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A6" w:rsidRPr="004E3E8D" w:rsidRDefault="007803A6" w:rsidP="007803A6">
      <w:pPr>
        <w:pStyle w:val="ConsPlusNormal"/>
        <w:jc w:val="center"/>
        <w:rPr>
          <w:rFonts w:ascii="Times New Roman" w:hAnsi="Times New Roman" w:cs="Times New Roman"/>
          <w:sz w:val="28"/>
          <w:szCs w:val="28"/>
        </w:rPr>
      </w:pPr>
      <w:r w:rsidRPr="004E3E8D">
        <w:rPr>
          <w:rFonts w:ascii="Times New Roman" w:hAnsi="Times New Roman" w:cs="Times New Roman"/>
          <w:sz w:val="28"/>
          <w:szCs w:val="28"/>
        </w:rPr>
        <w:t xml:space="preserve">Муниципальное автономное общеобразовательное учреждение </w:t>
      </w:r>
    </w:p>
    <w:p w:rsidR="00762E6A" w:rsidRDefault="007803A6" w:rsidP="007803A6">
      <w:pPr>
        <w:pStyle w:val="ConsPlusNormal"/>
        <w:jc w:val="center"/>
        <w:rPr>
          <w:rFonts w:ascii="Times New Roman" w:hAnsi="Times New Roman" w:cs="Times New Roman"/>
          <w:sz w:val="28"/>
          <w:szCs w:val="28"/>
        </w:rPr>
      </w:pPr>
      <w:r w:rsidRPr="004E3E8D">
        <w:rPr>
          <w:rFonts w:ascii="Times New Roman" w:hAnsi="Times New Roman" w:cs="Times New Roman"/>
          <w:sz w:val="28"/>
          <w:szCs w:val="28"/>
        </w:rPr>
        <w:t>«</w:t>
      </w:r>
      <w:r w:rsidR="007F684E">
        <w:rPr>
          <w:rFonts w:ascii="Times New Roman" w:hAnsi="Times New Roman" w:cs="Times New Roman"/>
          <w:sz w:val="28"/>
          <w:szCs w:val="28"/>
        </w:rPr>
        <w:t>Гимназия № 1</w:t>
      </w:r>
      <w:r w:rsidRPr="004E3E8D">
        <w:rPr>
          <w:rFonts w:ascii="Times New Roman" w:hAnsi="Times New Roman" w:cs="Times New Roman"/>
          <w:sz w:val="28"/>
          <w:szCs w:val="28"/>
        </w:rPr>
        <w:t>» г. Перми</w:t>
      </w:r>
    </w:p>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p w:rsidR="00830F8A" w:rsidRDefault="00830F8A" w:rsidP="00830F8A">
      <w:pPr>
        <w:pStyle w:val="ConsPlusNormal"/>
        <w:jc w:val="center"/>
        <w:rPr>
          <w:rFonts w:ascii="Times New Roman" w:hAnsi="Times New Roman" w:cs="Times New Roman"/>
          <w:sz w:val="28"/>
          <w:szCs w:val="28"/>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276"/>
        <w:gridCol w:w="4116"/>
      </w:tblGrid>
      <w:tr w:rsidR="00830F8A" w:rsidTr="00A17B4C">
        <w:trPr>
          <w:trHeight w:val="1357"/>
        </w:trPr>
        <w:tc>
          <w:tcPr>
            <w:tcW w:w="4106" w:type="dxa"/>
          </w:tcPr>
          <w:p w:rsidR="00830F8A" w:rsidRPr="004E3E8D" w:rsidRDefault="00830F8A" w:rsidP="00A17B4C">
            <w:pPr>
              <w:pStyle w:val="ConsPlusNormal"/>
              <w:rPr>
                <w:rFonts w:ascii="Times New Roman" w:hAnsi="Times New Roman" w:cs="Times New Roman"/>
                <w:b/>
                <w:sz w:val="24"/>
                <w:szCs w:val="24"/>
              </w:rPr>
            </w:pPr>
            <w:r>
              <w:rPr>
                <w:rFonts w:ascii="Times New Roman" w:hAnsi="Times New Roman" w:cs="Times New Roman"/>
                <w:b/>
                <w:sz w:val="24"/>
                <w:szCs w:val="24"/>
              </w:rPr>
              <w:t>ПРИНЯТО</w:t>
            </w:r>
          </w:p>
          <w:p w:rsidR="00830F8A" w:rsidRPr="004E3E8D" w:rsidRDefault="00830F8A" w:rsidP="00A17B4C">
            <w:pPr>
              <w:pStyle w:val="ConsPlusNormal"/>
              <w:rPr>
                <w:rFonts w:ascii="Times New Roman" w:hAnsi="Times New Roman" w:cs="Times New Roman"/>
                <w:sz w:val="24"/>
                <w:szCs w:val="24"/>
              </w:rPr>
            </w:pPr>
            <w:r>
              <w:rPr>
                <w:rFonts w:ascii="Times New Roman" w:hAnsi="Times New Roman" w:cs="Times New Roman"/>
                <w:sz w:val="24"/>
                <w:szCs w:val="24"/>
              </w:rPr>
              <w:t>п</w:t>
            </w:r>
            <w:r w:rsidRPr="004E3E8D">
              <w:rPr>
                <w:rFonts w:ascii="Times New Roman" w:hAnsi="Times New Roman" w:cs="Times New Roman"/>
                <w:sz w:val="24"/>
                <w:szCs w:val="24"/>
              </w:rPr>
              <w:t>едаг</w:t>
            </w:r>
            <w:r>
              <w:rPr>
                <w:rFonts w:ascii="Times New Roman" w:hAnsi="Times New Roman" w:cs="Times New Roman"/>
                <w:sz w:val="24"/>
                <w:szCs w:val="24"/>
              </w:rPr>
              <w:t>огическим советом МАОУ «Гимназия № 1</w:t>
            </w:r>
            <w:r w:rsidRPr="004E3E8D">
              <w:rPr>
                <w:rFonts w:ascii="Times New Roman" w:hAnsi="Times New Roman" w:cs="Times New Roman"/>
                <w:sz w:val="24"/>
                <w:szCs w:val="24"/>
              </w:rPr>
              <w:t>» г. Перми</w:t>
            </w:r>
          </w:p>
          <w:p w:rsidR="00830F8A" w:rsidRDefault="00830F8A" w:rsidP="00A17B4C">
            <w:pPr>
              <w:pStyle w:val="ConsPlusNormal"/>
              <w:rPr>
                <w:rFonts w:ascii="Times New Roman" w:hAnsi="Times New Roman" w:cs="Times New Roman"/>
                <w:sz w:val="28"/>
                <w:szCs w:val="28"/>
              </w:rPr>
            </w:pPr>
            <w:r>
              <w:rPr>
                <w:rFonts w:ascii="Times New Roman" w:hAnsi="Times New Roman" w:cs="Times New Roman"/>
                <w:sz w:val="24"/>
                <w:szCs w:val="24"/>
              </w:rPr>
              <w:t>протокол от 30.08.2023 г. № 1</w:t>
            </w:r>
          </w:p>
        </w:tc>
        <w:tc>
          <w:tcPr>
            <w:tcW w:w="1276" w:type="dxa"/>
          </w:tcPr>
          <w:p w:rsidR="00830F8A" w:rsidRDefault="00830F8A" w:rsidP="00A17B4C">
            <w:pPr>
              <w:pStyle w:val="ConsPlusNormal"/>
              <w:jc w:val="center"/>
              <w:rPr>
                <w:rFonts w:ascii="Times New Roman" w:hAnsi="Times New Roman" w:cs="Times New Roman"/>
                <w:sz w:val="28"/>
                <w:szCs w:val="28"/>
              </w:rPr>
            </w:pPr>
          </w:p>
        </w:tc>
        <w:tc>
          <w:tcPr>
            <w:tcW w:w="4116" w:type="dxa"/>
          </w:tcPr>
          <w:p w:rsidR="00830F8A" w:rsidRPr="001F6187" w:rsidRDefault="00830F8A" w:rsidP="00A17B4C">
            <w:pPr>
              <w:widowControl w:val="0"/>
              <w:autoSpaceDE w:val="0"/>
              <w:autoSpaceDN w:val="0"/>
              <w:ind w:left="-245" w:firstLine="142"/>
              <w:rPr>
                <w:rFonts w:ascii="Times New Roman" w:eastAsia="Times New Roman" w:hAnsi="Times New Roman" w:cs="Times New Roman"/>
                <w:b/>
                <w:sz w:val="24"/>
                <w:szCs w:val="24"/>
                <w:lang w:eastAsia="ru-RU"/>
              </w:rPr>
            </w:pPr>
            <w:r w:rsidRPr="001F6187">
              <w:rPr>
                <w:rFonts w:ascii="Times New Roman" w:eastAsia="Times New Roman" w:hAnsi="Times New Roman" w:cs="Times New Roman"/>
                <w:b/>
                <w:sz w:val="24"/>
                <w:szCs w:val="24"/>
                <w:lang w:eastAsia="ru-RU"/>
              </w:rPr>
              <w:t>УТВЕРЖДЕНО</w:t>
            </w:r>
          </w:p>
          <w:p w:rsidR="00830F8A" w:rsidRPr="001F6187" w:rsidRDefault="00830F8A" w:rsidP="00A17B4C">
            <w:pPr>
              <w:widowControl w:val="0"/>
              <w:autoSpaceDE w:val="0"/>
              <w:autoSpaceDN w:val="0"/>
              <w:ind w:left="-245" w:firstLine="142"/>
              <w:rPr>
                <w:rFonts w:ascii="Times New Roman" w:eastAsia="Times New Roman" w:hAnsi="Times New Roman" w:cs="Times New Roman"/>
                <w:sz w:val="24"/>
                <w:szCs w:val="24"/>
                <w:lang w:eastAsia="ru-RU"/>
              </w:rPr>
            </w:pPr>
            <w:r w:rsidRPr="001F6187">
              <w:rPr>
                <w:rFonts w:ascii="Times New Roman" w:eastAsia="Times New Roman" w:hAnsi="Times New Roman" w:cs="Times New Roman"/>
                <w:sz w:val="24"/>
                <w:szCs w:val="24"/>
                <w:lang w:eastAsia="ru-RU"/>
              </w:rPr>
              <w:t xml:space="preserve">приказом директора </w:t>
            </w:r>
          </w:p>
          <w:p w:rsidR="00830F8A" w:rsidRPr="001F6187" w:rsidRDefault="00830F8A" w:rsidP="00A17B4C">
            <w:pPr>
              <w:widowControl w:val="0"/>
              <w:autoSpaceDE w:val="0"/>
              <w:autoSpaceDN w:val="0"/>
              <w:ind w:left="-245" w:firstLine="142"/>
              <w:rPr>
                <w:rFonts w:ascii="Times New Roman" w:eastAsia="Times New Roman" w:hAnsi="Times New Roman" w:cs="Times New Roman"/>
                <w:sz w:val="24"/>
                <w:szCs w:val="24"/>
                <w:lang w:eastAsia="ru-RU"/>
              </w:rPr>
            </w:pPr>
            <w:r w:rsidRPr="001F6187">
              <w:rPr>
                <w:rFonts w:ascii="Times New Roman" w:eastAsia="Times New Roman" w:hAnsi="Times New Roman" w:cs="Times New Roman"/>
                <w:sz w:val="24"/>
                <w:szCs w:val="24"/>
                <w:lang w:eastAsia="ru-RU"/>
              </w:rPr>
              <w:t xml:space="preserve">МАОУ «Гимназия № 1» г. Перми </w:t>
            </w:r>
          </w:p>
          <w:p w:rsidR="00830F8A" w:rsidRPr="001F6187" w:rsidRDefault="00830F8A" w:rsidP="00A17B4C">
            <w:pPr>
              <w:pStyle w:val="ConsPlusNormal"/>
              <w:ind w:left="-245" w:firstLine="142"/>
              <w:rPr>
                <w:rFonts w:ascii="Times New Roman" w:hAnsi="Times New Roman" w:cs="Times New Roman"/>
                <w:sz w:val="24"/>
                <w:szCs w:val="24"/>
              </w:rPr>
            </w:pPr>
            <w:proofErr w:type="spellStart"/>
            <w:r w:rsidRPr="001F6187">
              <w:rPr>
                <w:rFonts w:ascii="Times New Roman" w:eastAsia="Calibri" w:hAnsi="Times New Roman" w:cs="Times New Roman"/>
                <w:sz w:val="24"/>
                <w:szCs w:val="24"/>
                <w:lang w:val="en-US" w:eastAsia="en-US"/>
              </w:rPr>
              <w:t>от</w:t>
            </w:r>
            <w:proofErr w:type="spellEnd"/>
            <w:r w:rsidRPr="001F6187">
              <w:rPr>
                <w:rFonts w:ascii="Times New Roman" w:eastAsia="Calibri" w:hAnsi="Times New Roman" w:cs="Times New Roman"/>
                <w:sz w:val="24"/>
                <w:szCs w:val="24"/>
                <w:lang w:val="en-US" w:eastAsia="en-US"/>
              </w:rPr>
              <w:t xml:space="preserve"> 31.08.2023 № 059-08/8-01-09/4-201</w:t>
            </w:r>
          </w:p>
        </w:tc>
      </w:tr>
    </w:tbl>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p w:rsidR="007803A6" w:rsidRDefault="007803A6" w:rsidP="00762E6A">
      <w:pPr>
        <w:pStyle w:val="ConsPlusTitle"/>
        <w:jc w:val="center"/>
        <w:rPr>
          <w:rFonts w:ascii="Times New Roman" w:hAnsi="Times New Roman" w:cs="Times New Roman"/>
          <w:sz w:val="24"/>
          <w:szCs w:val="24"/>
        </w:rPr>
      </w:pPr>
      <w:bookmarkStart w:id="0" w:name="P27"/>
      <w:bookmarkEnd w:id="0"/>
    </w:p>
    <w:p w:rsidR="007803A6" w:rsidRDefault="007803A6" w:rsidP="00762E6A">
      <w:pPr>
        <w:pStyle w:val="ConsPlusTitle"/>
        <w:jc w:val="center"/>
        <w:rPr>
          <w:rFonts w:ascii="Times New Roman" w:hAnsi="Times New Roman" w:cs="Times New Roman"/>
          <w:sz w:val="24"/>
          <w:szCs w:val="24"/>
        </w:rPr>
      </w:pPr>
    </w:p>
    <w:p w:rsidR="007803A6" w:rsidRDefault="007803A6" w:rsidP="00762E6A">
      <w:pPr>
        <w:pStyle w:val="ConsPlusTitle"/>
        <w:jc w:val="center"/>
        <w:rPr>
          <w:rFonts w:ascii="Times New Roman" w:hAnsi="Times New Roman" w:cs="Times New Roman"/>
          <w:sz w:val="24"/>
          <w:szCs w:val="24"/>
        </w:rPr>
      </w:pPr>
    </w:p>
    <w:p w:rsidR="007803A6" w:rsidRDefault="007803A6" w:rsidP="004E3E8D">
      <w:pPr>
        <w:pStyle w:val="ConsPlusTitle"/>
        <w:rPr>
          <w:rFonts w:ascii="Times New Roman" w:hAnsi="Times New Roman" w:cs="Times New Roman"/>
          <w:sz w:val="24"/>
          <w:szCs w:val="24"/>
        </w:rPr>
      </w:pPr>
    </w:p>
    <w:p w:rsidR="00762E6A" w:rsidRPr="004E3E8D" w:rsidRDefault="004E3E8D" w:rsidP="00762E6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ОСНОВНАЯ </w:t>
      </w:r>
      <w:r w:rsidR="00762E6A" w:rsidRPr="004E3E8D">
        <w:rPr>
          <w:rFonts w:ascii="Times New Roman" w:hAnsi="Times New Roman" w:cs="Times New Roman"/>
          <w:sz w:val="28"/>
          <w:szCs w:val="28"/>
        </w:rPr>
        <w:t>ОБРАЗОВАТЕЛЬНАЯ ПРОГРАММА</w:t>
      </w:r>
    </w:p>
    <w:p w:rsidR="00762E6A" w:rsidRPr="004E3E8D" w:rsidRDefault="00B42010" w:rsidP="00762E6A">
      <w:pPr>
        <w:pStyle w:val="ConsPlusTitle"/>
        <w:jc w:val="center"/>
        <w:rPr>
          <w:rFonts w:ascii="Times New Roman" w:hAnsi="Times New Roman" w:cs="Times New Roman"/>
          <w:sz w:val="28"/>
          <w:szCs w:val="28"/>
        </w:rPr>
      </w:pPr>
      <w:r>
        <w:rPr>
          <w:rFonts w:ascii="Times New Roman" w:hAnsi="Times New Roman" w:cs="Times New Roman"/>
          <w:sz w:val="28"/>
          <w:szCs w:val="28"/>
        </w:rPr>
        <w:t>СРЕДНЕГО</w:t>
      </w:r>
      <w:r w:rsidR="00762E6A" w:rsidRPr="004E3E8D">
        <w:rPr>
          <w:rFonts w:ascii="Times New Roman" w:hAnsi="Times New Roman" w:cs="Times New Roman"/>
          <w:sz w:val="28"/>
          <w:szCs w:val="28"/>
        </w:rPr>
        <w:t xml:space="preserve"> ОБЩЕГО ОБРАЗОВАНИЯ</w:t>
      </w:r>
    </w:p>
    <w:p w:rsidR="004E3E8D" w:rsidRPr="004E3E8D" w:rsidRDefault="004E3E8D" w:rsidP="00762E6A">
      <w:pPr>
        <w:pStyle w:val="ConsPlusTitle"/>
        <w:jc w:val="center"/>
        <w:rPr>
          <w:rFonts w:ascii="Times New Roman" w:hAnsi="Times New Roman" w:cs="Times New Roman"/>
          <w:sz w:val="28"/>
          <w:szCs w:val="28"/>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4E3E8D">
      <w:pPr>
        <w:pStyle w:val="ConsPlusTitle"/>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Pr="00762E6A" w:rsidRDefault="004E3E8D" w:rsidP="00762E6A">
      <w:pPr>
        <w:pStyle w:val="ConsPlusTitle"/>
        <w:jc w:val="center"/>
        <w:rPr>
          <w:rFonts w:ascii="Times New Roman" w:hAnsi="Times New Roman" w:cs="Times New Roman"/>
          <w:sz w:val="24"/>
          <w:szCs w:val="24"/>
        </w:rPr>
      </w:pPr>
      <w:r>
        <w:rPr>
          <w:rFonts w:ascii="Times New Roman" w:hAnsi="Times New Roman" w:cs="Times New Roman"/>
          <w:sz w:val="24"/>
          <w:szCs w:val="24"/>
        </w:rPr>
        <w:t>г. Пермь, 2023 г.</w:t>
      </w:r>
    </w:p>
    <w:p w:rsidR="00762E6A" w:rsidRPr="00762E6A" w:rsidRDefault="00762E6A" w:rsidP="00762E6A">
      <w:pPr>
        <w:pStyle w:val="ConsPlusNormal"/>
        <w:jc w:val="both"/>
        <w:rPr>
          <w:rFonts w:ascii="Times New Roman" w:hAnsi="Times New Roman" w:cs="Times New Roman"/>
          <w:sz w:val="24"/>
          <w:szCs w:val="24"/>
        </w:rPr>
      </w:pPr>
    </w:p>
    <w:p w:rsidR="00762E6A" w:rsidRPr="00762E6A" w:rsidRDefault="00762E6A" w:rsidP="00762E6A">
      <w:pPr>
        <w:pStyle w:val="ConsPlusTitle"/>
        <w:jc w:val="center"/>
        <w:outlineLvl w:val="1"/>
        <w:rPr>
          <w:rFonts w:ascii="Times New Roman" w:hAnsi="Times New Roman" w:cs="Times New Roman"/>
          <w:sz w:val="24"/>
          <w:szCs w:val="24"/>
        </w:rPr>
      </w:pPr>
      <w:r w:rsidRPr="00762E6A">
        <w:rPr>
          <w:rFonts w:ascii="Times New Roman" w:hAnsi="Times New Roman" w:cs="Times New Roman"/>
          <w:sz w:val="24"/>
          <w:szCs w:val="24"/>
        </w:rPr>
        <w:t>Общие положения</w:t>
      </w:r>
    </w:p>
    <w:p w:rsidR="00762E6A" w:rsidRPr="00762E6A" w:rsidRDefault="00762E6A" w:rsidP="00762E6A">
      <w:pPr>
        <w:pStyle w:val="ConsPlusNormal"/>
        <w:jc w:val="both"/>
        <w:rPr>
          <w:rFonts w:ascii="Times New Roman" w:hAnsi="Times New Roman" w:cs="Times New Roman"/>
          <w:sz w:val="24"/>
          <w:szCs w:val="24"/>
        </w:rPr>
      </w:pPr>
    </w:p>
    <w:p w:rsidR="00E54933" w:rsidRPr="00762E6A" w:rsidRDefault="004E3E8D" w:rsidP="00E549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E54933">
        <w:rPr>
          <w:rFonts w:ascii="Times New Roman" w:hAnsi="Times New Roman" w:cs="Times New Roman"/>
          <w:sz w:val="24"/>
          <w:szCs w:val="24"/>
        </w:rPr>
        <w:t>Основная</w:t>
      </w:r>
      <w:r w:rsidR="00E54933" w:rsidRPr="00762E6A">
        <w:rPr>
          <w:rFonts w:ascii="Times New Roman" w:hAnsi="Times New Roman" w:cs="Times New Roman"/>
          <w:sz w:val="24"/>
          <w:szCs w:val="24"/>
        </w:rPr>
        <w:t xml:space="preserve"> образовательная программа </w:t>
      </w:r>
      <w:r w:rsidR="00E54933">
        <w:rPr>
          <w:rFonts w:ascii="Times New Roman" w:hAnsi="Times New Roman" w:cs="Times New Roman"/>
          <w:sz w:val="24"/>
          <w:szCs w:val="24"/>
        </w:rPr>
        <w:t>среднего общего образования (далее - О</w:t>
      </w:r>
      <w:r w:rsidR="00E54933" w:rsidRPr="00762E6A">
        <w:rPr>
          <w:rFonts w:ascii="Times New Roman" w:hAnsi="Times New Roman" w:cs="Times New Roman"/>
          <w:sz w:val="24"/>
          <w:szCs w:val="24"/>
        </w:rPr>
        <w:t xml:space="preserve">ОП </w:t>
      </w:r>
      <w:r w:rsidR="00E54933">
        <w:rPr>
          <w:rFonts w:ascii="Times New Roman" w:hAnsi="Times New Roman" w:cs="Times New Roman"/>
          <w:sz w:val="24"/>
          <w:szCs w:val="24"/>
        </w:rPr>
        <w:t>С</w:t>
      </w:r>
      <w:r w:rsidR="00E54933" w:rsidRPr="00762E6A">
        <w:rPr>
          <w:rFonts w:ascii="Times New Roman" w:hAnsi="Times New Roman" w:cs="Times New Roman"/>
          <w:sz w:val="24"/>
          <w:szCs w:val="24"/>
        </w:rPr>
        <w:t xml:space="preserve">ОО) </w:t>
      </w:r>
      <w:r w:rsidR="00E54933">
        <w:rPr>
          <w:rFonts w:ascii="Times New Roman" w:hAnsi="Times New Roman" w:cs="Times New Roman"/>
          <w:sz w:val="24"/>
          <w:szCs w:val="24"/>
        </w:rPr>
        <w:t xml:space="preserve">МАОУ «Гимназия № 1» г. Перми (далее – Организация) </w:t>
      </w:r>
      <w:r w:rsidR="00E54933" w:rsidRPr="00762E6A">
        <w:rPr>
          <w:rFonts w:ascii="Times New Roman" w:hAnsi="Times New Roman" w:cs="Times New Roman"/>
          <w:sz w:val="24"/>
          <w:szCs w:val="24"/>
        </w:rPr>
        <w:t>разработана в соответствии с</w:t>
      </w:r>
      <w:r w:rsidR="00E54933">
        <w:rPr>
          <w:rFonts w:ascii="Times New Roman" w:hAnsi="Times New Roman" w:cs="Times New Roman"/>
          <w:sz w:val="24"/>
          <w:szCs w:val="24"/>
        </w:rPr>
        <w:t xml:space="preserve"> федеральным государственным образовательным стандартом среднего общего образования</w:t>
      </w:r>
      <w:r w:rsidR="00E54933" w:rsidRPr="00FE1B3D">
        <w:rPr>
          <w:rFonts w:ascii="Times New Roman" w:hAnsi="Times New Roman" w:cs="Times New Roman"/>
          <w:sz w:val="24"/>
          <w:szCs w:val="24"/>
        </w:rPr>
        <w:t xml:space="preserve"> </w:t>
      </w:r>
      <w:r w:rsidR="00E54933">
        <w:rPr>
          <w:rFonts w:ascii="Times New Roman" w:hAnsi="Times New Roman" w:cs="Times New Roman"/>
          <w:sz w:val="24"/>
          <w:szCs w:val="24"/>
        </w:rPr>
        <w:t xml:space="preserve">(ФГОС СОО) </w:t>
      </w:r>
      <w:r w:rsidR="00E54933" w:rsidRPr="00FE1B3D">
        <w:rPr>
          <w:rFonts w:ascii="Times New Roman" w:hAnsi="Times New Roman" w:cs="Times New Roman"/>
          <w:sz w:val="24"/>
          <w:szCs w:val="24"/>
        </w:rPr>
        <w:t xml:space="preserve">и </w:t>
      </w:r>
      <w:r w:rsidR="00E54933">
        <w:rPr>
          <w:rFonts w:ascii="Times New Roman" w:hAnsi="Times New Roman" w:cs="Times New Roman"/>
          <w:sz w:val="24"/>
          <w:szCs w:val="24"/>
        </w:rPr>
        <w:t>федеральной основной общеобразовательной программой среднего общего образования (ФООП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 Содержание </w:t>
      </w:r>
      <w:r w:rsidR="00E54933">
        <w:rPr>
          <w:rFonts w:ascii="Times New Roman" w:hAnsi="Times New Roman" w:cs="Times New Roman"/>
          <w:sz w:val="24"/>
          <w:szCs w:val="24"/>
        </w:rPr>
        <w:t>ООП</w:t>
      </w:r>
      <w:r w:rsidRPr="00B42010">
        <w:rPr>
          <w:rFonts w:ascii="Times New Roman" w:hAnsi="Times New Roman" w:cs="Times New Roman"/>
          <w:sz w:val="24"/>
          <w:szCs w:val="24"/>
        </w:rPr>
        <w:t xml:space="preserve"> СОО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w:t>
      </w:r>
      <w:r w:rsidR="00E54933">
        <w:rPr>
          <w:rFonts w:ascii="Times New Roman" w:hAnsi="Times New Roman" w:cs="Times New Roman"/>
          <w:sz w:val="24"/>
          <w:szCs w:val="24"/>
        </w:rPr>
        <w:t xml:space="preserve"> </w:t>
      </w:r>
      <w:r w:rsidRPr="00B42010">
        <w:rPr>
          <w:rFonts w:ascii="Times New Roman" w:hAnsi="Times New Roman" w:cs="Times New Roman"/>
          <w:sz w:val="24"/>
          <w:szCs w:val="24"/>
        </w:rPr>
        <w:t>календарный план воспитательной работы), определяющей единые для Рос</w:t>
      </w:r>
      <w:bookmarkStart w:id="1" w:name="_GoBack"/>
      <w:bookmarkEnd w:id="1"/>
      <w:r w:rsidRPr="00B42010">
        <w:rPr>
          <w:rFonts w:ascii="Times New Roman" w:hAnsi="Times New Roman" w:cs="Times New Roman"/>
          <w:sz w:val="24"/>
          <w:szCs w:val="24"/>
        </w:rPr>
        <w:t xml:space="preserve">сийской Федерации базовые объем и содержание образования уровня </w:t>
      </w:r>
      <w:r w:rsidR="00E54933">
        <w:rPr>
          <w:rFonts w:ascii="Times New Roman" w:hAnsi="Times New Roman" w:cs="Times New Roman"/>
          <w:sz w:val="24"/>
          <w:szCs w:val="24"/>
        </w:rPr>
        <w:t>среднего</w:t>
      </w:r>
      <w:r w:rsidRPr="00B42010">
        <w:rPr>
          <w:rFonts w:ascii="Times New Roman" w:hAnsi="Times New Roman" w:cs="Times New Roman"/>
          <w:sz w:val="24"/>
          <w:szCs w:val="24"/>
        </w:rPr>
        <w:t xml:space="preserve"> общего образования, планируемые результаты освоения образовательной программы.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3. </w:t>
      </w:r>
      <w:r w:rsidR="00E54933">
        <w:rPr>
          <w:rFonts w:ascii="Times New Roman" w:hAnsi="Times New Roman" w:cs="Times New Roman"/>
          <w:sz w:val="24"/>
          <w:szCs w:val="24"/>
        </w:rPr>
        <w:t>С</w:t>
      </w:r>
      <w:r w:rsidRPr="00B42010">
        <w:rPr>
          <w:rFonts w:ascii="Times New Roman" w:hAnsi="Times New Roman" w:cs="Times New Roman"/>
          <w:sz w:val="24"/>
          <w:szCs w:val="24"/>
        </w:rPr>
        <w:t xml:space="preserve">одержание и планируемые результаты разработанной </w:t>
      </w:r>
      <w:r w:rsidR="00E54933">
        <w:rPr>
          <w:rFonts w:ascii="Times New Roman" w:hAnsi="Times New Roman" w:cs="Times New Roman"/>
          <w:sz w:val="24"/>
          <w:szCs w:val="24"/>
        </w:rPr>
        <w:t>О</w:t>
      </w:r>
      <w:r w:rsidRPr="00B42010">
        <w:rPr>
          <w:rFonts w:ascii="Times New Roman" w:hAnsi="Times New Roman" w:cs="Times New Roman"/>
          <w:sz w:val="24"/>
          <w:szCs w:val="24"/>
        </w:rPr>
        <w:t>рганизацией ООП СОО не ниже соответствующих содержания и планируемых результатов ФО</w:t>
      </w:r>
      <w:r w:rsidR="00E54933">
        <w:rPr>
          <w:rFonts w:ascii="Times New Roman" w:hAnsi="Times New Roman" w:cs="Times New Roman"/>
          <w:sz w:val="24"/>
          <w:szCs w:val="24"/>
        </w:rPr>
        <w:t>О</w:t>
      </w:r>
      <w:r w:rsidRPr="00B42010">
        <w:rPr>
          <w:rFonts w:ascii="Times New Roman" w:hAnsi="Times New Roman" w:cs="Times New Roman"/>
          <w:sz w:val="24"/>
          <w:szCs w:val="24"/>
        </w:rPr>
        <w:t>П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4. При разработке ООП СОО </w:t>
      </w:r>
      <w:r w:rsidR="00E54933">
        <w:rPr>
          <w:rFonts w:ascii="Times New Roman" w:hAnsi="Times New Roman" w:cs="Times New Roman"/>
          <w:sz w:val="24"/>
          <w:szCs w:val="24"/>
        </w:rPr>
        <w:t>было предусмотрено</w:t>
      </w:r>
      <w:r w:rsidRPr="00B42010">
        <w:rPr>
          <w:rFonts w:ascii="Times New Roman" w:hAnsi="Times New Roman" w:cs="Times New Roman"/>
          <w:sz w:val="24"/>
          <w:szCs w:val="24"/>
        </w:rPr>
        <w:t xml:space="preserve"> непосредственное применение при реализации обязательной части ООП СОО федеральных рабочих программ по учебным предметам </w:t>
      </w:r>
      <w:r w:rsidR="00E54933">
        <w:rPr>
          <w:rFonts w:ascii="Times New Roman" w:hAnsi="Times New Roman" w:cs="Times New Roman"/>
          <w:sz w:val="24"/>
          <w:szCs w:val="24"/>
        </w:rPr>
        <w:t>«</w:t>
      </w:r>
      <w:r w:rsidRPr="00B42010">
        <w:rPr>
          <w:rFonts w:ascii="Times New Roman" w:hAnsi="Times New Roman" w:cs="Times New Roman"/>
          <w:sz w:val="24"/>
          <w:szCs w:val="24"/>
        </w:rPr>
        <w:t>Русский язык</w:t>
      </w:r>
      <w:r w:rsidR="00E54933">
        <w:rPr>
          <w:rFonts w:ascii="Times New Roman" w:hAnsi="Times New Roman" w:cs="Times New Roman"/>
          <w:sz w:val="24"/>
          <w:szCs w:val="24"/>
        </w:rPr>
        <w:t>»</w:t>
      </w:r>
      <w:r w:rsidRPr="00B42010">
        <w:rPr>
          <w:rFonts w:ascii="Times New Roman" w:hAnsi="Times New Roman" w:cs="Times New Roman"/>
          <w:sz w:val="24"/>
          <w:szCs w:val="24"/>
        </w:rPr>
        <w:t xml:space="preserve">, </w:t>
      </w:r>
      <w:r w:rsidR="00E54933">
        <w:rPr>
          <w:rFonts w:ascii="Times New Roman" w:hAnsi="Times New Roman" w:cs="Times New Roman"/>
          <w:sz w:val="24"/>
          <w:szCs w:val="24"/>
        </w:rPr>
        <w:t>«</w:t>
      </w:r>
      <w:r w:rsidRPr="00B42010">
        <w:rPr>
          <w:rFonts w:ascii="Times New Roman" w:hAnsi="Times New Roman" w:cs="Times New Roman"/>
          <w:sz w:val="24"/>
          <w:szCs w:val="24"/>
        </w:rPr>
        <w:t>Литература</w:t>
      </w:r>
      <w:r w:rsidR="00E54933">
        <w:rPr>
          <w:rFonts w:ascii="Times New Roman" w:hAnsi="Times New Roman" w:cs="Times New Roman"/>
          <w:sz w:val="24"/>
          <w:szCs w:val="24"/>
        </w:rPr>
        <w:t>»</w:t>
      </w:r>
      <w:r w:rsidRPr="00B42010">
        <w:rPr>
          <w:rFonts w:ascii="Times New Roman" w:hAnsi="Times New Roman" w:cs="Times New Roman"/>
          <w:sz w:val="24"/>
          <w:szCs w:val="24"/>
        </w:rPr>
        <w:t xml:space="preserve">, </w:t>
      </w:r>
      <w:r w:rsidR="00E54933">
        <w:rPr>
          <w:rFonts w:ascii="Times New Roman" w:hAnsi="Times New Roman" w:cs="Times New Roman"/>
          <w:sz w:val="24"/>
          <w:szCs w:val="24"/>
        </w:rPr>
        <w:t>«</w:t>
      </w:r>
      <w:r w:rsidRPr="00B42010">
        <w:rPr>
          <w:rFonts w:ascii="Times New Roman" w:hAnsi="Times New Roman" w:cs="Times New Roman"/>
          <w:sz w:val="24"/>
          <w:szCs w:val="24"/>
        </w:rPr>
        <w:t>История</w:t>
      </w:r>
      <w:r w:rsidR="00E54933">
        <w:rPr>
          <w:rFonts w:ascii="Times New Roman" w:hAnsi="Times New Roman" w:cs="Times New Roman"/>
          <w:sz w:val="24"/>
          <w:szCs w:val="24"/>
        </w:rPr>
        <w:t>»</w:t>
      </w:r>
      <w:r w:rsidRPr="00B42010">
        <w:rPr>
          <w:rFonts w:ascii="Times New Roman" w:hAnsi="Times New Roman" w:cs="Times New Roman"/>
          <w:sz w:val="24"/>
          <w:szCs w:val="24"/>
        </w:rPr>
        <w:t xml:space="preserve">, </w:t>
      </w:r>
      <w:r w:rsidR="00E54933">
        <w:rPr>
          <w:rFonts w:ascii="Times New Roman" w:hAnsi="Times New Roman" w:cs="Times New Roman"/>
          <w:sz w:val="24"/>
          <w:szCs w:val="24"/>
        </w:rPr>
        <w:t>«</w:t>
      </w:r>
      <w:r w:rsidRPr="00B42010">
        <w:rPr>
          <w:rFonts w:ascii="Times New Roman" w:hAnsi="Times New Roman" w:cs="Times New Roman"/>
          <w:sz w:val="24"/>
          <w:szCs w:val="24"/>
        </w:rPr>
        <w:t>Обществознание</w:t>
      </w:r>
      <w:r w:rsidR="00E54933">
        <w:rPr>
          <w:rFonts w:ascii="Times New Roman" w:hAnsi="Times New Roman" w:cs="Times New Roman"/>
          <w:sz w:val="24"/>
          <w:szCs w:val="24"/>
        </w:rPr>
        <w:t>»</w:t>
      </w:r>
      <w:r w:rsidRPr="00B42010">
        <w:rPr>
          <w:rFonts w:ascii="Times New Roman" w:hAnsi="Times New Roman" w:cs="Times New Roman"/>
          <w:sz w:val="24"/>
          <w:szCs w:val="24"/>
        </w:rPr>
        <w:t xml:space="preserve">, </w:t>
      </w:r>
      <w:r w:rsidR="00E54933">
        <w:rPr>
          <w:rFonts w:ascii="Times New Roman" w:hAnsi="Times New Roman" w:cs="Times New Roman"/>
          <w:sz w:val="24"/>
          <w:szCs w:val="24"/>
        </w:rPr>
        <w:t>«</w:t>
      </w:r>
      <w:r w:rsidRPr="00B42010">
        <w:rPr>
          <w:rFonts w:ascii="Times New Roman" w:hAnsi="Times New Roman" w:cs="Times New Roman"/>
          <w:sz w:val="24"/>
          <w:szCs w:val="24"/>
        </w:rPr>
        <w:t>География</w:t>
      </w:r>
      <w:r w:rsidR="00E54933">
        <w:rPr>
          <w:rFonts w:ascii="Times New Roman" w:hAnsi="Times New Roman" w:cs="Times New Roman"/>
          <w:sz w:val="24"/>
          <w:szCs w:val="24"/>
        </w:rPr>
        <w:t>»</w:t>
      </w:r>
      <w:r w:rsidRPr="00B42010">
        <w:rPr>
          <w:rFonts w:ascii="Times New Roman" w:hAnsi="Times New Roman" w:cs="Times New Roman"/>
          <w:sz w:val="24"/>
          <w:szCs w:val="24"/>
        </w:rPr>
        <w:t xml:space="preserve"> и </w:t>
      </w:r>
      <w:r w:rsidR="00E54933">
        <w:rPr>
          <w:rFonts w:ascii="Times New Roman" w:hAnsi="Times New Roman" w:cs="Times New Roman"/>
          <w:sz w:val="24"/>
          <w:szCs w:val="24"/>
        </w:rPr>
        <w:t>«</w:t>
      </w:r>
      <w:r w:rsidRPr="00B42010">
        <w:rPr>
          <w:rFonts w:ascii="Times New Roman" w:hAnsi="Times New Roman" w:cs="Times New Roman"/>
          <w:sz w:val="24"/>
          <w:szCs w:val="24"/>
        </w:rPr>
        <w:t>Основы безопасности жизнедеятельности</w:t>
      </w:r>
      <w:r w:rsidR="00E54933">
        <w:rPr>
          <w:rFonts w:ascii="Times New Roman" w:hAnsi="Times New Roman" w:cs="Times New Roman"/>
          <w:sz w:val="24"/>
          <w:szCs w:val="24"/>
        </w:rPr>
        <w:t>»</w:t>
      </w:r>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5. </w:t>
      </w:r>
      <w:r w:rsidR="00080289">
        <w:rPr>
          <w:rFonts w:ascii="Times New Roman" w:hAnsi="Times New Roman" w:cs="Times New Roman"/>
          <w:sz w:val="24"/>
          <w:szCs w:val="24"/>
        </w:rPr>
        <w:t>О</w:t>
      </w:r>
      <w:r w:rsidRPr="00B42010">
        <w:rPr>
          <w:rFonts w:ascii="Times New Roman" w:hAnsi="Times New Roman" w:cs="Times New Roman"/>
          <w:sz w:val="24"/>
          <w:szCs w:val="24"/>
        </w:rPr>
        <w:t>ОП СОО включает три раздела: целевой, содержательный, организационный.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6. Целевой раздел определяет общее назначение, цели, задачи и планируемые результаты реализации </w:t>
      </w:r>
      <w:r w:rsidR="00080289">
        <w:rPr>
          <w:rFonts w:ascii="Times New Roman" w:hAnsi="Times New Roman" w:cs="Times New Roman"/>
          <w:sz w:val="24"/>
          <w:szCs w:val="24"/>
        </w:rPr>
        <w:t>О</w:t>
      </w:r>
      <w:r w:rsidRPr="00B42010">
        <w:rPr>
          <w:rFonts w:ascii="Times New Roman" w:hAnsi="Times New Roman" w:cs="Times New Roman"/>
          <w:sz w:val="24"/>
          <w:szCs w:val="24"/>
        </w:rPr>
        <w:t>ОП СОО, а также способы определения достижения этих целей и результатов.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7. Целевой раздел </w:t>
      </w:r>
      <w:r w:rsidR="00080289">
        <w:rPr>
          <w:rFonts w:ascii="Times New Roman" w:hAnsi="Times New Roman" w:cs="Times New Roman"/>
          <w:sz w:val="24"/>
          <w:szCs w:val="24"/>
        </w:rPr>
        <w:t>О</w:t>
      </w:r>
      <w:r w:rsidRPr="00B42010">
        <w:rPr>
          <w:rFonts w:ascii="Times New Roman" w:hAnsi="Times New Roman" w:cs="Times New Roman"/>
          <w:sz w:val="24"/>
          <w:szCs w:val="24"/>
        </w:rPr>
        <w:t xml:space="preserve">ОП </w:t>
      </w:r>
      <w:r w:rsidR="00080289">
        <w:rPr>
          <w:rFonts w:ascii="Times New Roman" w:hAnsi="Times New Roman" w:cs="Times New Roman"/>
          <w:sz w:val="24"/>
          <w:szCs w:val="24"/>
        </w:rPr>
        <w:t>С</w:t>
      </w:r>
      <w:r w:rsidRPr="00B42010">
        <w:rPr>
          <w:rFonts w:ascii="Times New Roman" w:hAnsi="Times New Roman" w:cs="Times New Roman"/>
          <w:sz w:val="24"/>
          <w:szCs w:val="24"/>
        </w:rPr>
        <w:t>ОО включает: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пояснительную записку;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планируемые результаты освоения обучающимися </w:t>
      </w:r>
      <w:r w:rsidR="00080289">
        <w:rPr>
          <w:rFonts w:ascii="Times New Roman" w:hAnsi="Times New Roman" w:cs="Times New Roman"/>
          <w:sz w:val="24"/>
          <w:szCs w:val="24"/>
        </w:rPr>
        <w:t>О</w:t>
      </w:r>
      <w:r w:rsidRPr="00B42010">
        <w:rPr>
          <w:rFonts w:ascii="Times New Roman" w:hAnsi="Times New Roman" w:cs="Times New Roman"/>
          <w:sz w:val="24"/>
          <w:szCs w:val="24"/>
        </w:rPr>
        <w:t>ОП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систему оценки достижения планируемых результатов освоения </w:t>
      </w:r>
      <w:r w:rsidR="00080289">
        <w:rPr>
          <w:rFonts w:ascii="Times New Roman" w:hAnsi="Times New Roman" w:cs="Times New Roman"/>
          <w:sz w:val="24"/>
          <w:szCs w:val="24"/>
        </w:rPr>
        <w:t>О</w:t>
      </w:r>
      <w:r w:rsidRPr="00B42010">
        <w:rPr>
          <w:rFonts w:ascii="Times New Roman" w:hAnsi="Times New Roman" w:cs="Times New Roman"/>
          <w:sz w:val="24"/>
          <w:szCs w:val="24"/>
        </w:rPr>
        <w:t>ОП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8. Содержательный раздел </w:t>
      </w:r>
      <w:r w:rsidR="00080289">
        <w:rPr>
          <w:rFonts w:ascii="Times New Roman" w:hAnsi="Times New Roman" w:cs="Times New Roman"/>
          <w:sz w:val="24"/>
          <w:szCs w:val="24"/>
        </w:rPr>
        <w:t>ООП</w:t>
      </w:r>
      <w:r w:rsidR="00AB1326">
        <w:rPr>
          <w:rFonts w:ascii="Times New Roman" w:hAnsi="Times New Roman" w:cs="Times New Roman"/>
          <w:sz w:val="24"/>
          <w:szCs w:val="24"/>
        </w:rPr>
        <w:t xml:space="preserve"> </w:t>
      </w:r>
      <w:r w:rsidR="00080289">
        <w:rPr>
          <w:rFonts w:ascii="Times New Roman" w:hAnsi="Times New Roman" w:cs="Times New Roman"/>
          <w:sz w:val="24"/>
          <w:szCs w:val="24"/>
        </w:rPr>
        <w:t>С</w:t>
      </w:r>
      <w:r w:rsidRPr="00B42010">
        <w:rPr>
          <w:rFonts w:ascii="Times New Roman" w:hAnsi="Times New Roman" w:cs="Times New Roman"/>
          <w:sz w:val="24"/>
          <w:szCs w:val="24"/>
        </w:rPr>
        <w:t xml:space="preserve">ОО включает следующие программы, ориентированные на достижение предметных,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и личностных результатов: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рабочие программы учебных предметов;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программу формирования универсальных учебных действий у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рабочую программу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9. </w:t>
      </w:r>
      <w:r w:rsidR="00AB1326">
        <w:rPr>
          <w:rFonts w:ascii="Times New Roman" w:hAnsi="Times New Roman" w:cs="Times New Roman"/>
          <w:sz w:val="24"/>
          <w:szCs w:val="24"/>
        </w:rPr>
        <w:t>Р</w:t>
      </w:r>
      <w:r w:rsidRPr="00B42010">
        <w:rPr>
          <w:rFonts w:ascii="Times New Roman" w:hAnsi="Times New Roman" w:cs="Times New Roman"/>
          <w:sz w:val="24"/>
          <w:szCs w:val="24"/>
        </w:rPr>
        <w:t xml:space="preserve">абочие программы учебных предметов обеспечивают достижение планируемых результатов освоения </w:t>
      </w:r>
      <w:r w:rsidR="00080289">
        <w:rPr>
          <w:rFonts w:ascii="Times New Roman" w:hAnsi="Times New Roman" w:cs="Times New Roman"/>
          <w:sz w:val="24"/>
          <w:szCs w:val="24"/>
        </w:rPr>
        <w:t xml:space="preserve">ООП </w:t>
      </w:r>
      <w:r w:rsidRPr="00B42010">
        <w:rPr>
          <w:rFonts w:ascii="Times New Roman" w:hAnsi="Times New Roman" w:cs="Times New Roman"/>
          <w:sz w:val="24"/>
          <w:szCs w:val="24"/>
        </w:rPr>
        <w:t>СОО и разработаны на основе требований ФГОС СОО к результатам освоения программы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10. Программа формирования универсальных учебных действий у обучающихся содержит: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11. </w:t>
      </w:r>
      <w:r w:rsidR="00AB1326">
        <w:rPr>
          <w:rFonts w:ascii="Times New Roman" w:hAnsi="Times New Roman" w:cs="Times New Roman"/>
          <w:sz w:val="24"/>
          <w:szCs w:val="24"/>
        </w:rPr>
        <w:t>Р</w:t>
      </w:r>
      <w:r w:rsidRPr="00B42010">
        <w:rPr>
          <w:rFonts w:ascii="Times New Roman" w:hAnsi="Times New Roman" w:cs="Times New Roman"/>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12. </w:t>
      </w:r>
      <w:r w:rsidR="00AB1326">
        <w:rPr>
          <w:rFonts w:ascii="Times New Roman" w:hAnsi="Times New Roman" w:cs="Times New Roman"/>
          <w:sz w:val="24"/>
          <w:szCs w:val="24"/>
        </w:rPr>
        <w:t>Р</w:t>
      </w:r>
      <w:r w:rsidRPr="00B42010">
        <w:rPr>
          <w:rFonts w:ascii="Times New Roman" w:hAnsi="Times New Roman" w:cs="Times New Roman"/>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13. </w:t>
      </w:r>
      <w:r w:rsidR="00AB1326">
        <w:rPr>
          <w:rFonts w:ascii="Times New Roman" w:hAnsi="Times New Roman" w:cs="Times New Roman"/>
          <w:sz w:val="24"/>
          <w:szCs w:val="24"/>
        </w:rPr>
        <w:t>Р</w:t>
      </w:r>
      <w:r w:rsidRPr="00B42010">
        <w:rPr>
          <w:rFonts w:ascii="Times New Roman" w:hAnsi="Times New Roman" w:cs="Times New Roman"/>
          <w:sz w:val="24"/>
          <w:szCs w:val="24"/>
        </w:rPr>
        <w:t>абочая программа воспитания предусматривает приобщение обучающихся к рос</w:t>
      </w:r>
      <w:r w:rsidRPr="00B42010">
        <w:rPr>
          <w:rFonts w:ascii="Times New Roman" w:hAnsi="Times New Roman" w:cs="Times New Roman"/>
          <w:sz w:val="24"/>
          <w:szCs w:val="24"/>
        </w:rPr>
        <w:lastRenderedPageBreak/>
        <w:t>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14. Организационный раздел </w:t>
      </w:r>
      <w:r w:rsidR="00080289">
        <w:rPr>
          <w:rFonts w:ascii="Times New Roman" w:hAnsi="Times New Roman" w:cs="Times New Roman"/>
          <w:sz w:val="24"/>
          <w:szCs w:val="24"/>
        </w:rPr>
        <w:t>ООП С</w:t>
      </w:r>
      <w:r w:rsidRPr="00B42010">
        <w:rPr>
          <w:rFonts w:ascii="Times New Roman" w:hAnsi="Times New Roman" w:cs="Times New Roman"/>
          <w:sz w:val="24"/>
          <w:szCs w:val="24"/>
        </w:rPr>
        <w:t xml:space="preserve">ОО определяет общие рамки организации образовательной деятельности, а также организационные механизмы и условия реализации программы среднего общего </w:t>
      </w:r>
      <w:proofErr w:type="gramStart"/>
      <w:r w:rsidRPr="00B42010">
        <w:rPr>
          <w:rFonts w:ascii="Times New Roman" w:hAnsi="Times New Roman" w:cs="Times New Roman"/>
          <w:sz w:val="24"/>
          <w:szCs w:val="24"/>
        </w:rPr>
        <w:t>образования  и</w:t>
      </w:r>
      <w:proofErr w:type="gramEnd"/>
      <w:r w:rsidRPr="00B42010">
        <w:rPr>
          <w:rFonts w:ascii="Times New Roman" w:hAnsi="Times New Roman" w:cs="Times New Roman"/>
          <w:sz w:val="24"/>
          <w:szCs w:val="24"/>
        </w:rPr>
        <w:t xml:space="preserve"> включает: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учебный план;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 внеурочной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календарный учебный график;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календарный план воспитательной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15. </w:t>
      </w:r>
      <w:r w:rsidR="00AB1326">
        <w:rPr>
          <w:rFonts w:ascii="Times New Roman" w:hAnsi="Times New Roman" w:cs="Times New Roman"/>
          <w:sz w:val="24"/>
          <w:szCs w:val="24"/>
        </w:rPr>
        <w:t>К</w:t>
      </w:r>
      <w:r w:rsidRPr="00B42010">
        <w:rPr>
          <w:rFonts w:ascii="Times New Roman" w:hAnsi="Times New Roman" w:cs="Times New Roman"/>
          <w:sz w:val="24"/>
          <w:szCs w:val="24"/>
        </w:rPr>
        <w:t xml:space="preserve">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w:t>
      </w:r>
      <w:r w:rsidR="00080289">
        <w:rPr>
          <w:rFonts w:ascii="Times New Roman" w:hAnsi="Times New Roman" w:cs="Times New Roman"/>
          <w:sz w:val="24"/>
          <w:szCs w:val="24"/>
        </w:rPr>
        <w:t>Организация</w:t>
      </w:r>
      <w:r w:rsidRPr="00B42010">
        <w:rPr>
          <w:rFonts w:ascii="Times New Roman" w:hAnsi="Times New Roman" w:cs="Times New Roman"/>
          <w:sz w:val="24"/>
          <w:szCs w:val="24"/>
        </w:rPr>
        <w:t xml:space="preserve"> принимает участие в учебном году или периоде обучения.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 </w:t>
      </w:r>
    </w:p>
    <w:p w:rsidR="00B42010" w:rsidRPr="00AD4B4D" w:rsidRDefault="00B42010" w:rsidP="00AD4B4D">
      <w:pPr>
        <w:pStyle w:val="ConsPlusNormal"/>
        <w:ind w:firstLine="540"/>
        <w:jc w:val="center"/>
        <w:rPr>
          <w:rFonts w:ascii="Times New Roman" w:hAnsi="Times New Roman" w:cs="Times New Roman"/>
          <w:b/>
          <w:bCs/>
          <w:sz w:val="24"/>
          <w:szCs w:val="24"/>
        </w:rPr>
      </w:pPr>
      <w:r w:rsidRPr="00AD4B4D">
        <w:rPr>
          <w:rFonts w:ascii="Times New Roman" w:hAnsi="Times New Roman" w:cs="Times New Roman"/>
          <w:b/>
          <w:bCs/>
          <w:sz w:val="24"/>
          <w:szCs w:val="24"/>
        </w:rPr>
        <w:t xml:space="preserve">I. Целевой </w:t>
      </w:r>
      <w:proofErr w:type="gramStart"/>
      <w:r w:rsidRPr="00AD4B4D">
        <w:rPr>
          <w:rFonts w:ascii="Times New Roman" w:hAnsi="Times New Roman" w:cs="Times New Roman"/>
          <w:b/>
          <w:bCs/>
          <w:sz w:val="24"/>
          <w:szCs w:val="24"/>
        </w:rPr>
        <w:t xml:space="preserve">раздел </w:t>
      </w:r>
      <w:r w:rsidR="00AD4B4D">
        <w:rPr>
          <w:rFonts w:ascii="Times New Roman" w:hAnsi="Times New Roman" w:cs="Times New Roman"/>
          <w:b/>
          <w:bCs/>
          <w:sz w:val="24"/>
          <w:szCs w:val="24"/>
        </w:rPr>
        <w:t xml:space="preserve"> </w:t>
      </w:r>
      <w:r w:rsidR="00080289" w:rsidRPr="00AD4B4D">
        <w:rPr>
          <w:rFonts w:ascii="Times New Roman" w:hAnsi="Times New Roman" w:cs="Times New Roman"/>
          <w:b/>
          <w:bCs/>
          <w:sz w:val="24"/>
          <w:szCs w:val="24"/>
        </w:rPr>
        <w:t>ООП</w:t>
      </w:r>
      <w:proofErr w:type="gramEnd"/>
      <w:r w:rsidR="00080289" w:rsidRPr="00AD4B4D">
        <w:rPr>
          <w:rFonts w:ascii="Times New Roman" w:hAnsi="Times New Roman" w:cs="Times New Roman"/>
          <w:b/>
          <w:bCs/>
          <w:sz w:val="24"/>
          <w:szCs w:val="24"/>
        </w:rPr>
        <w:t xml:space="preserve"> </w:t>
      </w:r>
      <w:r w:rsidRPr="00AD4B4D">
        <w:rPr>
          <w:rFonts w:ascii="Times New Roman" w:hAnsi="Times New Roman" w:cs="Times New Roman"/>
          <w:b/>
          <w:bCs/>
          <w:sz w:val="24"/>
          <w:szCs w:val="24"/>
        </w:rPr>
        <w:t>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 </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16. Пояснительная записка.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16.1. </w:t>
      </w:r>
      <w:r w:rsidR="00080289">
        <w:rPr>
          <w:rFonts w:ascii="Times New Roman" w:hAnsi="Times New Roman" w:cs="Times New Roman"/>
          <w:sz w:val="24"/>
          <w:szCs w:val="24"/>
        </w:rPr>
        <w:t xml:space="preserve">ООП </w:t>
      </w:r>
      <w:r w:rsidRPr="00B42010">
        <w:rPr>
          <w:rFonts w:ascii="Times New Roman" w:hAnsi="Times New Roman" w:cs="Times New Roman"/>
          <w:sz w:val="24"/>
          <w:szCs w:val="24"/>
        </w:rPr>
        <w:t>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16.2. Целями реализации </w:t>
      </w:r>
      <w:r w:rsidR="00080289">
        <w:rPr>
          <w:rFonts w:ascii="Times New Roman" w:hAnsi="Times New Roman" w:cs="Times New Roman"/>
          <w:sz w:val="24"/>
          <w:szCs w:val="24"/>
        </w:rPr>
        <w:t xml:space="preserve">ООП </w:t>
      </w:r>
      <w:r w:rsidRPr="00B42010">
        <w:rPr>
          <w:rFonts w:ascii="Times New Roman" w:hAnsi="Times New Roman" w:cs="Times New Roman"/>
          <w:sz w:val="24"/>
          <w:szCs w:val="24"/>
        </w:rPr>
        <w:t>СОО являются: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российской гражданской идентичности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16.3. Достижение поставленных целей реализации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предусматривает решение следующих основных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обеспечение преемственности основного общего и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достижение планируемых результатов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всеми обучающимися, в том числе обучающимися с ограниченными возможностями здоровья (далее - ОВЗ);</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обеспечение доступности получения качественного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16.4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учитывает следующие принципы: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принцип учёта ФГОС СОО: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принцип учёта ведущей деятельности обучающегося: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принцип индивидуализации обучения: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системно-</w:t>
      </w:r>
      <w:proofErr w:type="spellStart"/>
      <w:r w:rsidRPr="00B42010">
        <w:rPr>
          <w:rFonts w:ascii="Times New Roman" w:hAnsi="Times New Roman" w:cs="Times New Roman"/>
          <w:sz w:val="24"/>
          <w:szCs w:val="24"/>
        </w:rPr>
        <w:t>деятельностный</w:t>
      </w:r>
      <w:proofErr w:type="spellEnd"/>
      <w:r w:rsidRPr="00B42010">
        <w:rPr>
          <w:rFonts w:ascii="Times New Roman" w:hAnsi="Times New Roman" w:cs="Times New Roman"/>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принцип учета индивидуальных возрастных, </w:t>
      </w:r>
      <w:proofErr w:type="gramStart"/>
      <w:r w:rsidRPr="00B42010">
        <w:rPr>
          <w:rFonts w:ascii="Times New Roman" w:hAnsi="Times New Roman" w:cs="Times New Roman"/>
          <w:sz w:val="24"/>
          <w:szCs w:val="24"/>
        </w:rPr>
        <w:t>психологических и физиологических особенностей</w:t>
      </w:r>
      <w:proofErr w:type="gramEnd"/>
      <w:r w:rsidRPr="00B42010">
        <w:rPr>
          <w:rFonts w:ascii="Times New Roman" w:hAnsi="Times New Roman" w:cs="Times New Roman"/>
          <w:sz w:val="24"/>
          <w:szCs w:val="24"/>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принцип интеграции обучения и воспитания: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принцип </w:t>
      </w:r>
      <w:proofErr w:type="spellStart"/>
      <w:r w:rsidRPr="00B42010">
        <w:rPr>
          <w:rFonts w:ascii="Times New Roman" w:hAnsi="Times New Roman" w:cs="Times New Roman"/>
          <w:sz w:val="24"/>
          <w:szCs w:val="24"/>
        </w:rPr>
        <w:t>здоровьесбережения</w:t>
      </w:r>
      <w:proofErr w:type="spellEnd"/>
      <w:r w:rsidRPr="00B42010">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B42010">
        <w:rPr>
          <w:rFonts w:ascii="Times New Roman" w:hAnsi="Times New Roman" w:cs="Times New Roman"/>
          <w:sz w:val="24"/>
          <w:szCs w:val="24"/>
        </w:rPr>
        <w:t>здоровьесберегающих</w:t>
      </w:r>
      <w:proofErr w:type="spellEnd"/>
      <w:r w:rsidRPr="00B42010">
        <w:rPr>
          <w:rFonts w:ascii="Times New Roman" w:hAnsi="Times New Roman" w:cs="Times New Roman"/>
          <w:sz w:val="24"/>
          <w:szCs w:val="24"/>
        </w:rPr>
        <w:t xml:space="preserve"> педагогических технологий. Объём учебной нагрузки, организация учебных и внеурочных мероприятий </w:t>
      </w:r>
      <w:r w:rsidR="00AB1326">
        <w:rPr>
          <w:rFonts w:ascii="Times New Roman" w:hAnsi="Times New Roman" w:cs="Times New Roman"/>
          <w:sz w:val="24"/>
          <w:szCs w:val="24"/>
        </w:rPr>
        <w:t>соответствуют</w:t>
      </w:r>
      <w:r w:rsidRPr="00B42010">
        <w:rPr>
          <w:rFonts w:ascii="Times New Roman" w:hAnsi="Times New Roman" w:cs="Times New Roman"/>
          <w:sz w:val="24"/>
          <w:szCs w:val="24"/>
        </w:rPr>
        <w:t xml:space="preserve"> требованиям, предусмотренным санитарными правилами и нормами СанПиН 1.2.3685-21 </w:t>
      </w:r>
      <w:r w:rsidR="00AB1326">
        <w:rPr>
          <w:rFonts w:ascii="Times New Roman" w:hAnsi="Times New Roman" w:cs="Times New Roman"/>
          <w:sz w:val="24"/>
          <w:szCs w:val="24"/>
        </w:rPr>
        <w:t>«</w:t>
      </w:r>
      <w:r w:rsidRPr="00B42010">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w:t>
      </w:r>
      <w:r w:rsidR="00AB1326">
        <w:rPr>
          <w:rFonts w:ascii="Times New Roman" w:hAnsi="Times New Roman" w:cs="Times New Roman"/>
          <w:sz w:val="24"/>
          <w:szCs w:val="24"/>
        </w:rPr>
        <w:t>»</w:t>
      </w:r>
      <w:r w:rsidRPr="00B42010">
        <w:rPr>
          <w:rFonts w:ascii="Times New Roman" w:hAnsi="Times New Roman" w:cs="Times New Roman"/>
          <w:sz w:val="24"/>
          <w:szCs w:val="24"/>
        </w:rPr>
        <w:t xml:space="preserve">, утвержденными постановлением Главного государственного санитарного врача Российской Федерации от </w:t>
      </w:r>
      <w:r w:rsidRPr="00B42010">
        <w:rPr>
          <w:rFonts w:ascii="Times New Roman" w:hAnsi="Times New Roman" w:cs="Times New Roman"/>
          <w:sz w:val="24"/>
          <w:szCs w:val="24"/>
        </w:rPr>
        <w:lastRenderedPageBreak/>
        <w:t xml:space="preserve">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w:t>
      </w:r>
      <w:r w:rsidR="00AB1326">
        <w:rPr>
          <w:rFonts w:ascii="Times New Roman" w:hAnsi="Times New Roman" w:cs="Times New Roman"/>
          <w:sz w:val="24"/>
          <w:szCs w:val="24"/>
        </w:rPr>
        <w:t>«</w:t>
      </w:r>
      <w:r w:rsidRPr="00B42010">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sidR="00AB1326">
        <w:rPr>
          <w:rFonts w:ascii="Times New Roman" w:hAnsi="Times New Roman" w:cs="Times New Roman"/>
          <w:sz w:val="24"/>
          <w:szCs w:val="24"/>
        </w:rPr>
        <w:t>»</w:t>
      </w:r>
      <w:r w:rsidRPr="00B42010">
        <w:rPr>
          <w:rFonts w:ascii="Times New Roman" w:hAnsi="Times New Roman" w:cs="Times New Roman"/>
          <w:sz w:val="24"/>
          <w:szCs w:val="24"/>
        </w:rPr>
        <w:t>,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16.5.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16.6. В целях удовлетворения образовательных потребностей и </w:t>
      </w:r>
      <w:proofErr w:type="gramStart"/>
      <w:r w:rsidRPr="00B42010">
        <w:rPr>
          <w:rFonts w:ascii="Times New Roman" w:hAnsi="Times New Roman" w:cs="Times New Roman"/>
          <w:sz w:val="24"/>
          <w:szCs w:val="24"/>
        </w:rPr>
        <w:t>интересов</w:t>
      </w:r>
      <w:proofErr w:type="gramEnd"/>
      <w:r w:rsidRPr="00B42010">
        <w:rPr>
          <w:rFonts w:ascii="Times New Roman" w:hAnsi="Times New Roman" w:cs="Times New Roman"/>
          <w:sz w:val="24"/>
          <w:szCs w:val="24"/>
        </w:rPr>
        <w:t xml:space="preserve">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 xml:space="preserve">17. Планируемые результаты освоения </w:t>
      </w:r>
      <w:r w:rsidR="00080289" w:rsidRPr="00204BAE">
        <w:rPr>
          <w:rFonts w:ascii="Times New Roman" w:hAnsi="Times New Roman" w:cs="Times New Roman"/>
          <w:b/>
          <w:bCs/>
          <w:sz w:val="24"/>
          <w:szCs w:val="24"/>
        </w:rPr>
        <w:t>ООП СОО</w:t>
      </w:r>
      <w:r w:rsidRPr="00204BAE">
        <w:rPr>
          <w:rFonts w:ascii="Times New Roman" w:hAnsi="Times New Roman" w:cs="Times New Roman"/>
          <w:b/>
          <w:bCs/>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17.1. Планируемые результаты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соответствуют современным целям среднего общего образования, представленным во ФГОС СОО как система личностных,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и предметных достижений обучающегося.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17.2. Требования к личностным результатам освоения обучающимися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Личностные результаты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Личностные результаты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отражают готовность обучающихся руководствоваться системой позитивных ценностных ориентации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17.3. </w:t>
      </w:r>
      <w:proofErr w:type="spellStart"/>
      <w:r w:rsidRPr="00B42010">
        <w:rPr>
          <w:rFonts w:ascii="Times New Roman" w:hAnsi="Times New Roman" w:cs="Times New Roman"/>
          <w:sz w:val="24"/>
          <w:szCs w:val="24"/>
        </w:rPr>
        <w:t>Метапредметные</w:t>
      </w:r>
      <w:proofErr w:type="spellEnd"/>
      <w:r w:rsidRPr="00B42010">
        <w:rPr>
          <w:rFonts w:ascii="Times New Roman" w:hAnsi="Times New Roman" w:cs="Times New Roman"/>
          <w:sz w:val="24"/>
          <w:szCs w:val="24"/>
        </w:rPr>
        <w:t xml:space="preserve"> результаты включают: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освоение обучающимися </w:t>
      </w:r>
      <w:proofErr w:type="spellStart"/>
      <w:r w:rsidRPr="00B42010">
        <w:rPr>
          <w:rFonts w:ascii="Times New Roman" w:hAnsi="Times New Roman" w:cs="Times New Roman"/>
          <w:sz w:val="24"/>
          <w:szCs w:val="24"/>
        </w:rPr>
        <w:t>межпредметных</w:t>
      </w:r>
      <w:proofErr w:type="spellEnd"/>
      <w:r w:rsidRPr="00B42010">
        <w:rPr>
          <w:rFonts w:ascii="Times New Roman" w:hAnsi="Times New Roman"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их использовать в учебной, познавательной и социальной практике;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овладение навыками учебно-исследовательской, проектной и социальной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17.4. </w:t>
      </w:r>
      <w:proofErr w:type="spellStart"/>
      <w:r w:rsidRPr="00B42010">
        <w:rPr>
          <w:rFonts w:ascii="Times New Roman" w:hAnsi="Times New Roman" w:cs="Times New Roman"/>
          <w:sz w:val="24"/>
          <w:szCs w:val="24"/>
        </w:rPr>
        <w:t>Метапредметные</w:t>
      </w:r>
      <w:proofErr w:type="spellEnd"/>
      <w:r w:rsidRPr="00B42010">
        <w:rPr>
          <w:rFonts w:ascii="Times New Roman" w:hAnsi="Times New Roman" w:cs="Times New Roman"/>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познавательными универсальными учебными действиями;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коммуникативными универсальными учебными действиями;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регулятивными универсальными учебными действиями.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17.4.2. Овладение системой коммуникативных универсальных учебных действий обеспечивает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социальных навыков общения, совместной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17.5. Предметные результаты включают: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Требования к предметным результатам: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сформулированы в </w:t>
      </w:r>
      <w:proofErr w:type="spellStart"/>
      <w:r w:rsidRPr="00B42010">
        <w:rPr>
          <w:rFonts w:ascii="Times New Roman" w:hAnsi="Times New Roman" w:cs="Times New Roman"/>
          <w:sz w:val="24"/>
          <w:szCs w:val="24"/>
        </w:rPr>
        <w:t>деятельностной</w:t>
      </w:r>
      <w:proofErr w:type="spellEnd"/>
      <w:r w:rsidRPr="00B42010">
        <w:rPr>
          <w:rFonts w:ascii="Times New Roman" w:hAnsi="Times New Roman" w:cs="Times New Roman"/>
          <w:sz w:val="24"/>
          <w:szCs w:val="24"/>
        </w:rPr>
        <w:t xml:space="preserve"> форме с усилением акцента на применение знаний и конкретные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определяют требования к результатам освоения программ основного общего образования по учебным предметам </w:t>
      </w:r>
      <w:r w:rsidR="00380019">
        <w:rPr>
          <w:rFonts w:ascii="Times New Roman" w:hAnsi="Times New Roman" w:cs="Times New Roman"/>
          <w:sz w:val="24"/>
          <w:szCs w:val="24"/>
        </w:rPr>
        <w:t>«</w:t>
      </w:r>
      <w:r w:rsidRPr="00B42010">
        <w:rPr>
          <w:rFonts w:ascii="Times New Roman" w:hAnsi="Times New Roman" w:cs="Times New Roman"/>
          <w:sz w:val="24"/>
          <w:szCs w:val="24"/>
        </w:rPr>
        <w:t>Русский язык</w:t>
      </w:r>
      <w:r w:rsidR="00380019">
        <w:rPr>
          <w:rFonts w:ascii="Times New Roman" w:hAnsi="Times New Roman" w:cs="Times New Roman"/>
          <w:sz w:val="24"/>
          <w:szCs w:val="24"/>
        </w:rPr>
        <w:t>»</w:t>
      </w:r>
      <w:r w:rsidRPr="00B42010">
        <w:rPr>
          <w:rFonts w:ascii="Times New Roman" w:hAnsi="Times New Roman" w:cs="Times New Roman"/>
          <w:sz w:val="24"/>
          <w:szCs w:val="24"/>
        </w:rPr>
        <w:t xml:space="preserve">, </w:t>
      </w:r>
      <w:r w:rsidR="00380019">
        <w:rPr>
          <w:rFonts w:ascii="Times New Roman" w:hAnsi="Times New Roman" w:cs="Times New Roman"/>
          <w:sz w:val="24"/>
          <w:szCs w:val="24"/>
        </w:rPr>
        <w:t>«</w:t>
      </w:r>
      <w:r w:rsidRPr="00B42010">
        <w:rPr>
          <w:rFonts w:ascii="Times New Roman" w:hAnsi="Times New Roman" w:cs="Times New Roman"/>
          <w:sz w:val="24"/>
          <w:szCs w:val="24"/>
        </w:rPr>
        <w:t>Литература</w:t>
      </w:r>
      <w:r w:rsidR="00380019">
        <w:rPr>
          <w:rFonts w:ascii="Times New Roman" w:hAnsi="Times New Roman" w:cs="Times New Roman"/>
          <w:sz w:val="24"/>
          <w:szCs w:val="24"/>
        </w:rPr>
        <w:t>»</w:t>
      </w:r>
      <w:r w:rsidRPr="00B42010">
        <w:rPr>
          <w:rFonts w:ascii="Times New Roman" w:hAnsi="Times New Roman" w:cs="Times New Roman"/>
          <w:sz w:val="24"/>
          <w:szCs w:val="24"/>
        </w:rPr>
        <w:t xml:space="preserve">, </w:t>
      </w:r>
      <w:r w:rsidR="00380019">
        <w:rPr>
          <w:rFonts w:ascii="Times New Roman" w:hAnsi="Times New Roman" w:cs="Times New Roman"/>
          <w:sz w:val="24"/>
          <w:szCs w:val="24"/>
        </w:rPr>
        <w:t>«</w:t>
      </w:r>
      <w:r w:rsidRPr="00B42010">
        <w:rPr>
          <w:rFonts w:ascii="Times New Roman" w:hAnsi="Times New Roman" w:cs="Times New Roman"/>
          <w:sz w:val="24"/>
          <w:szCs w:val="24"/>
        </w:rPr>
        <w:t>История</w:t>
      </w:r>
      <w:r w:rsidR="00380019">
        <w:rPr>
          <w:rFonts w:ascii="Times New Roman" w:hAnsi="Times New Roman" w:cs="Times New Roman"/>
          <w:sz w:val="24"/>
          <w:szCs w:val="24"/>
        </w:rPr>
        <w:t>»</w:t>
      </w:r>
      <w:r w:rsidRPr="00B42010">
        <w:rPr>
          <w:rFonts w:ascii="Times New Roman" w:hAnsi="Times New Roman" w:cs="Times New Roman"/>
          <w:sz w:val="24"/>
          <w:szCs w:val="24"/>
        </w:rPr>
        <w:t xml:space="preserve">, </w:t>
      </w:r>
      <w:r w:rsidR="00380019">
        <w:rPr>
          <w:rFonts w:ascii="Times New Roman" w:hAnsi="Times New Roman" w:cs="Times New Roman"/>
          <w:sz w:val="24"/>
          <w:szCs w:val="24"/>
        </w:rPr>
        <w:t>«</w:t>
      </w:r>
      <w:r w:rsidRPr="00B42010">
        <w:rPr>
          <w:rFonts w:ascii="Times New Roman" w:hAnsi="Times New Roman" w:cs="Times New Roman"/>
          <w:sz w:val="24"/>
          <w:szCs w:val="24"/>
        </w:rPr>
        <w:t>Обществознание</w:t>
      </w:r>
      <w:r w:rsidR="00380019">
        <w:rPr>
          <w:rFonts w:ascii="Times New Roman" w:hAnsi="Times New Roman" w:cs="Times New Roman"/>
          <w:sz w:val="24"/>
          <w:szCs w:val="24"/>
        </w:rPr>
        <w:t>»</w:t>
      </w:r>
      <w:r w:rsidRPr="00B42010">
        <w:rPr>
          <w:rFonts w:ascii="Times New Roman" w:hAnsi="Times New Roman" w:cs="Times New Roman"/>
          <w:sz w:val="24"/>
          <w:szCs w:val="24"/>
        </w:rPr>
        <w:t xml:space="preserve">, </w:t>
      </w:r>
      <w:r w:rsidR="00380019">
        <w:rPr>
          <w:rFonts w:ascii="Times New Roman" w:hAnsi="Times New Roman" w:cs="Times New Roman"/>
          <w:sz w:val="24"/>
          <w:szCs w:val="24"/>
        </w:rPr>
        <w:t>«</w:t>
      </w:r>
      <w:r w:rsidRPr="00B42010">
        <w:rPr>
          <w:rFonts w:ascii="Times New Roman" w:hAnsi="Times New Roman" w:cs="Times New Roman"/>
          <w:sz w:val="24"/>
          <w:szCs w:val="24"/>
        </w:rPr>
        <w:t>География</w:t>
      </w:r>
      <w:r w:rsidR="00380019">
        <w:rPr>
          <w:rFonts w:ascii="Times New Roman" w:hAnsi="Times New Roman" w:cs="Times New Roman"/>
          <w:sz w:val="24"/>
          <w:szCs w:val="24"/>
        </w:rPr>
        <w:t>»</w:t>
      </w:r>
      <w:r w:rsidRPr="00B42010">
        <w:rPr>
          <w:rFonts w:ascii="Times New Roman" w:hAnsi="Times New Roman" w:cs="Times New Roman"/>
          <w:sz w:val="24"/>
          <w:szCs w:val="24"/>
        </w:rPr>
        <w:t xml:space="preserve">, </w:t>
      </w:r>
      <w:r w:rsidR="00380019">
        <w:rPr>
          <w:rFonts w:ascii="Times New Roman" w:hAnsi="Times New Roman" w:cs="Times New Roman"/>
          <w:sz w:val="24"/>
          <w:szCs w:val="24"/>
        </w:rPr>
        <w:t>«</w:t>
      </w:r>
      <w:r w:rsidRPr="00B42010">
        <w:rPr>
          <w:rFonts w:ascii="Times New Roman" w:hAnsi="Times New Roman" w:cs="Times New Roman"/>
          <w:sz w:val="24"/>
          <w:szCs w:val="24"/>
        </w:rPr>
        <w:t>Основы безопасности жизнедеятельности</w:t>
      </w:r>
      <w:r w:rsidR="00380019">
        <w:rPr>
          <w:rFonts w:ascii="Times New Roman" w:hAnsi="Times New Roman" w:cs="Times New Roman"/>
          <w:sz w:val="24"/>
          <w:szCs w:val="24"/>
        </w:rPr>
        <w:t>»</w:t>
      </w:r>
      <w:r w:rsidRPr="00B42010">
        <w:rPr>
          <w:rFonts w:ascii="Times New Roman" w:hAnsi="Times New Roman" w:cs="Times New Roman"/>
          <w:sz w:val="24"/>
          <w:szCs w:val="24"/>
        </w:rPr>
        <w:t xml:space="preserve"> на базовом уровне</w:t>
      </w:r>
      <w:r w:rsidR="00380019">
        <w:rPr>
          <w:rFonts w:ascii="Times New Roman" w:hAnsi="Times New Roman" w:cs="Times New Roman"/>
          <w:sz w:val="24"/>
          <w:szCs w:val="24"/>
        </w:rPr>
        <w:t xml:space="preserve"> (а также по другим предметам учебного плана по мере выхода федеральных рабочих программ по этим предметам)</w:t>
      </w:r>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17.6. Предметные результаты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устанавливаются для учебных предметов на базовом и углубленном уровнях.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Предметные результаты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для учебных предметов на базовом уровне ориентированы на обеспечение общеобразовательной и общекультурной подготовки.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Предметные результаты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для учебных предметов на углубленном уровне ориентированы на подготовку к последующему профессиональному образованию, развитие </w:t>
      </w:r>
      <w:proofErr w:type="gramStart"/>
      <w:r w:rsidRPr="00B42010">
        <w:rPr>
          <w:rFonts w:ascii="Times New Roman" w:hAnsi="Times New Roman" w:cs="Times New Roman"/>
          <w:sz w:val="24"/>
          <w:szCs w:val="24"/>
        </w:rPr>
        <w:t>индивидуальных способностей</w:t>
      </w:r>
      <w:proofErr w:type="gramEnd"/>
      <w:r w:rsidRPr="00B42010">
        <w:rPr>
          <w:rFonts w:ascii="Times New Roman" w:hAnsi="Times New Roman" w:cs="Times New Roman"/>
          <w:sz w:val="24"/>
          <w:szCs w:val="24"/>
        </w:rPr>
        <w:t xml:space="preserve">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17.7. Предметные результаты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обеспечивают возможность дальнейшего успешного профессионального обучения и профессиональной деятельности.</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 xml:space="preserve">18. Система оценки достижения планируемых результатов освоения </w:t>
      </w:r>
      <w:r w:rsidR="00080289" w:rsidRPr="00204BAE">
        <w:rPr>
          <w:rFonts w:ascii="Times New Roman" w:hAnsi="Times New Roman" w:cs="Times New Roman"/>
          <w:b/>
          <w:bCs/>
          <w:sz w:val="24"/>
          <w:szCs w:val="24"/>
        </w:rPr>
        <w:t>ООП</w:t>
      </w:r>
      <w:r w:rsidR="00204BAE">
        <w:rPr>
          <w:rFonts w:ascii="Times New Roman" w:hAnsi="Times New Roman" w:cs="Times New Roman"/>
          <w:b/>
          <w:bCs/>
          <w:sz w:val="24"/>
          <w:szCs w:val="24"/>
        </w:rPr>
        <w:t xml:space="preserve"> С</w:t>
      </w:r>
      <w:r w:rsidRPr="00204BAE">
        <w:rPr>
          <w:rFonts w:ascii="Times New Roman" w:hAnsi="Times New Roman" w:cs="Times New Roman"/>
          <w:b/>
          <w:bCs/>
          <w:sz w:val="24"/>
          <w:szCs w:val="24"/>
        </w:rPr>
        <w:t>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18.1. Система оценки призвана способствовать поддержанию единства всей системы </w:t>
      </w:r>
      <w:r w:rsidRPr="00B42010">
        <w:rPr>
          <w:rFonts w:ascii="Times New Roman" w:hAnsi="Times New Roman" w:cs="Times New Roman"/>
          <w:sz w:val="24"/>
          <w:szCs w:val="24"/>
        </w:rPr>
        <w:lastRenderedPageBreak/>
        <w:t xml:space="preserve">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и обеспечение эффективной обратной связи, позволяющей осуществлять управление образовательным процессом.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 Основными направлениями и целями оценочной деятельности в образовательной организации являются: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оценка </w:t>
      </w:r>
      <w:proofErr w:type="gramStart"/>
      <w:r w:rsidRPr="00B42010">
        <w:rPr>
          <w:rFonts w:ascii="Times New Roman" w:hAnsi="Times New Roman" w:cs="Times New Roman"/>
          <w:sz w:val="24"/>
          <w:szCs w:val="24"/>
        </w:rPr>
        <w:t>образовательных достижений</w:t>
      </w:r>
      <w:proofErr w:type="gramEnd"/>
      <w:r w:rsidRPr="00B42010">
        <w:rPr>
          <w:rFonts w:ascii="Times New Roman" w:hAnsi="Times New Roman" w:cs="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оценка результатов деятельности образовательной организации как основа </w:t>
      </w:r>
      <w:proofErr w:type="spellStart"/>
      <w:r w:rsidRPr="00B42010">
        <w:rPr>
          <w:rFonts w:ascii="Times New Roman" w:hAnsi="Times New Roman" w:cs="Times New Roman"/>
          <w:sz w:val="24"/>
          <w:szCs w:val="24"/>
        </w:rPr>
        <w:t>аккредитационных</w:t>
      </w:r>
      <w:proofErr w:type="spellEnd"/>
      <w:r w:rsidRPr="00B42010">
        <w:rPr>
          <w:rFonts w:ascii="Times New Roman" w:hAnsi="Times New Roman" w:cs="Times New Roman"/>
          <w:sz w:val="24"/>
          <w:szCs w:val="24"/>
        </w:rPr>
        <w:t xml:space="preserve"> процедур.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18.3. Основным объектом системы оценки, её содержательной и </w:t>
      </w:r>
      <w:proofErr w:type="spellStart"/>
      <w:r w:rsidRPr="00B42010">
        <w:rPr>
          <w:rFonts w:ascii="Times New Roman" w:hAnsi="Times New Roman" w:cs="Times New Roman"/>
          <w:sz w:val="24"/>
          <w:szCs w:val="24"/>
        </w:rPr>
        <w:t>критериальной</w:t>
      </w:r>
      <w:proofErr w:type="spellEnd"/>
      <w:r w:rsidRPr="00B42010">
        <w:rPr>
          <w:rFonts w:ascii="Times New Roman" w:hAnsi="Times New Roman" w:cs="Times New Roman"/>
          <w:sz w:val="24"/>
          <w:szCs w:val="24"/>
        </w:rPr>
        <w:t xml:space="preserve"> базой выступают требования ФГОС СОО, которые конкретизируются в планируемых результатах освоения обучающимися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Система оценки включает процедуры внутренней и внешней оценки.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18.4. Внутренняя оценка включает: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стартовую диагностику;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текущую и тематическую оценку;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психолого-педагогическое наблюдение;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внутренний мониторинг образовательных достижений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18.5. Внешняя оценка включает: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независимую оценку качества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18.6. В соответствии с ФГОС СОО система оценки образовательной организации реализует системно-</w:t>
      </w:r>
      <w:proofErr w:type="spellStart"/>
      <w:r w:rsidRPr="00B42010">
        <w:rPr>
          <w:rFonts w:ascii="Times New Roman" w:hAnsi="Times New Roman" w:cs="Times New Roman"/>
          <w:sz w:val="24"/>
          <w:szCs w:val="24"/>
        </w:rPr>
        <w:t>деятельностный</w:t>
      </w:r>
      <w:proofErr w:type="spellEnd"/>
      <w:r w:rsidRPr="00B42010">
        <w:rPr>
          <w:rFonts w:ascii="Times New Roman" w:hAnsi="Times New Roman" w:cs="Times New Roman"/>
          <w:sz w:val="24"/>
          <w:szCs w:val="24"/>
        </w:rPr>
        <w:t>, уровневый и комплексный подходы к оценке образовательных достижений.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18.7. Системно-</w:t>
      </w:r>
      <w:proofErr w:type="spellStart"/>
      <w:r w:rsidRPr="00B42010">
        <w:rPr>
          <w:rFonts w:ascii="Times New Roman" w:hAnsi="Times New Roman" w:cs="Times New Roman"/>
          <w:sz w:val="24"/>
          <w:szCs w:val="24"/>
        </w:rPr>
        <w:t>деятельностный</w:t>
      </w:r>
      <w:proofErr w:type="spellEnd"/>
      <w:r w:rsidRPr="00B42010">
        <w:rPr>
          <w:rFonts w:ascii="Times New Roman" w:hAnsi="Times New Roman" w:cs="Times New Roman"/>
          <w:sz w:val="24"/>
          <w:szCs w:val="24"/>
        </w:rPr>
        <w:t xml:space="preserve"> подход к оценке </w:t>
      </w:r>
      <w:proofErr w:type="gramStart"/>
      <w:r w:rsidRPr="00B42010">
        <w:rPr>
          <w:rFonts w:ascii="Times New Roman" w:hAnsi="Times New Roman" w:cs="Times New Roman"/>
          <w:sz w:val="24"/>
          <w:szCs w:val="24"/>
        </w:rPr>
        <w:t>образовательных достижений</w:t>
      </w:r>
      <w:proofErr w:type="gramEnd"/>
      <w:r w:rsidRPr="00B42010">
        <w:rPr>
          <w:rFonts w:ascii="Times New Roman" w:hAnsi="Times New Roman" w:cs="Times New Roman"/>
          <w:sz w:val="24"/>
          <w:szCs w:val="24"/>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B42010">
        <w:rPr>
          <w:rFonts w:ascii="Times New Roman" w:hAnsi="Times New Roman" w:cs="Times New Roman"/>
          <w:sz w:val="24"/>
          <w:szCs w:val="24"/>
        </w:rPr>
        <w:t>деятельностной</w:t>
      </w:r>
      <w:proofErr w:type="spellEnd"/>
      <w:r w:rsidRPr="00B42010">
        <w:rPr>
          <w:rFonts w:ascii="Times New Roman" w:hAnsi="Times New Roman" w:cs="Times New Roman"/>
          <w:sz w:val="24"/>
          <w:szCs w:val="24"/>
        </w:rPr>
        <w:t xml:space="preserve"> форме.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18.9.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18.10. Комплексный подход к оценке образовательных достижений реализуется через:</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оценку предметных и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результатов;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использования комплекса оценочных процедур как основы для оценки динамики </w:t>
      </w:r>
      <w:proofErr w:type="gramStart"/>
      <w:r w:rsidRPr="00B42010">
        <w:rPr>
          <w:rFonts w:ascii="Times New Roman" w:hAnsi="Times New Roman" w:cs="Times New Roman"/>
          <w:sz w:val="24"/>
          <w:szCs w:val="24"/>
        </w:rPr>
        <w:t>индивидуальных образовательных достижений</w:t>
      </w:r>
      <w:proofErr w:type="gramEnd"/>
      <w:r w:rsidRPr="00B42010">
        <w:rPr>
          <w:rFonts w:ascii="Times New Roman" w:hAnsi="Times New Roman" w:cs="Times New Roman"/>
          <w:sz w:val="24"/>
          <w:szCs w:val="24"/>
        </w:rPr>
        <w:t xml:space="preserve">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использования разнообразных методов и форм оценки, взаимно дополняющих друг </w:t>
      </w:r>
      <w:r w:rsidRPr="00B42010">
        <w:rPr>
          <w:rFonts w:ascii="Times New Roman" w:hAnsi="Times New Roman" w:cs="Times New Roman"/>
          <w:sz w:val="24"/>
          <w:szCs w:val="24"/>
        </w:rPr>
        <w:lastRenderedPageBreak/>
        <w:t>друга: стандартизированных устных и письменных работ, проектов, практических (в том числе исследовательских) и творческих работ;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B42010">
        <w:rPr>
          <w:rFonts w:ascii="Times New Roman" w:hAnsi="Times New Roman" w:cs="Times New Roman"/>
          <w:sz w:val="24"/>
          <w:szCs w:val="24"/>
        </w:rPr>
        <w:t>взаимооценка</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18.11. Оценка </w:t>
      </w:r>
      <w:proofErr w:type="gramStart"/>
      <w:r w:rsidRPr="00B42010">
        <w:rPr>
          <w:rFonts w:ascii="Times New Roman" w:hAnsi="Times New Roman" w:cs="Times New Roman"/>
          <w:sz w:val="24"/>
          <w:szCs w:val="24"/>
        </w:rPr>
        <w:t>личностных результатов</w:t>
      </w:r>
      <w:proofErr w:type="gramEnd"/>
      <w:r w:rsidRPr="00B42010">
        <w:rPr>
          <w:rFonts w:ascii="Times New Roman" w:hAnsi="Times New Roman" w:cs="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w:t>
      </w:r>
      <w:proofErr w:type="spellStart"/>
      <w:r w:rsidRPr="00B42010">
        <w:rPr>
          <w:rFonts w:ascii="Times New Roman" w:hAnsi="Times New Roman" w:cs="Times New Roman"/>
          <w:sz w:val="24"/>
          <w:szCs w:val="24"/>
        </w:rPr>
        <w:t>воспитательно</w:t>
      </w:r>
      <w:proofErr w:type="spellEnd"/>
      <w:r w:rsidRPr="00B42010">
        <w:rPr>
          <w:rFonts w:ascii="Times New Roman" w:hAnsi="Times New Roman" w:cs="Times New Roman"/>
          <w:sz w:val="24"/>
          <w:szCs w:val="24"/>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B42010">
        <w:rPr>
          <w:rFonts w:ascii="Times New Roman" w:hAnsi="Times New Roman" w:cs="Times New Roman"/>
          <w:sz w:val="24"/>
          <w:szCs w:val="24"/>
        </w:rPr>
        <w:t>неперсонифицированных</w:t>
      </w:r>
      <w:proofErr w:type="spellEnd"/>
      <w:r w:rsidRPr="00B42010">
        <w:rPr>
          <w:rFonts w:ascii="Times New Roman" w:hAnsi="Times New Roman" w:cs="Times New Roman"/>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18.13. Во внутреннем мониторинге возможна оценка </w:t>
      </w:r>
      <w:proofErr w:type="spellStart"/>
      <w:r w:rsidRPr="00B42010">
        <w:rPr>
          <w:rFonts w:ascii="Times New Roman" w:hAnsi="Times New Roman" w:cs="Times New Roman"/>
          <w:sz w:val="24"/>
          <w:szCs w:val="24"/>
        </w:rPr>
        <w:t>сформированности</w:t>
      </w:r>
      <w:proofErr w:type="spellEnd"/>
      <w:r w:rsidRPr="00B42010">
        <w:rPr>
          <w:rFonts w:ascii="Times New Roman" w:hAnsi="Times New Roman" w:cs="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18.15. Оценка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B42010">
        <w:rPr>
          <w:rFonts w:ascii="Times New Roman" w:hAnsi="Times New Roman" w:cs="Times New Roman"/>
          <w:sz w:val="24"/>
          <w:szCs w:val="24"/>
        </w:rPr>
        <w:t>межпредметных</w:t>
      </w:r>
      <w:proofErr w:type="spellEnd"/>
      <w:r w:rsidRPr="00B42010">
        <w:rPr>
          <w:rFonts w:ascii="Times New Roman" w:hAnsi="Times New Roman" w:cs="Times New Roman"/>
          <w:sz w:val="24"/>
          <w:szCs w:val="24"/>
        </w:rPr>
        <w:t>) понятий.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18.16. Формирование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результатов обеспечивается комплексом освоения программ учебных предметов и внеурочной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18.17. Основным объектом оценки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результатов: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освоение обучающимися </w:t>
      </w:r>
      <w:proofErr w:type="spellStart"/>
      <w:r w:rsidRPr="00B42010">
        <w:rPr>
          <w:rFonts w:ascii="Times New Roman" w:hAnsi="Times New Roman" w:cs="Times New Roman"/>
          <w:sz w:val="24"/>
          <w:szCs w:val="24"/>
        </w:rPr>
        <w:t>межпредметных</w:t>
      </w:r>
      <w:proofErr w:type="spellEnd"/>
      <w:r w:rsidRPr="00B42010">
        <w:rPr>
          <w:rFonts w:ascii="Times New Roman" w:hAnsi="Times New Roman" w:cs="Times New Roman"/>
          <w:sz w:val="24"/>
          <w:szCs w:val="24"/>
        </w:rPr>
        <w:t xml:space="preserve"> понятий и универсальных учебных действий (регулятивных, познавательных, коммуникативных);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овладение навыками учебно-исследовательской, проектной и социальной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18.18. Оценка достижения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B42010">
        <w:rPr>
          <w:rFonts w:ascii="Times New Roman" w:hAnsi="Times New Roman" w:cs="Times New Roman"/>
          <w:sz w:val="24"/>
          <w:szCs w:val="24"/>
        </w:rPr>
        <w:t>межпредметной</w:t>
      </w:r>
      <w:proofErr w:type="spellEnd"/>
      <w:r w:rsidRPr="00B42010">
        <w:rPr>
          <w:rFonts w:ascii="Times New Roman" w:hAnsi="Times New Roman" w:cs="Times New Roman"/>
          <w:sz w:val="24"/>
          <w:szCs w:val="24"/>
        </w:rPr>
        <w:t xml:space="preserve"> основе и может включать диагностические материалы по оценке читательской и цифровой грамотности, </w:t>
      </w:r>
      <w:proofErr w:type="spellStart"/>
      <w:r w:rsidRPr="00B42010">
        <w:rPr>
          <w:rFonts w:ascii="Times New Roman" w:hAnsi="Times New Roman" w:cs="Times New Roman"/>
          <w:sz w:val="24"/>
          <w:szCs w:val="24"/>
        </w:rPr>
        <w:t>сформированности</w:t>
      </w:r>
      <w:proofErr w:type="spellEnd"/>
      <w:r w:rsidRPr="00B42010">
        <w:rPr>
          <w:rFonts w:ascii="Times New Roman" w:hAnsi="Times New Roman" w:cs="Times New Roman"/>
          <w:sz w:val="24"/>
          <w:szCs w:val="24"/>
        </w:rPr>
        <w:t xml:space="preserve"> регулятивных, коммуникативных и познавательных универсальных </w:t>
      </w:r>
      <w:r w:rsidRPr="00B42010">
        <w:rPr>
          <w:rFonts w:ascii="Times New Roman" w:hAnsi="Times New Roman" w:cs="Times New Roman"/>
          <w:sz w:val="24"/>
          <w:szCs w:val="24"/>
        </w:rPr>
        <w:lastRenderedPageBreak/>
        <w:t>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18.19. Формы оценки: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для проверки читательской грамотности - письменная работа на </w:t>
      </w:r>
      <w:proofErr w:type="spellStart"/>
      <w:r w:rsidRPr="00B42010">
        <w:rPr>
          <w:rFonts w:ascii="Times New Roman" w:hAnsi="Times New Roman" w:cs="Times New Roman"/>
          <w:sz w:val="24"/>
          <w:szCs w:val="24"/>
        </w:rPr>
        <w:t>межпредметной</w:t>
      </w:r>
      <w:proofErr w:type="spellEnd"/>
      <w:r w:rsidRPr="00B42010">
        <w:rPr>
          <w:rFonts w:ascii="Times New Roman" w:hAnsi="Times New Roman" w:cs="Times New Roman"/>
          <w:sz w:val="24"/>
          <w:szCs w:val="24"/>
        </w:rPr>
        <w:t xml:space="preserve"> основе;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для проверки </w:t>
      </w:r>
      <w:proofErr w:type="spellStart"/>
      <w:r w:rsidRPr="00B42010">
        <w:rPr>
          <w:rFonts w:ascii="Times New Roman" w:hAnsi="Times New Roman" w:cs="Times New Roman"/>
          <w:sz w:val="24"/>
          <w:szCs w:val="24"/>
        </w:rPr>
        <w:t>сформированности</w:t>
      </w:r>
      <w:proofErr w:type="spellEnd"/>
      <w:r w:rsidRPr="00B42010">
        <w:rPr>
          <w:rFonts w:ascii="Times New Roman" w:hAnsi="Times New Roman" w:cs="Times New Roman"/>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w:t>
      </w:r>
      <w:proofErr w:type="spellStart"/>
      <w:r w:rsidRPr="00B42010">
        <w:rPr>
          <w:rFonts w:ascii="Times New Roman" w:hAnsi="Times New Roman" w:cs="Times New Roman"/>
          <w:sz w:val="24"/>
          <w:szCs w:val="24"/>
        </w:rPr>
        <w:t>межпредметной</w:t>
      </w:r>
      <w:proofErr w:type="spellEnd"/>
      <w:r w:rsidRPr="00B42010">
        <w:rPr>
          <w:rFonts w:ascii="Times New Roman" w:hAnsi="Times New Roman" w:cs="Times New Roman"/>
          <w:sz w:val="24"/>
          <w:szCs w:val="24"/>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18.20.1. Выбор темы проекта осуществляется обучающимися.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18.20.2. Результатом проекта является одна из следующих работ: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материальный объект, макет, иное конструкторское изделие;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отчетные материалы по социальному проекту.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18.20.3. Требования к организации проектной деятельности, к содержанию и направленности проекта разрабатываются образовательной организацией.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18.20.4. Проект оценивается по следующим критериям:</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18.21. Предметные результаты освоения </w:t>
      </w:r>
      <w:r w:rsidR="00080289">
        <w:rPr>
          <w:rFonts w:ascii="Times New Roman" w:hAnsi="Times New Roman" w:cs="Times New Roman"/>
          <w:sz w:val="24"/>
          <w:szCs w:val="24"/>
        </w:rPr>
        <w:t>ООП СОО</w:t>
      </w:r>
      <w:r w:rsidRPr="00B42010">
        <w:rPr>
          <w:rFonts w:ascii="Times New Roman" w:hAnsi="Times New Roman" w:cs="Times New Roman"/>
          <w:sz w:val="24"/>
          <w:szCs w:val="24"/>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18.24. Для оценки предметных результатов используются критерии: знание и понимание, применение, функциональность.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18.24.1. 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18.24.2. Обобщённый критерий "применение" включает: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18.24.3. Обобщённый критерий "функциональность" включает осознанное использование приобретённых знаний и способов действий при решении </w:t>
      </w:r>
      <w:proofErr w:type="spellStart"/>
      <w:r w:rsidRPr="00B42010">
        <w:rPr>
          <w:rFonts w:ascii="Times New Roman" w:hAnsi="Times New Roman" w:cs="Times New Roman"/>
          <w:sz w:val="24"/>
          <w:szCs w:val="24"/>
        </w:rPr>
        <w:t>внеучебных</w:t>
      </w:r>
      <w:proofErr w:type="spellEnd"/>
      <w:r w:rsidRPr="00B42010">
        <w:rPr>
          <w:rFonts w:ascii="Times New Roman" w:hAnsi="Times New Roman"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rsidRPr="00B42010">
        <w:rPr>
          <w:rFonts w:ascii="Times New Roman" w:hAnsi="Times New Roman" w:cs="Times New Roman"/>
          <w:sz w:val="24"/>
          <w:szCs w:val="24"/>
        </w:rPr>
        <w:t>внеучебной</w:t>
      </w:r>
      <w:proofErr w:type="spellEnd"/>
      <w:r w:rsidRPr="00B42010">
        <w:rPr>
          <w:rFonts w:ascii="Times New Roman" w:hAnsi="Times New Roman" w:cs="Times New Roman"/>
          <w:sz w:val="24"/>
          <w:szCs w:val="24"/>
        </w:rPr>
        <w:t xml:space="preserve"> ситуации, в реальной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18.26. Особенности оценки по отдельному учебному предмету фиксируются в приложении к ООП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Описание оценки предметных результатов по отдельному учебному предмету включает: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график контрольных мероприятий.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18.27.1. 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18.27.2. Объектом оценки являются: структура мотивации,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18.28. Текущая оценка представляет собой процедуру оценки индивидуального продвижения обучающегося в освоении программы учебного предмета.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B42010">
        <w:rPr>
          <w:rFonts w:ascii="Times New Roman" w:hAnsi="Times New Roman" w:cs="Times New Roman"/>
          <w:sz w:val="24"/>
          <w:szCs w:val="24"/>
        </w:rPr>
        <w:t>взаимооценка</w:t>
      </w:r>
      <w:proofErr w:type="spellEnd"/>
      <w:r w:rsidRPr="00B42010">
        <w:rPr>
          <w:rFonts w:ascii="Times New Roman" w:hAnsi="Times New Roman" w:cs="Times New Roman"/>
          <w:sz w:val="24"/>
          <w:szCs w:val="24"/>
        </w:rPr>
        <w:t>, рефлексия, листы продвижения и другие) с учётом особенностей учебного предмета.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18.28.4. Результаты текущей оценки являются основой для индивидуализации учебного процесса.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18.29. Тематическая оценка представляет собой процедуру оценки уровня достижения тематических планируемых результатов по учебному предмету.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18.30. Внутренний мониторинг представляет собой следующие процедуры: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стартовая диагностика;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оценка уровня достижения предметных и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результатов;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оценка уровня функциональной грамотности;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 </w:t>
      </w:r>
    </w:p>
    <w:p w:rsidR="00B42010" w:rsidRPr="00CA5334" w:rsidRDefault="00B42010" w:rsidP="00CA5334">
      <w:pPr>
        <w:pStyle w:val="ConsPlusNormal"/>
        <w:ind w:firstLine="540"/>
        <w:jc w:val="center"/>
        <w:rPr>
          <w:rFonts w:ascii="Times New Roman" w:hAnsi="Times New Roman" w:cs="Times New Roman"/>
          <w:b/>
          <w:bCs/>
          <w:sz w:val="24"/>
          <w:szCs w:val="24"/>
        </w:rPr>
      </w:pPr>
      <w:r w:rsidRPr="00CA5334">
        <w:rPr>
          <w:rFonts w:ascii="Times New Roman" w:hAnsi="Times New Roman" w:cs="Times New Roman"/>
          <w:b/>
          <w:bCs/>
          <w:sz w:val="24"/>
          <w:szCs w:val="24"/>
        </w:rPr>
        <w:t>II. Содержательный раздел.</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 </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 xml:space="preserve">19. </w:t>
      </w:r>
      <w:r w:rsidR="00CA5334" w:rsidRPr="00204BAE">
        <w:rPr>
          <w:rFonts w:ascii="Times New Roman" w:hAnsi="Times New Roman" w:cs="Times New Roman"/>
          <w:b/>
          <w:bCs/>
          <w:sz w:val="24"/>
          <w:szCs w:val="24"/>
        </w:rPr>
        <w:t>Р</w:t>
      </w:r>
      <w:r w:rsidRPr="00204BAE">
        <w:rPr>
          <w:rFonts w:ascii="Times New Roman" w:hAnsi="Times New Roman" w:cs="Times New Roman"/>
          <w:b/>
          <w:bCs/>
          <w:sz w:val="24"/>
          <w:szCs w:val="24"/>
        </w:rPr>
        <w:t xml:space="preserve">абочая программа по учебному предмету </w:t>
      </w:r>
      <w:r w:rsidR="00CA5334" w:rsidRPr="00204BAE">
        <w:rPr>
          <w:rFonts w:ascii="Times New Roman" w:hAnsi="Times New Roman" w:cs="Times New Roman"/>
          <w:b/>
          <w:bCs/>
          <w:sz w:val="24"/>
          <w:szCs w:val="24"/>
        </w:rPr>
        <w:t>«</w:t>
      </w:r>
      <w:r w:rsidRPr="00204BAE">
        <w:rPr>
          <w:rFonts w:ascii="Times New Roman" w:hAnsi="Times New Roman" w:cs="Times New Roman"/>
          <w:b/>
          <w:bCs/>
          <w:sz w:val="24"/>
          <w:szCs w:val="24"/>
        </w:rPr>
        <w:t>Русский язык</w:t>
      </w:r>
      <w:r w:rsidR="00CA5334" w:rsidRPr="00204BAE">
        <w:rPr>
          <w:rFonts w:ascii="Times New Roman" w:hAnsi="Times New Roman" w:cs="Times New Roman"/>
          <w:b/>
          <w:bCs/>
          <w:sz w:val="24"/>
          <w:szCs w:val="24"/>
        </w:rPr>
        <w:t>»</w:t>
      </w:r>
      <w:r w:rsidRPr="00204BAE">
        <w:rPr>
          <w:rFonts w:ascii="Times New Roman" w:hAnsi="Times New Roman" w:cs="Times New Roman"/>
          <w:b/>
          <w:bCs/>
          <w:sz w:val="24"/>
          <w:szCs w:val="24"/>
        </w:rPr>
        <w:t xml:space="preserve"> (базовый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19.1. </w:t>
      </w:r>
      <w:r w:rsidR="00CA5334">
        <w:rPr>
          <w:rFonts w:ascii="Times New Roman" w:hAnsi="Times New Roman" w:cs="Times New Roman"/>
          <w:sz w:val="24"/>
          <w:szCs w:val="24"/>
        </w:rPr>
        <w:t>Р</w:t>
      </w:r>
      <w:r w:rsidRPr="00B42010">
        <w:rPr>
          <w:rFonts w:ascii="Times New Roman" w:hAnsi="Times New Roman" w:cs="Times New Roman"/>
          <w:sz w:val="24"/>
          <w:szCs w:val="24"/>
        </w:rPr>
        <w:t xml:space="preserve">абочая программа по учебному предмету </w:t>
      </w:r>
      <w:r w:rsidR="00CA5334">
        <w:rPr>
          <w:rFonts w:ascii="Times New Roman" w:hAnsi="Times New Roman" w:cs="Times New Roman"/>
          <w:sz w:val="24"/>
          <w:szCs w:val="24"/>
        </w:rPr>
        <w:t>«</w:t>
      </w:r>
      <w:r w:rsidRPr="00B42010">
        <w:rPr>
          <w:rFonts w:ascii="Times New Roman" w:hAnsi="Times New Roman" w:cs="Times New Roman"/>
          <w:sz w:val="24"/>
          <w:szCs w:val="24"/>
        </w:rPr>
        <w:t>Русский язык</w:t>
      </w:r>
      <w:r w:rsidR="00CA5334">
        <w:rPr>
          <w:rFonts w:ascii="Times New Roman" w:hAnsi="Times New Roman" w:cs="Times New Roman"/>
          <w:sz w:val="24"/>
          <w:szCs w:val="24"/>
        </w:rPr>
        <w:t>»</w:t>
      </w:r>
      <w:r w:rsidRPr="00B42010">
        <w:rPr>
          <w:rFonts w:ascii="Times New Roman" w:hAnsi="Times New Roman" w:cs="Times New Roman"/>
          <w:sz w:val="24"/>
          <w:szCs w:val="24"/>
        </w:rPr>
        <w:t xml:space="preserve"> (предметная область </w:t>
      </w:r>
      <w:r w:rsidR="00CA5334">
        <w:rPr>
          <w:rFonts w:ascii="Times New Roman" w:hAnsi="Times New Roman" w:cs="Times New Roman"/>
          <w:sz w:val="24"/>
          <w:szCs w:val="24"/>
        </w:rPr>
        <w:t>«</w:t>
      </w:r>
      <w:r w:rsidRPr="00B42010">
        <w:rPr>
          <w:rFonts w:ascii="Times New Roman" w:hAnsi="Times New Roman" w:cs="Times New Roman"/>
          <w:sz w:val="24"/>
          <w:szCs w:val="24"/>
        </w:rPr>
        <w:t>Русский язык и литература</w:t>
      </w:r>
      <w:r w:rsidR="00CA5334">
        <w:rPr>
          <w:rFonts w:ascii="Times New Roman" w:hAnsi="Times New Roman" w:cs="Times New Roman"/>
          <w:sz w:val="24"/>
          <w:szCs w:val="24"/>
        </w:rPr>
        <w:t>»</w:t>
      </w:r>
      <w:r w:rsidRPr="00B42010">
        <w:rPr>
          <w:rFonts w:ascii="Times New Roman" w:hAnsi="Times New Roman" w:cs="Times New Roman"/>
          <w:sz w:val="24"/>
          <w:szCs w:val="24"/>
        </w:rPr>
        <w:t>)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19.4. Планируемые результаты освоения программы по русскому языку включают личностные, </w:t>
      </w:r>
      <w:proofErr w:type="spellStart"/>
      <w:r w:rsidRPr="00B42010">
        <w:rPr>
          <w:rFonts w:ascii="Times New Roman" w:hAnsi="Times New Roman" w:cs="Times New Roman"/>
          <w:sz w:val="24"/>
          <w:szCs w:val="24"/>
        </w:rPr>
        <w:t>метапредметные</w:t>
      </w:r>
      <w:proofErr w:type="spellEnd"/>
      <w:r w:rsidRPr="00B42010">
        <w:rPr>
          <w:rFonts w:ascii="Times New Roman" w:hAnsi="Times New Roman" w:cs="Times New Roman"/>
          <w:sz w:val="24"/>
          <w:szCs w:val="24"/>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19.5. Пояснительная записка.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19.5.1. Программа по русскому языку на уровне среднего общего образования разра</w:t>
      </w:r>
      <w:r w:rsidRPr="00B42010">
        <w:rPr>
          <w:rFonts w:ascii="Times New Roman" w:hAnsi="Times New Roman" w:cs="Times New Roman"/>
          <w:sz w:val="24"/>
          <w:szCs w:val="24"/>
        </w:rPr>
        <w:lastRenderedPageBreak/>
        <w:t>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19.5.2. Программа по русскому языку позволит учителю: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реализовать в процессе преподавания русского языка современные подходы к достижению личностных,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и предметных результатов обучения, сформулированных в ФГОС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разработать календарно-тематическое планирование с учётом особенностей конкретного класса.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B42010">
        <w:rPr>
          <w:rFonts w:ascii="Times New Roman" w:hAnsi="Times New Roman" w:cs="Times New Roman"/>
          <w:sz w:val="24"/>
          <w:szCs w:val="24"/>
        </w:rPr>
        <w:t>инфографика</w:t>
      </w:r>
      <w:proofErr w:type="spellEnd"/>
      <w:r w:rsidRPr="00B42010">
        <w:rPr>
          <w:rFonts w:ascii="Times New Roman" w:hAnsi="Times New Roman" w:cs="Times New Roman"/>
          <w:sz w:val="24"/>
          <w:szCs w:val="24"/>
        </w:rPr>
        <w:t xml:space="preserve"> и другие) для их понимания, сжатия, трансформации, интерпретации и использования в практической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w:t>
      </w:r>
      <w:r w:rsidRPr="00B42010">
        <w:rPr>
          <w:rFonts w:ascii="Times New Roman" w:hAnsi="Times New Roman" w:cs="Times New Roman"/>
          <w:sz w:val="24"/>
          <w:szCs w:val="24"/>
        </w:rPr>
        <w:lastRenderedPageBreak/>
        <w:t xml:space="preserve">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B42010">
        <w:rPr>
          <w:rFonts w:ascii="Times New Roman" w:hAnsi="Times New Roman" w:cs="Times New Roman"/>
          <w:sz w:val="24"/>
          <w:szCs w:val="24"/>
        </w:rPr>
        <w:t>инфографика</w:t>
      </w:r>
      <w:proofErr w:type="spellEnd"/>
      <w:r w:rsidRPr="00B42010">
        <w:rPr>
          <w:rFonts w:ascii="Times New Roman" w:hAnsi="Times New Roman" w:cs="Times New Roman"/>
          <w:sz w:val="24"/>
          <w:szCs w:val="24"/>
        </w:rPr>
        <w:t xml:space="preserve">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19.5.5. В содержании программы по русскому языку выделяются три сквозные линии: </w:t>
      </w:r>
      <w:r w:rsidR="00CA5334">
        <w:rPr>
          <w:rFonts w:ascii="Times New Roman" w:hAnsi="Times New Roman" w:cs="Times New Roman"/>
          <w:sz w:val="24"/>
          <w:szCs w:val="24"/>
        </w:rPr>
        <w:t>«</w:t>
      </w:r>
      <w:r w:rsidRPr="00B42010">
        <w:rPr>
          <w:rFonts w:ascii="Times New Roman" w:hAnsi="Times New Roman" w:cs="Times New Roman"/>
          <w:sz w:val="24"/>
          <w:szCs w:val="24"/>
        </w:rPr>
        <w:t>Язык и речь. Культура речи</w:t>
      </w:r>
      <w:r w:rsidR="00CA5334">
        <w:rPr>
          <w:rFonts w:ascii="Times New Roman" w:hAnsi="Times New Roman" w:cs="Times New Roman"/>
          <w:sz w:val="24"/>
          <w:szCs w:val="24"/>
        </w:rPr>
        <w:t>»</w:t>
      </w:r>
      <w:r w:rsidRPr="00B42010">
        <w:rPr>
          <w:rFonts w:ascii="Times New Roman" w:hAnsi="Times New Roman" w:cs="Times New Roman"/>
          <w:sz w:val="24"/>
          <w:szCs w:val="24"/>
        </w:rPr>
        <w:t xml:space="preserve">, </w:t>
      </w:r>
      <w:r w:rsidR="00CA5334">
        <w:rPr>
          <w:rFonts w:ascii="Times New Roman" w:hAnsi="Times New Roman" w:cs="Times New Roman"/>
          <w:sz w:val="24"/>
          <w:szCs w:val="24"/>
        </w:rPr>
        <w:t>«</w:t>
      </w:r>
      <w:r w:rsidRPr="00B42010">
        <w:rPr>
          <w:rFonts w:ascii="Times New Roman" w:hAnsi="Times New Roman" w:cs="Times New Roman"/>
          <w:sz w:val="24"/>
          <w:szCs w:val="24"/>
        </w:rPr>
        <w:t>Речь. Речевое общение. Текст</w:t>
      </w:r>
      <w:r w:rsidR="00CA5334">
        <w:rPr>
          <w:rFonts w:ascii="Times New Roman" w:hAnsi="Times New Roman" w:cs="Times New Roman"/>
          <w:sz w:val="24"/>
          <w:szCs w:val="24"/>
        </w:rPr>
        <w:t>»</w:t>
      </w:r>
      <w:r w:rsidRPr="00B42010">
        <w:rPr>
          <w:rFonts w:ascii="Times New Roman" w:hAnsi="Times New Roman" w:cs="Times New Roman"/>
          <w:sz w:val="24"/>
          <w:szCs w:val="24"/>
        </w:rPr>
        <w:t xml:space="preserve">, </w:t>
      </w:r>
      <w:r w:rsidR="00CA5334">
        <w:rPr>
          <w:rFonts w:ascii="Times New Roman" w:hAnsi="Times New Roman" w:cs="Times New Roman"/>
          <w:sz w:val="24"/>
          <w:szCs w:val="24"/>
        </w:rPr>
        <w:t>«</w:t>
      </w:r>
      <w:r w:rsidRPr="00B42010">
        <w:rPr>
          <w:rFonts w:ascii="Times New Roman" w:hAnsi="Times New Roman" w:cs="Times New Roman"/>
          <w:sz w:val="24"/>
          <w:szCs w:val="24"/>
        </w:rPr>
        <w:t>Функциональная стилистика. Культура речи</w:t>
      </w:r>
      <w:r w:rsidR="00CA5334">
        <w:rPr>
          <w:rFonts w:ascii="Times New Roman" w:hAnsi="Times New Roman" w:cs="Times New Roman"/>
          <w:sz w:val="24"/>
          <w:szCs w:val="24"/>
        </w:rPr>
        <w:t>»</w:t>
      </w:r>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19.5.6. Изучение русского языка направлено на достижение следующих целей: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B42010">
        <w:rPr>
          <w:rFonts w:ascii="Times New Roman" w:hAnsi="Times New Roman" w:cs="Times New Roman"/>
          <w:sz w:val="24"/>
          <w:szCs w:val="24"/>
        </w:rPr>
        <w:t>инфографика</w:t>
      </w:r>
      <w:proofErr w:type="spellEnd"/>
      <w:r w:rsidRPr="00B42010">
        <w:rPr>
          <w:rFonts w:ascii="Times New Roman" w:hAnsi="Times New Roman" w:cs="Times New Roman"/>
          <w:sz w:val="24"/>
          <w:szCs w:val="24"/>
        </w:rPr>
        <w:t xml:space="preserve">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 Содержание обучения в 10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19.6.1. Общие сведения о языке.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19.6.1.1. Язык как знаковая система. Основные функции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19.6.1.2. Лингвистика как наука.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19.6.1.3. Язык и культура.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19.6.1.5. Формы существования русского национального языка. Литературный язык, </w:t>
      </w:r>
      <w:r w:rsidRPr="00B42010">
        <w:rPr>
          <w:rFonts w:ascii="Times New Roman" w:hAnsi="Times New Roman" w:cs="Times New Roman"/>
          <w:sz w:val="24"/>
          <w:szCs w:val="24"/>
        </w:rPr>
        <w:lastRenderedPageBreak/>
        <w:t>просторечие, народные говоры, профессиональные разновидности, жаргон, арго. Роль литературного языка в обществе.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19.6.2. Язык и речь. Культура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19.6.2.1. Система языка. Культура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19.6.2.2. Система языка, её устройство, функционирование.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19.6.2.3. Культура речи как раздел лингвистики.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19.6.2.4. Языковая норма, её основные признаки и функции.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19.6.2.6. Качества хорошей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19.6.3. Фонетика. Орфоэпия. Орфоэпические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19.6.4. Лексикология и фразеология. Лексические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19.6.4.3. Функционально-стилистическая окраска слова. Лексика общеупотребительная, разговорная и книжная. Особенности употребления.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19.6.4.5. Фразеология русского языка (повторение, обобщение). Крылатые слова.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19.6.5. </w:t>
      </w:r>
      <w:proofErr w:type="spellStart"/>
      <w:r w:rsidRPr="00B42010">
        <w:rPr>
          <w:rFonts w:ascii="Times New Roman" w:hAnsi="Times New Roman" w:cs="Times New Roman"/>
          <w:sz w:val="24"/>
          <w:szCs w:val="24"/>
        </w:rPr>
        <w:t>Морфемика</w:t>
      </w:r>
      <w:proofErr w:type="spellEnd"/>
      <w:r w:rsidRPr="00B42010">
        <w:rPr>
          <w:rFonts w:ascii="Times New Roman" w:hAnsi="Times New Roman" w:cs="Times New Roman"/>
          <w:sz w:val="24"/>
          <w:szCs w:val="24"/>
        </w:rPr>
        <w:t xml:space="preserve"> и словообразование. Словообразовательные нормы.</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Морфемика</w:t>
      </w:r>
      <w:proofErr w:type="spellEnd"/>
      <w:r w:rsidRPr="00B42010">
        <w:rPr>
          <w:rFonts w:ascii="Times New Roman" w:hAnsi="Times New Roman" w:cs="Times New Roman"/>
          <w:sz w:val="24"/>
          <w:szCs w:val="24"/>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19.6.6. Морфология. Морфологические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19.6.6.2. Морфологические нормы современного русского литературного языка (общее представление).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19.6.6.3. Основные нормы употребления имён существительных: форм рода, числа, падежа.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19.6.6.4. Основные нормы употребления имён прилагательных: форм степеней сравнения, краткой формы.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19.6.6.5. Основные нормы употребления количественных, порядковых и собирательных числительных.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19.6.6.6. Основные нормы употребления местоимений: формы 3-го лица личных местоимений, возвратного местоимения себя.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Здесь и далее по тексту нумерация приводится в соответствии с источником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19.6.8. Орфография. Основные правила орфографии.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19.6.8.2. Орфографические правила. Правописание гласных в корне.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Употребление разделительных ъ и 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Правописание приставок. Буквы ы - и после приставок.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Правописание суффиксов.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Правописание н и </w:t>
      </w:r>
      <w:proofErr w:type="spellStart"/>
      <w:r w:rsidRPr="00B42010">
        <w:rPr>
          <w:rFonts w:ascii="Times New Roman" w:hAnsi="Times New Roman" w:cs="Times New Roman"/>
          <w:sz w:val="24"/>
          <w:szCs w:val="24"/>
        </w:rPr>
        <w:t>нн</w:t>
      </w:r>
      <w:proofErr w:type="spellEnd"/>
      <w:r w:rsidRPr="00B42010">
        <w:rPr>
          <w:rFonts w:ascii="Times New Roman" w:hAnsi="Times New Roman" w:cs="Times New Roman"/>
          <w:sz w:val="24"/>
          <w:szCs w:val="24"/>
        </w:rPr>
        <w:t xml:space="preserve"> в словах различных частей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Правописание не и 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Правописание окончаний имён существительных, имён прилагательных и глаголов.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Слитное, дефисное и раздельное написание слов.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19.6.9. Речь. Речевое 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19.6.9.1. Речь как деятельность. Виды речевой деятельности (повторение,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19.6.9.2.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19.6.9.3. 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B42010">
        <w:rPr>
          <w:rFonts w:ascii="Times New Roman" w:hAnsi="Times New Roman" w:cs="Times New Roman"/>
          <w:sz w:val="24"/>
          <w:szCs w:val="24"/>
        </w:rPr>
        <w:t>уважительного отношения</w:t>
      </w:r>
      <w:proofErr w:type="gramEnd"/>
      <w:r w:rsidRPr="00B42010">
        <w:rPr>
          <w:rFonts w:ascii="Times New Roman" w:hAnsi="Times New Roman" w:cs="Times New Roman"/>
          <w:sz w:val="24"/>
          <w:szCs w:val="24"/>
        </w:rPr>
        <w:t xml:space="preserve">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19.6.10. Текст. Информационно-смысловая переработка текста.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Текст, его основные признаки (повторение,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Логико-смысловые отношения между предложениями в тексте (общее представление).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w:t>
      </w:r>
      <w:proofErr w:type="spellStart"/>
      <w:r w:rsidRPr="00B42010">
        <w:rPr>
          <w:rFonts w:ascii="Times New Roman" w:hAnsi="Times New Roman" w:cs="Times New Roman"/>
          <w:sz w:val="24"/>
          <w:szCs w:val="24"/>
        </w:rPr>
        <w:t>инфографику</w:t>
      </w:r>
      <w:proofErr w:type="spellEnd"/>
      <w:r w:rsidRPr="00B42010">
        <w:rPr>
          <w:rFonts w:ascii="Times New Roman" w:hAnsi="Times New Roman" w:cs="Times New Roman"/>
          <w:sz w:val="24"/>
          <w:szCs w:val="24"/>
        </w:rPr>
        <w:t xml:space="preserve">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 Тезисы. Конспект. Реферат. Аннотация. Отзыв. Рецензия.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 Содержание обучения в 11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19.7.1. Общие сведения о языке.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19.7.2. Язык и речь. Культура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19.7.3. Синтаксис. Синтаксические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19.7.3.1. Синтаксис как раздел лингвистики (повторение, обобщение). Синтаксический анализ словосочетания и предложения.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Основные нормы управления: правильный выбор падежной или предложно-падежной формы управляемого слова.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Основные нормы употребления однородных членов предложения.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Основные нормы употребления причастных и деепричастных оборотов.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Основные нормы построения сложных предложений.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19.7.4. Пунктуация. Основные правила пунктуации.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19.7.4.1. Пунктуация как раздел лингвистики (повторение, обобщение). Пунктуационный анализ предложения.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19.7.4.2. Знаки препинания и их функции. Знаки препинания между подлежащим и сказуемым.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Знаки препинания в предложениях с однородными членами.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Знаки препинания при обособлении.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Знаки препинания в предложениях с вводными конструкциями, обращениями,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междометиями.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Знаки препинания в сложном предложении.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Знаки препинания в сложном предложении с разными видами связи.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Знаки препинания при передаче чужой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19.7.5. Функциональная стилистика. Культура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19.7.5.1. Функциональная стилистика как раздел лингвистики. Стилистическая норма (повторение,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19.7.5.2. 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19.7.5.3. 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B42010">
        <w:rPr>
          <w:rFonts w:ascii="Times New Roman" w:hAnsi="Times New Roman" w:cs="Times New Roman"/>
          <w:sz w:val="24"/>
          <w:szCs w:val="24"/>
        </w:rPr>
        <w:t>подстили</w:t>
      </w:r>
      <w:proofErr w:type="spellEnd"/>
      <w:r w:rsidRPr="00B42010">
        <w:rPr>
          <w:rFonts w:ascii="Times New Roman" w:hAnsi="Times New Roman" w:cs="Times New Roman"/>
          <w:sz w:val="24"/>
          <w:szCs w:val="24"/>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19.7.5.4. Официально-деловой стиль, сферы его использования, назначение. Основные признаки официально-делового стиля: точность, </w:t>
      </w:r>
      <w:proofErr w:type="spellStart"/>
      <w:r w:rsidRPr="00B42010">
        <w:rPr>
          <w:rFonts w:ascii="Times New Roman" w:hAnsi="Times New Roman" w:cs="Times New Roman"/>
          <w:sz w:val="24"/>
          <w:szCs w:val="24"/>
        </w:rPr>
        <w:t>стандартизированность</w:t>
      </w:r>
      <w:proofErr w:type="spellEnd"/>
      <w:r w:rsidRPr="00B42010">
        <w:rPr>
          <w:rFonts w:ascii="Times New Roman" w:hAnsi="Times New Roman" w:cs="Times New Roman"/>
          <w:sz w:val="24"/>
          <w:szCs w:val="24"/>
        </w:rPr>
        <w:t xml:space="preserve">,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w:t>
      </w:r>
      <w:r w:rsidRPr="00B42010">
        <w:rPr>
          <w:rFonts w:ascii="Times New Roman" w:hAnsi="Times New Roman" w:cs="Times New Roman"/>
          <w:sz w:val="24"/>
          <w:szCs w:val="24"/>
        </w:rPr>
        <w:lastRenderedPageBreak/>
        <w:t>доверенность; автобиография, характеристика, резюме и другие (обзор).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19.7.5.5. Публицистический стиль, сферы его использования, назначение. Основные признаки публицистического стиля: экспрессивность, </w:t>
      </w:r>
      <w:proofErr w:type="spellStart"/>
      <w:r w:rsidRPr="00B42010">
        <w:rPr>
          <w:rFonts w:ascii="Times New Roman" w:hAnsi="Times New Roman" w:cs="Times New Roman"/>
          <w:sz w:val="24"/>
          <w:szCs w:val="24"/>
        </w:rPr>
        <w:t>призывность</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оценочность</w:t>
      </w:r>
      <w:proofErr w:type="spellEnd"/>
      <w:r w:rsidRPr="00B42010">
        <w:rPr>
          <w:rFonts w:ascii="Times New Roman" w:hAnsi="Times New Roman" w:cs="Times New Roman"/>
          <w:sz w:val="24"/>
          <w:szCs w:val="24"/>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 Планируемые результаты освоения программы по русскому языку на уровне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гражданского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гуманитарной и волонтёрской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патриотического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идейная убеждённость, готовность к служению Отечеству и его защите, ответственность за его судьбу;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духовно-нравственного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духовных ценностей российского народа;</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нравственного сознания, норм этичного поведения;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осознание личного вклада в построение устойчивого будущего;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эстетического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трудового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труду, осознание ценности мастерства, трудолюбие;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экологического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расширение опыта деятельности экологической направленности;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ценности научного познания: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w:t>
      </w:r>
      <w:r w:rsidRPr="00B42010">
        <w:rPr>
          <w:rFonts w:ascii="Times New Roman" w:hAnsi="Times New Roman" w:cs="Times New Roman"/>
          <w:sz w:val="24"/>
          <w:szCs w:val="24"/>
        </w:rPr>
        <w:lastRenderedPageBreak/>
        <w:t xml:space="preserve">предполагающий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эмпатии</w:t>
      </w:r>
      <w:proofErr w:type="spellEnd"/>
      <w:r w:rsidRPr="00B42010">
        <w:rPr>
          <w:rFonts w:ascii="Times New Roman" w:hAnsi="Times New Roman" w:cs="Times New Roman"/>
          <w:sz w:val="24"/>
          <w:szCs w:val="24"/>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19.8.4.1. У обучающегося будут сформированы следующие базовые логические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цели деятельности, задавать параметры и критерии их достижения;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закономерности и противоречия языковых явлений, данных в наблюдении;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вносить коррективы в деятельность, оценивать риски и соответствие результатов целям;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развивать креативное мышление при решении жизненных проблем с учётом собственного речевого и читательского опыта.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формировать научный тип мышления, владеть научной, в том числе </w:t>
      </w:r>
      <w:proofErr w:type="gramStart"/>
      <w:r w:rsidRPr="00B42010">
        <w:rPr>
          <w:rFonts w:ascii="Times New Roman" w:hAnsi="Times New Roman" w:cs="Times New Roman"/>
          <w:sz w:val="24"/>
          <w:szCs w:val="24"/>
        </w:rPr>
        <w:t>лингвистической,.</w:t>
      </w:r>
      <w:proofErr w:type="gramEnd"/>
      <w:r w:rsidRPr="00B42010">
        <w:rPr>
          <w:rFonts w:ascii="Times New Roman" w:hAnsi="Times New Roman" w:cs="Times New Roman"/>
          <w:sz w:val="24"/>
          <w:szCs w:val="24"/>
        </w:rPr>
        <w:t xml:space="preserve"> терминологией, общенаучными ключевыми понятиями и методами;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ставить и формулировать собственные задачи в образовательной деятельности и разнообразных жизненных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давать оценку новым ситуациям, приобретённому опыту;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интегрировать знания из разных предметных областей;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выдвигать новые идеи, оригинальные подходы, предлагать альтернативные способы решения проблем.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19.8.4.3. У обучающегося будут сформированы следующие умения работать с информацией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достоверность, легитимность информации, её соответствие правовым и морально-этическим нормам;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защиты личной информации, соблюдать требования информационной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19.8.4.4. У обучающегося будут сформированы следующие умения общения как часть коммуникативных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коммуникацию во всех сферах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различными способами общения и взаимодействия; аргументированно вести диалог;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развёрнуто, логично и корректно с точки зрения культуры речи излагать своё мнение, строить высказывание.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19.8.4.5. У обучающегося будут сформированы следующие умения самоорганизации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расширять рамки учебного предмета на основе личных предпочтений;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осознанный выбор, уметь аргументировать его, брать ответственность за результаты выбора;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приобретённый опыт;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оценивать риски и своевременно принимать решение по их снижению;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принимать себя, понимая свои недостатки и достоинства;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мотивы и аргументы других людей при анализе результатов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признавать своё право и право других на ошибку;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развивать способность видеть мир с позиции другого человека.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19.8.4.7. У обучающегося будут сформированы следующие умения совместной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и использовать преимущества командной и индивидуальной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качество своего вклада и вклада каждого участника команды в общий результат по разработанным критериям;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19.8.5. К концу обучения в 10 классе обучающийся получит следующие предметные результаты по отдельным темам программы по русскому языку: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19.8.5.1. Общие сведения о языке.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языке как знаковой системе, об основных функциях языка; о лингвистике как науке.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N 53-ФЗ "О государственном языке Российской Федерации" 18, Закон Российской Федерации от 25 октября 1991 г. N 1807-1 "О языках народов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19.8.5.2. Язык и речь. Культура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культуре речи как разделе лингвистики.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Комментировать нормативный, коммуникативный и этический аспекты культуры речи, приводить соответствующие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языковой норме, её видах.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словари русского языка в учебной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19.8.5.3. Фонетика. Орфоэпия. Орфоэпические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Выполнять фонетический анализ слова.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изобразительно-выразительные средства фонетики в тексте.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Анализировать и характеризовать особенности произношения безударных гласных </w:t>
      </w:r>
      <w:r w:rsidRPr="00B42010">
        <w:rPr>
          <w:rFonts w:ascii="Times New Roman" w:hAnsi="Times New Roman" w:cs="Times New Roman"/>
          <w:sz w:val="24"/>
          <w:szCs w:val="24"/>
        </w:rPr>
        <w:lastRenderedPageBreak/>
        <w:t>звуков, некоторых согласных, сочетаний согласных, некоторых грамматических форм, иноязычных слов.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основные произносительные и акцентологические нормы современного русского литературного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орфоэпический словарь.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19.8.5.4. Лексикология и фразеология. Лексические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Выполнять лексический анализ слова.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изобразительно-выразительные средства лексики.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лексические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19.8.5.5. </w:t>
      </w:r>
      <w:proofErr w:type="spellStart"/>
      <w:r w:rsidRPr="00B42010">
        <w:rPr>
          <w:rFonts w:ascii="Times New Roman" w:hAnsi="Times New Roman" w:cs="Times New Roman"/>
          <w:sz w:val="24"/>
          <w:szCs w:val="24"/>
        </w:rPr>
        <w:t>Морфемика</w:t>
      </w:r>
      <w:proofErr w:type="spellEnd"/>
      <w:r w:rsidRPr="00B42010">
        <w:rPr>
          <w:rFonts w:ascii="Times New Roman" w:hAnsi="Times New Roman" w:cs="Times New Roman"/>
          <w:sz w:val="24"/>
          <w:szCs w:val="24"/>
        </w:rPr>
        <w:t xml:space="preserve"> и словообразование. Словообразовательные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Выполнять морфемный и словообразовательный анализ слова.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словообразовательный словарь.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19.8.5.6. Морфология. Морфологические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Выполнять морфологический анализ слова.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особенности употребления в тексте слов разных частей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морфологические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словарь грамматических трудностей, справочники.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19.8.5.7. Орфография. Основные правила орфографии.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принципах и разделах русской орфографии.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Выполнять орфографический анализ слова.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правила орфографии.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орфографический словарь.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19.8.5.8. Речь. Речевое 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 xml:space="preserve">Использовать различные виды </w:t>
      </w:r>
      <w:proofErr w:type="spellStart"/>
      <w:r w:rsidRPr="00B42010">
        <w:rPr>
          <w:rFonts w:ascii="Times New Roman" w:hAnsi="Times New Roman" w:cs="Times New Roman"/>
          <w:sz w:val="24"/>
          <w:szCs w:val="24"/>
        </w:rPr>
        <w:t>аудирования</w:t>
      </w:r>
      <w:proofErr w:type="spellEnd"/>
      <w:r w:rsidRPr="00B42010">
        <w:rPr>
          <w:rFonts w:ascii="Times New Roman" w:hAnsi="Times New Roman" w:cs="Times New Roman"/>
          <w:sz w:val="24"/>
          <w:szCs w:val="24"/>
        </w:rPr>
        <w:t xml:space="preserve">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w:t>
      </w:r>
      <w:proofErr w:type="spellStart"/>
      <w:r w:rsidRPr="00B42010">
        <w:rPr>
          <w:rFonts w:ascii="Times New Roman" w:hAnsi="Times New Roman" w:cs="Times New Roman"/>
          <w:sz w:val="24"/>
          <w:szCs w:val="24"/>
        </w:rPr>
        <w:t>инфографику</w:t>
      </w:r>
      <w:proofErr w:type="spellEnd"/>
      <w:r w:rsidRPr="00B42010">
        <w:rPr>
          <w:rFonts w:ascii="Times New Roman" w:hAnsi="Times New Roman" w:cs="Times New Roman"/>
          <w:sz w:val="24"/>
          <w:szCs w:val="24"/>
        </w:rPr>
        <w:t xml:space="preserve"> и другие (объём текста для чтения - 450-500 слов; объём прослушанного или прочитанного текста для пересказа от 250 до 300 слов).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Употреблять языковые средства с учётом речевой ситуации.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в устной речи и на письме нормы современного русского литературного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19.8.5.9. Текст. Информационно-смысловая переработка текста.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Применять знания о тексте, его основных признаках, структуре и видах представленной в нём информации в речевой практике.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логико-смысловые отношения между предложениями в тексте.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Использовать различные виды </w:t>
      </w:r>
      <w:proofErr w:type="spellStart"/>
      <w:r w:rsidRPr="00B42010">
        <w:rPr>
          <w:rFonts w:ascii="Times New Roman" w:hAnsi="Times New Roman" w:cs="Times New Roman"/>
          <w:sz w:val="24"/>
          <w:szCs w:val="24"/>
        </w:rPr>
        <w:t>аудирования</w:t>
      </w:r>
      <w:proofErr w:type="spellEnd"/>
      <w:r w:rsidRPr="00B42010">
        <w:rPr>
          <w:rFonts w:ascii="Times New Roman" w:hAnsi="Times New Roman" w:cs="Times New Roman"/>
          <w:sz w:val="24"/>
          <w:szCs w:val="24"/>
        </w:rPr>
        <w:t xml:space="preserve">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w:t>
      </w:r>
      <w:proofErr w:type="spellStart"/>
      <w:r w:rsidRPr="00B42010">
        <w:rPr>
          <w:rFonts w:ascii="Times New Roman" w:hAnsi="Times New Roman" w:cs="Times New Roman"/>
          <w:sz w:val="24"/>
          <w:szCs w:val="24"/>
        </w:rPr>
        <w:t>инфографику</w:t>
      </w:r>
      <w:proofErr w:type="spellEnd"/>
      <w:r w:rsidRPr="00B42010">
        <w:rPr>
          <w:rFonts w:ascii="Times New Roman" w:hAnsi="Times New Roman" w:cs="Times New Roman"/>
          <w:sz w:val="24"/>
          <w:szCs w:val="24"/>
        </w:rPr>
        <w:t xml:space="preserve"> и другие (объём текста для чтения - 450-500 слов; объём прослушанного или прочитанного текста для пересказа от 250 до 300 слов).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вторичные тексты (план, тезисы, конспект, реферат, аннотация, отзыв, рецензия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Корректировать текст: устранять логические, фактические, этические, грамматические и речевые ошибки.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19.8.6. К концу обучения в 11 классе обучающийся получит следующие предметные результаты по отдельным темам программы по русскому языку: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19.8.6.1. Общие сведения о языке.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об экологии языка, о проблемах речевой культуры в современном обществе.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19.8.6.2. Язык и речь. Культура речи. Синтаксис. Синтаксические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Выполнять синтаксический анализ словосочетания, простого и сложного предложения.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изобразительно-выразительные средства синтаксиса русского языка (в рамках изученного).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синтаксические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словари грамматических трудностей, справочники.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19.8.6.3. Пунктуация. Основные правила пунктуации.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принципах и разделах русской пунктуации.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Выполнять пунктуационный анализ предложения.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правила пунктуации.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справочники по пунктуации.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19.8.6.4. Функциональная стилистика. Культура речи.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функциональной стилистике как разделе лингвистики.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Применять знания о функциональных разновидностях языка в речевой практике.</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 xml:space="preserve">20. </w:t>
      </w:r>
      <w:r w:rsidR="00CA5334" w:rsidRPr="00204BAE">
        <w:rPr>
          <w:rFonts w:ascii="Times New Roman" w:hAnsi="Times New Roman" w:cs="Times New Roman"/>
          <w:b/>
          <w:bCs/>
          <w:sz w:val="24"/>
          <w:szCs w:val="24"/>
        </w:rPr>
        <w:t>Р</w:t>
      </w:r>
      <w:r w:rsidRPr="00204BAE">
        <w:rPr>
          <w:rFonts w:ascii="Times New Roman" w:hAnsi="Times New Roman" w:cs="Times New Roman"/>
          <w:b/>
          <w:bCs/>
          <w:sz w:val="24"/>
          <w:szCs w:val="24"/>
        </w:rPr>
        <w:t xml:space="preserve">абочая программа по учебному предмету </w:t>
      </w:r>
      <w:r w:rsidR="00CA5334" w:rsidRPr="00204BAE">
        <w:rPr>
          <w:rFonts w:ascii="Times New Roman" w:hAnsi="Times New Roman" w:cs="Times New Roman"/>
          <w:b/>
          <w:bCs/>
          <w:sz w:val="24"/>
          <w:szCs w:val="24"/>
        </w:rPr>
        <w:t>«</w:t>
      </w:r>
      <w:r w:rsidRPr="00204BAE">
        <w:rPr>
          <w:rFonts w:ascii="Times New Roman" w:hAnsi="Times New Roman" w:cs="Times New Roman"/>
          <w:b/>
          <w:bCs/>
          <w:sz w:val="24"/>
          <w:szCs w:val="24"/>
        </w:rPr>
        <w:t>Литература</w:t>
      </w:r>
      <w:r w:rsidR="00CA5334" w:rsidRPr="00204BAE">
        <w:rPr>
          <w:rFonts w:ascii="Times New Roman" w:hAnsi="Times New Roman" w:cs="Times New Roman"/>
          <w:b/>
          <w:bCs/>
          <w:sz w:val="24"/>
          <w:szCs w:val="24"/>
        </w:rPr>
        <w:t>»</w:t>
      </w:r>
      <w:r w:rsidRPr="00204BAE">
        <w:rPr>
          <w:rFonts w:ascii="Times New Roman" w:hAnsi="Times New Roman" w:cs="Times New Roman"/>
          <w:b/>
          <w:bCs/>
          <w:sz w:val="24"/>
          <w:szCs w:val="24"/>
        </w:rPr>
        <w:t xml:space="preserve"> (базовый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20.1. </w:t>
      </w:r>
      <w:r w:rsidR="00CA5334">
        <w:rPr>
          <w:rFonts w:ascii="Times New Roman" w:hAnsi="Times New Roman" w:cs="Times New Roman"/>
          <w:sz w:val="24"/>
          <w:szCs w:val="24"/>
        </w:rPr>
        <w:t>Р</w:t>
      </w:r>
      <w:r w:rsidRPr="00B42010">
        <w:rPr>
          <w:rFonts w:ascii="Times New Roman" w:hAnsi="Times New Roman" w:cs="Times New Roman"/>
          <w:sz w:val="24"/>
          <w:szCs w:val="24"/>
        </w:rPr>
        <w:t xml:space="preserve">абочая программа по учебному предмету </w:t>
      </w:r>
      <w:r w:rsidR="00CA5334">
        <w:rPr>
          <w:rFonts w:ascii="Times New Roman" w:hAnsi="Times New Roman" w:cs="Times New Roman"/>
          <w:sz w:val="24"/>
          <w:szCs w:val="24"/>
        </w:rPr>
        <w:t>«</w:t>
      </w:r>
      <w:r w:rsidRPr="00B42010">
        <w:rPr>
          <w:rFonts w:ascii="Times New Roman" w:hAnsi="Times New Roman" w:cs="Times New Roman"/>
          <w:sz w:val="24"/>
          <w:szCs w:val="24"/>
        </w:rPr>
        <w:t>Литература</w:t>
      </w:r>
      <w:r w:rsidR="00CA5334">
        <w:rPr>
          <w:rFonts w:ascii="Times New Roman" w:hAnsi="Times New Roman" w:cs="Times New Roman"/>
          <w:sz w:val="24"/>
          <w:szCs w:val="24"/>
        </w:rPr>
        <w:t>»</w:t>
      </w:r>
      <w:r w:rsidRPr="00B42010">
        <w:rPr>
          <w:rFonts w:ascii="Times New Roman" w:hAnsi="Times New Roman" w:cs="Times New Roman"/>
          <w:sz w:val="24"/>
          <w:szCs w:val="24"/>
        </w:rPr>
        <w:t xml:space="preserve"> (предметная область </w:t>
      </w:r>
      <w:r w:rsidR="00CA5334">
        <w:rPr>
          <w:rFonts w:ascii="Times New Roman" w:hAnsi="Times New Roman" w:cs="Times New Roman"/>
          <w:sz w:val="24"/>
          <w:szCs w:val="24"/>
        </w:rPr>
        <w:t>«</w:t>
      </w:r>
      <w:r w:rsidRPr="00B42010">
        <w:rPr>
          <w:rFonts w:ascii="Times New Roman" w:hAnsi="Times New Roman" w:cs="Times New Roman"/>
          <w:sz w:val="24"/>
          <w:szCs w:val="24"/>
        </w:rPr>
        <w:t>Русский язык и литература</w:t>
      </w:r>
      <w:r w:rsidR="00CA5334">
        <w:rPr>
          <w:rFonts w:ascii="Times New Roman" w:hAnsi="Times New Roman" w:cs="Times New Roman"/>
          <w:sz w:val="24"/>
          <w:szCs w:val="24"/>
        </w:rPr>
        <w:t>»</w:t>
      </w:r>
      <w:r w:rsidRPr="00B42010">
        <w:rPr>
          <w:rFonts w:ascii="Times New Roman" w:hAnsi="Times New Roman" w:cs="Times New Roman"/>
          <w:sz w:val="24"/>
          <w:szCs w:val="24"/>
        </w:rPr>
        <w:t>)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20.2. Пояснительная записка.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20.2.2. Программа по литературе позволит учителю: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реализовать в процессе преподавания литературы современные подходы к формированию личностных,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и предметных результатов обучения, сформулированных в ФГОС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20.2.3. Личностные и </w:t>
      </w:r>
      <w:proofErr w:type="spellStart"/>
      <w:r w:rsidRPr="00B42010">
        <w:rPr>
          <w:rFonts w:ascii="Times New Roman" w:hAnsi="Times New Roman" w:cs="Times New Roman"/>
          <w:sz w:val="24"/>
          <w:szCs w:val="24"/>
        </w:rPr>
        <w:t>метапредметные</w:t>
      </w:r>
      <w:proofErr w:type="spellEnd"/>
      <w:r w:rsidRPr="00B42010">
        <w:rPr>
          <w:rFonts w:ascii="Times New Roman" w:hAnsi="Times New Roman" w:cs="Times New Roman"/>
          <w:sz w:val="24"/>
          <w:szCs w:val="24"/>
        </w:rPr>
        <w:t xml:space="preserve">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20.2.5. 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w:t>
      </w:r>
      <w:r w:rsidRPr="00B42010">
        <w:rPr>
          <w:rFonts w:ascii="Times New Roman" w:hAnsi="Times New Roman" w:cs="Times New Roman"/>
          <w:sz w:val="24"/>
          <w:szCs w:val="24"/>
        </w:rPr>
        <w:lastRenderedPageBreak/>
        <w:t>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20.2.6. Литературное образование на уровне среднего общего образования преемственно с учебным предметом </w:t>
      </w:r>
      <w:r w:rsidR="00CA5334">
        <w:rPr>
          <w:rFonts w:ascii="Times New Roman" w:hAnsi="Times New Roman" w:cs="Times New Roman"/>
          <w:sz w:val="24"/>
          <w:szCs w:val="24"/>
        </w:rPr>
        <w:t>«</w:t>
      </w:r>
      <w:r w:rsidRPr="00B42010">
        <w:rPr>
          <w:rFonts w:ascii="Times New Roman" w:hAnsi="Times New Roman" w:cs="Times New Roman"/>
          <w:sz w:val="24"/>
          <w:szCs w:val="24"/>
        </w:rPr>
        <w:t>Литература</w:t>
      </w:r>
      <w:r w:rsidR="00CA5334">
        <w:rPr>
          <w:rFonts w:ascii="Times New Roman" w:hAnsi="Times New Roman" w:cs="Times New Roman"/>
          <w:sz w:val="24"/>
          <w:szCs w:val="24"/>
        </w:rPr>
        <w:t>»</w:t>
      </w:r>
      <w:r w:rsidRPr="00B42010">
        <w:rPr>
          <w:rFonts w:ascii="Times New Roman" w:hAnsi="Times New Roman" w:cs="Times New Roman"/>
          <w:sz w:val="24"/>
          <w:szCs w:val="24"/>
        </w:rPr>
        <w:t xml:space="preserve"> на уровне основного общего образования, происходит углубление </w:t>
      </w:r>
      <w:proofErr w:type="spellStart"/>
      <w:r w:rsidRPr="00B42010">
        <w:rPr>
          <w:rFonts w:ascii="Times New Roman" w:hAnsi="Times New Roman" w:cs="Times New Roman"/>
          <w:sz w:val="24"/>
          <w:szCs w:val="24"/>
        </w:rPr>
        <w:t>межпредметных</w:t>
      </w:r>
      <w:proofErr w:type="spellEnd"/>
      <w:r w:rsidRPr="00B42010">
        <w:rPr>
          <w:rFonts w:ascii="Times New Roman" w:hAnsi="Times New Roman" w:cs="Times New Roman"/>
          <w:sz w:val="24"/>
          <w:szCs w:val="24"/>
        </w:rPr>
        <w:t xml:space="preserve"> связей с русским языком и учебными предметами предметной области </w:t>
      </w:r>
      <w:r w:rsidR="00CA5334">
        <w:rPr>
          <w:rFonts w:ascii="Times New Roman" w:hAnsi="Times New Roman" w:cs="Times New Roman"/>
          <w:sz w:val="24"/>
          <w:szCs w:val="24"/>
        </w:rPr>
        <w:t>«</w:t>
      </w:r>
      <w:r w:rsidRPr="00B42010">
        <w:rPr>
          <w:rFonts w:ascii="Times New Roman" w:hAnsi="Times New Roman" w:cs="Times New Roman"/>
          <w:sz w:val="24"/>
          <w:szCs w:val="24"/>
        </w:rPr>
        <w:t>Общественно-научные предметы</w:t>
      </w:r>
      <w:r w:rsidR="00CA5334">
        <w:rPr>
          <w:rFonts w:ascii="Times New Roman" w:hAnsi="Times New Roman" w:cs="Times New Roman"/>
          <w:sz w:val="24"/>
          <w:szCs w:val="24"/>
        </w:rPr>
        <w:t>»</w:t>
      </w:r>
      <w:r w:rsidRPr="00B42010">
        <w:rPr>
          <w:rFonts w:ascii="Times New Roman" w:hAnsi="Times New Roman" w:cs="Times New Roman"/>
          <w:sz w:val="24"/>
          <w:szCs w:val="24"/>
        </w:rPr>
        <w:t>, что способствует развитию речи, историзма мышления, формированию художественного вкуса и эстетического отношения к окружающему миру.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20.2.9. Цели изучения литературы на уровне основного общего образования состоят в </w:t>
      </w:r>
      <w:proofErr w:type="spellStart"/>
      <w:r w:rsidRPr="00B42010">
        <w:rPr>
          <w:rFonts w:ascii="Times New Roman" w:hAnsi="Times New Roman" w:cs="Times New Roman"/>
          <w:sz w:val="24"/>
          <w:szCs w:val="24"/>
        </w:rPr>
        <w:t>сформированности</w:t>
      </w:r>
      <w:proofErr w:type="spellEnd"/>
      <w:r w:rsidRPr="00B42010">
        <w:rPr>
          <w:rFonts w:ascii="Times New Roman" w:hAnsi="Times New Roman" w:cs="Times New Roman"/>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w:t>
      </w:r>
      <w:proofErr w:type="spellStart"/>
      <w:r w:rsidRPr="00B42010">
        <w:rPr>
          <w:rFonts w:ascii="Times New Roman" w:hAnsi="Times New Roman" w:cs="Times New Roman"/>
          <w:sz w:val="24"/>
          <w:szCs w:val="24"/>
        </w:rPr>
        <w:t>мировой.классической</w:t>
      </w:r>
      <w:proofErr w:type="spellEnd"/>
      <w:r w:rsidRPr="00B42010">
        <w:rPr>
          <w:rFonts w:ascii="Times New Roman" w:hAnsi="Times New Roman" w:cs="Times New Roman"/>
          <w:sz w:val="24"/>
          <w:szCs w:val="24"/>
        </w:rPr>
        <w:t xml:space="preserve">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w:t>
      </w:r>
      <w:r w:rsidRPr="00B42010">
        <w:rPr>
          <w:rFonts w:ascii="Times New Roman" w:hAnsi="Times New Roman" w:cs="Times New Roman"/>
          <w:sz w:val="24"/>
          <w:szCs w:val="24"/>
        </w:rPr>
        <w:lastRenderedPageBreak/>
        <w:t>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w:t>
      </w:r>
      <w:r w:rsidR="00CA5334">
        <w:rPr>
          <w:rFonts w:ascii="Times New Roman" w:hAnsi="Times New Roman" w:cs="Times New Roman"/>
          <w:sz w:val="24"/>
          <w:szCs w:val="24"/>
        </w:rPr>
        <w:t>«</w:t>
      </w:r>
      <w:r w:rsidRPr="00B42010">
        <w:rPr>
          <w:rFonts w:ascii="Times New Roman" w:hAnsi="Times New Roman" w:cs="Times New Roman"/>
          <w:sz w:val="24"/>
          <w:szCs w:val="24"/>
        </w:rPr>
        <w:t>Интернет</w:t>
      </w:r>
      <w:r w:rsidR="00CA5334">
        <w:rPr>
          <w:rFonts w:ascii="Times New Roman" w:hAnsi="Times New Roman" w:cs="Times New Roman"/>
          <w:sz w:val="24"/>
          <w:szCs w:val="24"/>
        </w:rPr>
        <w:t>»</w:t>
      </w:r>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20.2.11. Общее число часов, рекомендованных для изучения литературы, - 204 часа: в 10 классе - 102 часа (3 часа в неделю), в 11 классе - 102 часа (3 часа в неделю).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 Содержание обучения в 10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 Литература второй половины XIX 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20.3.1.1. А.Н. Островский. Драма "Гроза".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20.3.1.2. И.А. Гончаров. Роман "Обломов".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20.3.1.3. И.С. Тургенев. Роман "Отцы и дети".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20.3.1.4. Ф.И. Тютчев. Стихотворения (не менее трёх по выбору). Например, "</w:t>
      </w:r>
      <w:proofErr w:type="spellStart"/>
      <w:r w:rsidRPr="00B42010">
        <w:rPr>
          <w:rFonts w:ascii="Times New Roman" w:hAnsi="Times New Roman" w:cs="Times New Roman"/>
          <w:sz w:val="24"/>
          <w:szCs w:val="24"/>
        </w:rPr>
        <w:t>Silentium</w:t>
      </w:r>
      <w:proofErr w:type="spellEnd"/>
      <w:r w:rsidRPr="00B42010">
        <w:rPr>
          <w:rFonts w:ascii="Times New Roman" w:hAnsi="Times New Roman" w:cs="Times New Roman"/>
          <w:sz w:val="24"/>
          <w:szCs w:val="24"/>
        </w:rPr>
        <w:t>!", "Не то, что мните вы, природа...", "Умом Россию не понять...", "О, как убийственно мы любим...", "Нам не дано предугадать...", "К. Б." ("Я встретил вас - и всё былое...")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20.3.1.5. 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Поэма "Кому на Руси жить хорошо".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20.3.1.6. 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20.3.1.7. М.Е. Салтыков-Щедрин. Роман-хроника "История одного города" (не менее двух глав по выбору). Например, главы "О </w:t>
      </w:r>
      <w:proofErr w:type="spellStart"/>
      <w:r w:rsidRPr="00B42010">
        <w:rPr>
          <w:rFonts w:ascii="Times New Roman" w:hAnsi="Times New Roman" w:cs="Times New Roman"/>
          <w:sz w:val="24"/>
          <w:szCs w:val="24"/>
        </w:rPr>
        <w:t>корени</w:t>
      </w:r>
      <w:proofErr w:type="spellEnd"/>
      <w:r w:rsidRPr="00B42010">
        <w:rPr>
          <w:rFonts w:ascii="Times New Roman" w:hAnsi="Times New Roman" w:cs="Times New Roman"/>
          <w:sz w:val="24"/>
          <w:szCs w:val="24"/>
        </w:rPr>
        <w:t xml:space="preserve"> происхождения </w:t>
      </w:r>
      <w:proofErr w:type="spellStart"/>
      <w:r w:rsidRPr="00B42010">
        <w:rPr>
          <w:rFonts w:ascii="Times New Roman" w:hAnsi="Times New Roman" w:cs="Times New Roman"/>
          <w:sz w:val="24"/>
          <w:szCs w:val="24"/>
        </w:rPr>
        <w:t>глуповцев</w:t>
      </w:r>
      <w:proofErr w:type="spellEnd"/>
      <w:r w:rsidRPr="00B42010">
        <w:rPr>
          <w:rFonts w:ascii="Times New Roman" w:hAnsi="Times New Roman" w:cs="Times New Roman"/>
          <w:sz w:val="24"/>
          <w:szCs w:val="24"/>
        </w:rPr>
        <w:t>", "Опись градоначальникам", "Органчик", "Подтверждение покаяния"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20.3.1.8. Ф.М. Достоевский. Роман "Преступление и наказание".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20.3.1.9. Л.Н. Толстой. Роман-эпопея "Война и мир".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20.3.1.10. Н.С. Лесков. Рассказы и повести (не менее одного произведения по выбору). Например, "Очарованный странник", "Однодум"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20.3.1.11. А.П. Чехов. Рассказы (не менее трёх по выбору). Например, "Студент", "</w:t>
      </w:r>
      <w:proofErr w:type="spellStart"/>
      <w:r w:rsidRPr="00B42010">
        <w:rPr>
          <w:rFonts w:ascii="Times New Roman" w:hAnsi="Times New Roman" w:cs="Times New Roman"/>
          <w:sz w:val="24"/>
          <w:szCs w:val="24"/>
        </w:rPr>
        <w:t>Ионыч</w:t>
      </w:r>
      <w:proofErr w:type="spellEnd"/>
      <w:r w:rsidRPr="00B42010">
        <w:rPr>
          <w:rFonts w:ascii="Times New Roman" w:hAnsi="Times New Roman" w:cs="Times New Roman"/>
          <w:sz w:val="24"/>
          <w:szCs w:val="24"/>
        </w:rPr>
        <w:t>", "Дама с собачкой", "Человек в футляре"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Пьеса "Вишнёвый сад".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20.3.2. Литературная критика второй половины XIX 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20.3.3. Литература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Стихотворения (не менее одного по выбору). Например, Г. Тукая, К. Хетагурова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20.3.4. Зарубежная литература.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20.3.4.1. Зарубежная проза второй половины XIX века (не менее одного произведения по выбору). Например, произведения Ч. Диккенса "Дэвид </w:t>
      </w:r>
      <w:proofErr w:type="spellStart"/>
      <w:r w:rsidRPr="00B42010">
        <w:rPr>
          <w:rFonts w:ascii="Times New Roman" w:hAnsi="Times New Roman" w:cs="Times New Roman"/>
          <w:sz w:val="24"/>
          <w:szCs w:val="24"/>
        </w:rPr>
        <w:t>Копперфилд</w:t>
      </w:r>
      <w:proofErr w:type="spellEnd"/>
      <w:r w:rsidRPr="00B42010">
        <w:rPr>
          <w:rFonts w:ascii="Times New Roman" w:hAnsi="Times New Roman" w:cs="Times New Roman"/>
          <w:sz w:val="24"/>
          <w:szCs w:val="24"/>
        </w:rPr>
        <w:t xml:space="preserve">", "Большие надежды"; Г. Флобера "Мадам </w:t>
      </w:r>
      <w:proofErr w:type="spellStart"/>
      <w:r w:rsidRPr="00B42010">
        <w:rPr>
          <w:rFonts w:ascii="Times New Roman" w:hAnsi="Times New Roman" w:cs="Times New Roman"/>
          <w:sz w:val="24"/>
          <w:szCs w:val="24"/>
        </w:rPr>
        <w:t>Бовари</w:t>
      </w:r>
      <w:proofErr w:type="spellEnd"/>
      <w:r w:rsidRPr="00B42010">
        <w:rPr>
          <w:rFonts w:ascii="Times New Roman" w:hAnsi="Times New Roman" w:cs="Times New Roman"/>
          <w:sz w:val="24"/>
          <w:szCs w:val="24"/>
        </w:rPr>
        <w:t>"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20.3.4.2. Зарубежная поэзия второй половины XIX века (не менее двух стихотворений одного из поэтов по выбору). Например, стихотворения А. Рембо, Ш. </w:t>
      </w:r>
      <w:proofErr w:type="spellStart"/>
      <w:r w:rsidRPr="00B42010">
        <w:rPr>
          <w:rFonts w:ascii="Times New Roman" w:hAnsi="Times New Roman" w:cs="Times New Roman"/>
          <w:sz w:val="24"/>
          <w:szCs w:val="24"/>
        </w:rPr>
        <w:t>Бодлера</w:t>
      </w:r>
      <w:proofErr w:type="spellEnd"/>
      <w:r w:rsidRPr="00B42010">
        <w:rPr>
          <w:rFonts w:ascii="Times New Roman" w:hAnsi="Times New Roman" w:cs="Times New Roman"/>
          <w:sz w:val="24"/>
          <w:szCs w:val="24"/>
        </w:rPr>
        <w:t xml:space="preserve">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20.3.4.3. Зарубежная драматургия второй половины XIX века (не менее одного произведения по выбору). Например, пьесы Г. </w:t>
      </w:r>
      <w:proofErr w:type="spellStart"/>
      <w:r w:rsidRPr="00B42010">
        <w:rPr>
          <w:rFonts w:ascii="Times New Roman" w:hAnsi="Times New Roman" w:cs="Times New Roman"/>
          <w:sz w:val="24"/>
          <w:szCs w:val="24"/>
        </w:rPr>
        <w:t>Гауптмана</w:t>
      </w:r>
      <w:proofErr w:type="spellEnd"/>
      <w:r w:rsidRPr="00B42010">
        <w:rPr>
          <w:rFonts w:ascii="Times New Roman" w:hAnsi="Times New Roman" w:cs="Times New Roman"/>
          <w:sz w:val="24"/>
          <w:szCs w:val="24"/>
        </w:rPr>
        <w:t xml:space="preserve"> "Перед восходом солнца", Г. Ибсена "Кукольный дом"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 Содержание обучения в 11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20.4.1. Литература конца XIX - начала XX 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20.4.1.1. А.И. Куприн. Рассказы и повести (одно произведение по выбору). Например, "Гранатовый браслет", "Олеся"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20.4.1.2. Л.Н. Андреев. Рассказы и повести (одно произведение по выбору). Например, "Иуда Искариот", "Большой шлем" и другие. .</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20.4.1.3. М. Горький. Рассказы (один по выбору). Например, "Старуха </w:t>
      </w:r>
      <w:proofErr w:type="spellStart"/>
      <w:r w:rsidRPr="00B42010">
        <w:rPr>
          <w:rFonts w:ascii="Times New Roman" w:hAnsi="Times New Roman" w:cs="Times New Roman"/>
          <w:sz w:val="24"/>
          <w:szCs w:val="24"/>
        </w:rPr>
        <w:t>Изергиль</w:t>
      </w:r>
      <w:proofErr w:type="spellEnd"/>
      <w:r w:rsidRPr="00B42010">
        <w:rPr>
          <w:rFonts w:ascii="Times New Roman" w:hAnsi="Times New Roman" w:cs="Times New Roman"/>
          <w:sz w:val="24"/>
          <w:szCs w:val="24"/>
        </w:rPr>
        <w:t xml:space="preserve">", "Макар </w:t>
      </w:r>
      <w:proofErr w:type="spellStart"/>
      <w:r w:rsidRPr="00B42010">
        <w:rPr>
          <w:rFonts w:ascii="Times New Roman" w:hAnsi="Times New Roman" w:cs="Times New Roman"/>
          <w:sz w:val="24"/>
          <w:szCs w:val="24"/>
        </w:rPr>
        <w:t>Чудра</w:t>
      </w:r>
      <w:proofErr w:type="spellEnd"/>
      <w:r w:rsidRPr="00B42010">
        <w:rPr>
          <w:rFonts w:ascii="Times New Roman" w:hAnsi="Times New Roman" w:cs="Times New Roman"/>
          <w:sz w:val="24"/>
          <w:szCs w:val="24"/>
        </w:rPr>
        <w:t>", "Коновалов"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Пьеса "На дне".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 Литература XX 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 И.А. Бунин. Рассказы (два по выбору). Например, "Антоновские яблоки", "Чистый понедельник", "Господин из Сан-Франциско"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20.4.2.2. 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Поэма "Двенадцать".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20.4.2.3. В.В. Маяковский. Стихотворения (не менее трёх по выбору). Например, "А вы могли бы?", "Нате!", "Послушайте!", "</w:t>
      </w:r>
      <w:proofErr w:type="spellStart"/>
      <w:r w:rsidRPr="00B42010">
        <w:rPr>
          <w:rFonts w:ascii="Times New Roman" w:hAnsi="Times New Roman" w:cs="Times New Roman"/>
          <w:sz w:val="24"/>
          <w:szCs w:val="24"/>
        </w:rPr>
        <w:t>Лиличка</w:t>
      </w:r>
      <w:proofErr w:type="spellEnd"/>
      <w:r w:rsidRPr="00B42010">
        <w:rPr>
          <w:rFonts w:ascii="Times New Roman" w:hAnsi="Times New Roman" w:cs="Times New Roman"/>
          <w:sz w:val="24"/>
          <w:szCs w:val="24"/>
        </w:rPr>
        <w:t>!", "Юбилейное", "Прозаседавшиеся", "Письмо Татьяне Яковлевой"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Поэма "Облако в штанах".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20.4.2.4. 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20.4.2.5. 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20.4.2.6.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20.4.2.7. 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B42010">
        <w:rPr>
          <w:rFonts w:ascii="Times New Roman" w:hAnsi="Times New Roman" w:cs="Times New Roman"/>
          <w:sz w:val="24"/>
          <w:szCs w:val="24"/>
        </w:rPr>
        <w:t>утешно</w:t>
      </w:r>
      <w:proofErr w:type="spellEnd"/>
      <w:r w:rsidRPr="00B42010">
        <w:rPr>
          <w:rFonts w:ascii="Times New Roman" w:hAnsi="Times New Roman" w:cs="Times New Roman"/>
          <w:sz w:val="24"/>
          <w:szCs w:val="24"/>
        </w:rPr>
        <w:t>...", "Не с теми я, кто бросил землю...", "Мужество", "Приморский сонет", "Родная земля"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Поэма "Реквием".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20.4.2.8. М.А. Шолохов. Роман-эпопея "Тихий Дон" (избранные главы).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20.4.2.9. М.А. Булгаков. Романы "Белая гвардия", "Мастер и Маргарита" (один роман по выбору).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20.4.2.10. А.П. Платонов. Рассказы и повести (одно произведение по выбору). Например, "В прекрасном и яростном мире", "Котлован", "Возвращение"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20.4.2.11. 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20.4.2.13. А.А. Фадеев "Молодая гвардия".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20.4.2.14. Поэзия о Великой Отечественной войне. Стихотворения (по одному стихотворению не менее чем двух поэтов по выбору). Например, Ю.В. </w:t>
      </w:r>
      <w:proofErr w:type="spellStart"/>
      <w:r w:rsidRPr="00B42010">
        <w:rPr>
          <w:rFonts w:ascii="Times New Roman" w:hAnsi="Times New Roman" w:cs="Times New Roman"/>
          <w:sz w:val="24"/>
          <w:szCs w:val="24"/>
        </w:rPr>
        <w:t>Друниной</w:t>
      </w:r>
      <w:proofErr w:type="spellEnd"/>
      <w:r w:rsidRPr="00B42010">
        <w:rPr>
          <w:rFonts w:ascii="Times New Roman" w:hAnsi="Times New Roman" w:cs="Times New Roman"/>
          <w:sz w:val="24"/>
          <w:szCs w:val="24"/>
        </w:rPr>
        <w:t xml:space="preserve">, М.В. Исаковского, Ю.Д. </w:t>
      </w:r>
      <w:proofErr w:type="spellStart"/>
      <w:r w:rsidRPr="00B42010">
        <w:rPr>
          <w:rFonts w:ascii="Times New Roman" w:hAnsi="Times New Roman" w:cs="Times New Roman"/>
          <w:sz w:val="24"/>
          <w:szCs w:val="24"/>
        </w:rPr>
        <w:t>Левитанского</w:t>
      </w:r>
      <w:proofErr w:type="spellEnd"/>
      <w:r w:rsidRPr="00B42010">
        <w:rPr>
          <w:rFonts w:ascii="Times New Roman" w:hAnsi="Times New Roman" w:cs="Times New Roman"/>
          <w:sz w:val="24"/>
          <w:szCs w:val="24"/>
        </w:rPr>
        <w:t>, С.С. Орлова, Д.С. Самойлова, К.М. Симонова, Б.А. Слуцкого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20.4.2.15. Драматургия о Великой Отечественной войне. Пьесы (одно произведение по выбору). Например, B.C. Розов "Вечно живые"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20.4.2.16. 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20.4.2.17. А.И. Солженицын. Произведения "Один день Ивана Денисовича", "Архипелаг ГУЛАГ" (фрагменты книги).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20.4.2.18. В.М. Шукшин. Рассказы (не менее двух по выбору). Например, "Срезал", "Обида", "Микроскоп", "Мастер", "Крепкий мужик", "Сапожки"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20.4.2.19. В.Г. Распутин. Рассказы и повести (не менее одного произведения по выбору). Например, "Живи и помни", "Прощание с Матёрой"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20.4.2.20. 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20.4.2.21. 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20.4.3. 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сестры"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w:t>
      </w:r>
      <w:proofErr w:type="spellStart"/>
      <w:r w:rsidRPr="00B42010">
        <w:rPr>
          <w:rFonts w:ascii="Times New Roman" w:hAnsi="Times New Roman" w:cs="Times New Roman"/>
          <w:sz w:val="24"/>
          <w:szCs w:val="24"/>
        </w:rPr>
        <w:t>Бобришный</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угор</w:t>
      </w:r>
      <w:proofErr w:type="spellEnd"/>
      <w:r w:rsidRPr="00B42010">
        <w:rPr>
          <w:rFonts w:ascii="Times New Roman" w:hAnsi="Times New Roman" w:cs="Times New Roman"/>
          <w:sz w:val="24"/>
          <w:szCs w:val="24"/>
        </w:rPr>
        <w:t xml:space="preserve">" и другие); Г.Н. </w:t>
      </w:r>
      <w:proofErr w:type="spellStart"/>
      <w:r w:rsidRPr="00B42010">
        <w:rPr>
          <w:rFonts w:ascii="Times New Roman" w:hAnsi="Times New Roman" w:cs="Times New Roman"/>
          <w:sz w:val="24"/>
          <w:szCs w:val="24"/>
        </w:rPr>
        <w:t>Владимов</w:t>
      </w:r>
      <w:proofErr w:type="spellEnd"/>
      <w:r w:rsidRPr="00B42010">
        <w:rPr>
          <w:rFonts w:ascii="Times New Roman" w:hAnsi="Times New Roman" w:cs="Times New Roman"/>
          <w:sz w:val="24"/>
          <w:szCs w:val="24"/>
        </w:rPr>
        <w:t xml:space="preserve"> ("Верный Руслан"); Ф.А. Искандер (роман в рассказах "</w:t>
      </w:r>
      <w:proofErr w:type="spellStart"/>
      <w:r w:rsidRPr="00B42010">
        <w:rPr>
          <w:rFonts w:ascii="Times New Roman" w:hAnsi="Times New Roman" w:cs="Times New Roman"/>
          <w:sz w:val="24"/>
          <w:szCs w:val="24"/>
        </w:rPr>
        <w:t>Сандро</w:t>
      </w:r>
      <w:proofErr w:type="spellEnd"/>
      <w:r w:rsidRPr="00B42010">
        <w:rPr>
          <w:rFonts w:ascii="Times New Roman" w:hAnsi="Times New Roman" w:cs="Times New Roman"/>
          <w:sz w:val="24"/>
          <w:szCs w:val="24"/>
        </w:rPr>
        <w:t xml:space="preserve">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w:t>
      </w:r>
      <w:proofErr w:type="spellStart"/>
      <w:r w:rsidRPr="00B42010">
        <w:rPr>
          <w:rFonts w:ascii="Times New Roman" w:hAnsi="Times New Roman" w:cs="Times New Roman"/>
          <w:sz w:val="24"/>
          <w:szCs w:val="24"/>
        </w:rPr>
        <w:t>Прилепин</w:t>
      </w:r>
      <w:proofErr w:type="spellEnd"/>
      <w:r w:rsidRPr="00B42010">
        <w:rPr>
          <w:rFonts w:ascii="Times New Roman" w:hAnsi="Times New Roman" w:cs="Times New Roman"/>
          <w:sz w:val="24"/>
          <w:szCs w:val="24"/>
        </w:rPr>
        <w:t xml:space="preserve"> (роман "</w:t>
      </w:r>
      <w:proofErr w:type="spellStart"/>
      <w:r w:rsidRPr="00B42010">
        <w:rPr>
          <w:rFonts w:ascii="Times New Roman" w:hAnsi="Times New Roman" w:cs="Times New Roman"/>
          <w:sz w:val="24"/>
          <w:szCs w:val="24"/>
        </w:rPr>
        <w:t>Санькя</w:t>
      </w:r>
      <w:proofErr w:type="spellEnd"/>
      <w:r w:rsidRPr="00B42010">
        <w:rPr>
          <w:rFonts w:ascii="Times New Roman" w:hAnsi="Times New Roman" w:cs="Times New Roman"/>
          <w:sz w:val="24"/>
          <w:szCs w:val="24"/>
        </w:rPr>
        <w:t>"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 xml:space="preserve">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B.C. Высоцкого, Е.А. Евтушенко, Н.А. Заболоцкого, Т.Ю. </w:t>
      </w:r>
      <w:proofErr w:type="spellStart"/>
      <w:r w:rsidRPr="00B42010">
        <w:rPr>
          <w:rFonts w:ascii="Times New Roman" w:hAnsi="Times New Roman" w:cs="Times New Roman"/>
          <w:sz w:val="24"/>
          <w:szCs w:val="24"/>
        </w:rPr>
        <w:t>Кибирова</w:t>
      </w:r>
      <w:proofErr w:type="spellEnd"/>
      <w:r w:rsidRPr="00B42010">
        <w:rPr>
          <w:rFonts w:ascii="Times New Roman" w:hAnsi="Times New Roman" w:cs="Times New Roman"/>
          <w:sz w:val="24"/>
          <w:szCs w:val="24"/>
        </w:rPr>
        <w:t xml:space="preserve">, Ю.П. Кузнецова, А.С. Кушнера, Л.Н. Мартынова, Б.Ш. Окуджавы, Р.И. Рождественского, А.А. Тарковского, О.Г. </w:t>
      </w:r>
      <w:proofErr w:type="spellStart"/>
      <w:r w:rsidRPr="00B42010">
        <w:rPr>
          <w:rFonts w:ascii="Times New Roman" w:hAnsi="Times New Roman" w:cs="Times New Roman"/>
          <w:sz w:val="24"/>
          <w:szCs w:val="24"/>
        </w:rPr>
        <w:t>Чухонцева</w:t>
      </w:r>
      <w:proofErr w:type="spellEnd"/>
      <w:r w:rsidRPr="00B42010">
        <w:rPr>
          <w:rFonts w:ascii="Times New Roman" w:hAnsi="Times New Roman" w:cs="Times New Roman"/>
          <w:sz w:val="24"/>
          <w:szCs w:val="24"/>
        </w:rPr>
        <w:t xml:space="preserve">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20.4.6. Литература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Рассказы, повести, стихотворения (не менее одного произведения по выбору). Например, рассказ Ю. </w:t>
      </w:r>
      <w:proofErr w:type="spellStart"/>
      <w:r w:rsidRPr="00B42010">
        <w:rPr>
          <w:rFonts w:ascii="Times New Roman" w:hAnsi="Times New Roman" w:cs="Times New Roman"/>
          <w:sz w:val="24"/>
          <w:szCs w:val="24"/>
        </w:rPr>
        <w:t>Рытхэу</w:t>
      </w:r>
      <w:proofErr w:type="spellEnd"/>
      <w:r w:rsidRPr="00B42010">
        <w:rPr>
          <w:rFonts w:ascii="Times New Roman" w:hAnsi="Times New Roman" w:cs="Times New Roman"/>
          <w:sz w:val="24"/>
          <w:szCs w:val="24"/>
        </w:rPr>
        <w:t xml:space="preserve"> "Хранитель огня"; повесть Ю. </w:t>
      </w:r>
      <w:proofErr w:type="spellStart"/>
      <w:r w:rsidRPr="00B42010">
        <w:rPr>
          <w:rFonts w:ascii="Times New Roman" w:hAnsi="Times New Roman" w:cs="Times New Roman"/>
          <w:sz w:val="24"/>
          <w:szCs w:val="24"/>
        </w:rPr>
        <w:t>Шесталова</w:t>
      </w:r>
      <w:proofErr w:type="spellEnd"/>
      <w:r w:rsidRPr="00B42010">
        <w:rPr>
          <w:rFonts w:ascii="Times New Roman" w:hAnsi="Times New Roman" w:cs="Times New Roman"/>
          <w:sz w:val="24"/>
          <w:szCs w:val="24"/>
        </w:rPr>
        <w:t xml:space="preserve"> "Синий ветер </w:t>
      </w:r>
      <w:proofErr w:type="spellStart"/>
      <w:r w:rsidRPr="00B42010">
        <w:rPr>
          <w:rFonts w:ascii="Times New Roman" w:hAnsi="Times New Roman" w:cs="Times New Roman"/>
          <w:sz w:val="24"/>
          <w:szCs w:val="24"/>
        </w:rPr>
        <w:t>каслания</w:t>
      </w:r>
      <w:proofErr w:type="spellEnd"/>
      <w:r w:rsidRPr="00B42010">
        <w:rPr>
          <w:rFonts w:ascii="Times New Roman" w:hAnsi="Times New Roman" w:cs="Times New Roman"/>
          <w:sz w:val="24"/>
          <w:szCs w:val="24"/>
        </w:rPr>
        <w:t xml:space="preserve">" и другие; стихотворения Г. </w:t>
      </w:r>
      <w:proofErr w:type="spellStart"/>
      <w:r w:rsidRPr="00B42010">
        <w:rPr>
          <w:rFonts w:ascii="Times New Roman" w:hAnsi="Times New Roman" w:cs="Times New Roman"/>
          <w:sz w:val="24"/>
          <w:szCs w:val="24"/>
        </w:rPr>
        <w:t>Айги</w:t>
      </w:r>
      <w:proofErr w:type="spellEnd"/>
      <w:r w:rsidRPr="00B42010">
        <w:rPr>
          <w:rFonts w:ascii="Times New Roman" w:hAnsi="Times New Roman" w:cs="Times New Roman"/>
          <w:sz w:val="24"/>
          <w:szCs w:val="24"/>
        </w:rPr>
        <w:t xml:space="preserve">, Р. Гамзатова, М. </w:t>
      </w:r>
      <w:proofErr w:type="spellStart"/>
      <w:r w:rsidRPr="00B42010">
        <w:rPr>
          <w:rFonts w:ascii="Times New Roman" w:hAnsi="Times New Roman" w:cs="Times New Roman"/>
          <w:sz w:val="24"/>
          <w:szCs w:val="24"/>
        </w:rPr>
        <w:t>Джалиля</w:t>
      </w:r>
      <w:proofErr w:type="spellEnd"/>
      <w:r w:rsidRPr="00B42010">
        <w:rPr>
          <w:rFonts w:ascii="Times New Roman" w:hAnsi="Times New Roman" w:cs="Times New Roman"/>
          <w:sz w:val="24"/>
          <w:szCs w:val="24"/>
        </w:rPr>
        <w:t xml:space="preserve">, М. </w:t>
      </w:r>
      <w:proofErr w:type="spellStart"/>
      <w:r w:rsidRPr="00B42010">
        <w:rPr>
          <w:rFonts w:ascii="Times New Roman" w:hAnsi="Times New Roman" w:cs="Times New Roman"/>
          <w:sz w:val="24"/>
          <w:szCs w:val="24"/>
        </w:rPr>
        <w:t>Карима</w:t>
      </w:r>
      <w:proofErr w:type="spellEnd"/>
      <w:r w:rsidRPr="00B42010">
        <w:rPr>
          <w:rFonts w:ascii="Times New Roman" w:hAnsi="Times New Roman" w:cs="Times New Roman"/>
          <w:sz w:val="24"/>
          <w:szCs w:val="24"/>
        </w:rPr>
        <w:t>, Д. Кугультинова, К. Кулиева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20.4.7. Зарубежная литература.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20.4.7.1. Зарубежная проза XX века (не менее одного произведения по выбору). Например, произведения Р. </w:t>
      </w:r>
      <w:proofErr w:type="spellStart"/>
      <w:r w:rsidRPr="00B42010">
        <w:rPr>
          <w:rFonts w:ascii="Times New Roman" w:hAnsi="Times New Roman" w:cs="Times New Roman"/>
          <w:sz w:val="24"/>
          <w:szCs w:val="24"/>
        </w:rPr>
        <w:t>Брэдбери</w:t>
      </w:r>
      <w:proofErr w:type="spellEnd"/>
      <w:r w:rsidRPr="00B42010">
        <w:rPr>
          <w:rFonts w:ascii="Times New Roman" w:hAnsi="Times New Roman" w:cs="Times New Roman"/>
          <w:sz w:val="24"/>
          <w:szCs w:val="24"/>
        </w:rPr>
        <w:t xml:space="preserve">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20.4.7.2. Зарубежная поэзия XX века (не менее двух стихотворений одного из поэтов по выбору). Например, стихотворения Г. Аполлинера, Т. С. Элиота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20.4.7.3. 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B42010">
        <w:rPr>
          <w:rFonts w:ascii="Times New Roman" w:hAnsi="Times New Roman" w:cs="Times New Roman"/>
          <w:sz w:val="24"/>
          <w:szCs w:val="24"/>
        </w:rPr>
        <w:t>Пигмалион</w:t>
      </w:r>
      <w:proofErr w:type="spellEnd"/>
      <w:r w:rsidRPr="00B42010">
        <w:rPr>
          <w:rFonts w:ascii="Times New Roman" w:hAnsi="Times New Roman" w:cs="Times New Roman"/>
          <w:sz w:val="24"/>
          <w:szCs w:val="24"/>
        </w:rPr>
        <w:t>"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 Планируемые результаты освоения программы по литературе на уровне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гражданского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умение взаимодействовать с социальными институтами в соответствии с их функциями и назначением;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гуманитарной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патриотического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духовно-нравственного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духовных ценностей российского народа;</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нравственного сознания, этического поведения;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личного вклада в построение устойчивого будущего;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эстетического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трудового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w:t>
      </w:r>
      <w:r w:rsidRPr="00B42010">
        <w:rPr>
          <w:rFonts w:ascii="Times New Roman" w:hAnsi="Times New Roman" w:cs="Times New Roman"/>
          <w:sz w:val="24"/>
          <w:szCs w:val="24"/>
        </w:rPr>
        <w:lastRenderedPageBreak/>
        <w:t>числе ориентируясь на поступки литературных героев;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экологического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ценности научного познания: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эмпатии</w:t>
      </w:r>
      <w:proofErr w:type="spellEnd"/>
      <w:r w:rsidRPr="00B42010">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20.5.4.1. У обучающегося будут сформированы следующие базовые логические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цели деятельности, задавать параметры и критерии их достижения;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оценивать приобретённый опыт, в том числе читательский;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интегрировать знания из разных предметных областей;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20.5.4.3. У обучающегося будут сформированы следующие умения работать с информацией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w:t>
      </w:r>
      <w:r w:rsidRPr="00B42010">
        <w:rPr>
          <w:rFonts w:ascii="Times New Roman" w:hAnsi="Times New Roman" w:cs="Times New Roman"/>
          <w:sz w:val="24"/>
          <w:szCs w:val="24"/>
        </w:rPr>
        <w:lastRenderedPageBreak/>
        <w:t>норм, норм информационной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20.5.4.4. У обучающегося будут сформированы следующие умения общения как часть коммуникативных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20.5.4.5. У обучающегося будут сформированы следующие умения самоорганизации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в том числе изображённым в художественной литературе;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расширять рамки учебного предмета на основе личных предпочтений с опорой на читательский опыт;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осознанный выбор, аргументировать его, брать ответственность за решение;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приобретённый опыт с учётом литературных знаний;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для оценки ситуации, выбора верного решения, опираясь на примеры из художественных произведений;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оценивать риски и своевременно принимать решения по их снижению;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себя, понимая свои недостатки и достоинства;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признавать своё право и право других на ошибки в дискуссиях на литературные темы;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развивать способность понимать мир с позиции другого человека, используя знания по литературе.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20.5.4.7. У обучающегося будут сформированы следующие умения совместной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выбирать тематику и методы совместных действий с учётом общих интересов и возможностей каждого члена коллектива;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20.5.5. Предметные результаты освоения программы по литературе на уровне среднего общего образования должны обеспечивать: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ценностного отношения к литературе как неотъемлемой части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осознание взаимосвязи между языковым, литературным, интеллектуальным, духовно-нравственным развитием личности;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3)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A.Г. </w:t>
      </w:r>
      <w:proofErr w:type="spellStart"/>
      <w:r w:rsidRPr="00B42010">
        <w:rPr>
          <w:rFonts w:ascii="Times New Roman" w:hAnsi="Times New Roman" w:cs="Times New Roman"/>
          <w:sz w:val="24"/>
          <w:szCs w:val="24"/>
        </w:rPr>
        <w:t>Битова</w:t>
      </w:r>
      <w:proofErr w:type="spellEnd"/>
      <w:r w:rsidRPr="00B42010">
        <w:rPr>
          <w:rFonts w:ascii="Times New Roman" w:hAnsi="Times New Roman" w:cs="Times New Roman"/>
          <w:sz w:val="24"/>
          <w:szCs w:val="24"/>
        </w:rPr>
        <w:t xml:space="preserve">, Ю.В. Бондарева, Б.Л. Васильева, К.Д. Воробьёва,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B42010">
        <w:rPr>
          <w:rFonts w:ascii="Times New Roman" w:hAnsi="Times New Roman" w:cs="Times New Roman"/>
          <w:sz w:val="24"/>
          <w:szCs w:val="24"/>
        </w:rPr>
        <w:t>Брэдбери</w:t>
      </w:r>
      <w:proofErr w:type="spellEnd"/>
      <w:r w:rsidRPr="00B42010">
        <w:rPr>
          <w:rFonts w:ascii="Times New Roman" w:hAnsi="Times New Roman" w:cs="Times New Roman"/>
          <w:sz w:val="24"/>
          <w:szCs w:val="24"/>
        </w:rPr>
        <w:t xml:space="preserve">; стихотворения А. Рембо, Ш. </w:t>
      </w:r>
      <w:proofErr w:type="spellStart"/>
      <w:r w:rsidRPr="00B42010">
        <w:rPr>
          <w:rFonts w:ascii="Times New Roman" w:hAnsi="Times New Roman" w:cs="Times New Roman"/>
          <w:sz w:val="24"/>
          <w:szCs w:val="24"/>
        </w:rPr>
        <w:t>Бодлера</w:t>
      </w:r>
      <w:proofErr w:type="spellEnd"/>
      <w:r w:rsidRPr="00B42010">
        <w:rPr>
          <w:rFonts w:ascii="Times New Roman" w:hAnsi="Times New Roman" w:cs="Times New Roman"/>
          <w:sz w:val="24"/>
          <w:szCs w:val="24"/>
        </w:rPr>
        <w:t xml:space="preserve">; пьесы Г. Ибсена, Б. Шоу и другие); не менее одного произведения из литератур народов России (в том числе произведения Г. </w:t>
      </w:r>
      <w:proofErr w:type="spellStart"/>
      <w:r w:rsidRPr="00B42010">
        <w:rPr>
          <w:rFonts w:ascii="Times New Roman" w:hAnsi="Times New Roman" w:cs="Times New Roman"/>
          <w:sz w:val="24"/>
          <w:szCs w:val="24"/>
        </w:rPr>
        <w:t>Айги</w:t>
      </w:r>
      <w:proofErr w:type="spellEnd"/>
      <w:r w:rsidRPr="00B42010">
        <w:rPr>
          <w:rFonts w:ascii="Times New Roman" w:hAnsi="Times New Roman" w:cs="Times New Roman"/>
          <w:sz w:val="24"/>
          <w:szCs w:val="24"/>
        </w:rPr>
        <w:t xml:space="preserve">, Р. Гамзатова, М. </w:t>
      </w:r>
      <w:proofErr w:type="spellStart"/>
      <w:r w:rsidRPr="00B42010">
        <w:rPr>
          <w:rFonts w:ascii="Times New Roman" w:hAnsi="Times New Roman" w:cs="Times New Roman"/>
          <w:sz w:val="24"/>
          <w:szCs w:val="24"/>
        </w:rPr>
        <w:t>Джалиля</w:t>
      </w:r>
      <w:proofErr w:type="spellEnd"/>
      <w:r w:rsidRPr="00B42010">
        <w:rPr>
          <w:rFonts w:ascii="Times New Roman" w:hAnsi="Times New Roman" w:cs="Times New Roman"/>
          <w:sz w:val="24"/>
          <w:szCs w:val="24"/>
        </w:rPr>
        <w:t xml:space="preserve">, М. </w:t>
      </w:r>
      <w:proofErr w:type="spellStart"/>
      <w:r w:rsidRPr="00B42010">
        <w:rPr>
          <w:rFonts w:ascii="Times New Roman" w:hAnsi="Times New Roman" w:cs="Times New Roman"/>
          <w:sz w:val="24"/>
          <w:szCs w:val="24"/>
        </w:rPr>
        <w:t>Карима</w:t>
      </w:r>
      <w:proofErr w:type="spellEnd"/>
      <w:r w:rsidRPr="00B42010">
        <w:rPr>
          <w:rFonts w:ascii="Times New Roman" w:hAnsi="Times New Roman" w:cs="Times New Roman"/>
          <w:sz w:val="24"/>
          <w:szCs w:val="24"/>
        </w:rPr>
        <w:t xml:space="preserve">, Д. Кугультинова, К. Кулиева, Ю. </w:t>
      </w:r>
      <w:proofErr w:type="spellStart"/>
      <w:r w:rsidRPr="00B42010">
        <w:rPr>
          <w:rFonts w:ascii="Times New Roman" w:hAnsi="Times New Roman" w:cs="Times New Roman"/>
          <w:sz w:val="24"/>
          <w:szCs w:val="24"/>
        </w:rPr>
        <w:t>Рытхэу</w:t>
      </w:r>
      <w:proofErr w:type="spellEnd"/>
      <w:r w:rsidRPr="00B42010">
        <w:rPr>
          <w:rFonts w:ascii="Times New Roman" w:hAnsi="Times New Roman" w:cs="Times New Roman"/>
          <w:sz w:val="24"/>
          <w:szCs w:val="24"/>
        </w:rPr>
        <w:t xml:space="preserve">, Г. Тукая, К. Хетагурова, Ю. </w:t>
      </w:r>
      <w:proofErr w:type="spellStart"/>
      <w:r w:rsidRPr="00B42010">
        <w:rPr>
          <w:rFonts w:ascii="Times New Roman" w:hAnsi="Times New Roman" w:cs="Times New Roman"/>
          <w:sz w:val="24"/>
          <w:szCs w:val="24"/>
        </w:rPr>
        <w:t>Шесталова</w:t>
      </w:r>
      <w:proofErr w:type="spellEnd"/>
      <w:r w:rsidRPr="00B42010">
        <w:rPr>
          <w:rFonts w:ascii="Times New Roman" w:hAnsi="Times New Roman" w:cs="Times New Roman"/>
          <w:sz w:val="24"/>
          <w:szCs w:val="24"/>
        </w:rPr>
        <w:t xml:space="preserve">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5)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определять и учитывать историко-культурный контекст </w:t>
      </w:r>
      <w:r w:rsidRPr="00B42010">
        <w:rPr>
          <w:rFonts w:ascii="Times New Roman" w:hAnsi="Times New Roman" w:cs="Times New Roman"/>
          <w:sz w:val="24"/>
          <w:szCs w:val="24"/>
        </w:rPr>
        <w:lastRenderedPageBreak/>
        <w:t>и контекст творчества писателя в процессе анализа художественных произведений, выявлять их связь с современностью;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8)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11)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13) умение работать с разными информационными источниками, в том числе в </w:t>
      </w:r>
      <w:proofErr w:type="spellStart"/>
      <w:r w:rsidRPr="00B42010">
        <w:rPr>
          <w:rFonts w:ascii="Times New Roman" w:hAnsi="Times New Roman" w:cs="Times New Roman"/>
          <w:sz w:val="24"/>
          <w:szCs w:val="24"/>
        </w:rPr>
        <w:t>медиапространстве</w:t>
      </w:r>
      <w:proofErr w:type="spellEnd"/>
      <w:r w:rsidRPr="00B42010">
        <w:rPr>
          <w:rFonts w:ascii="Times New Roman" w:hAnsi="Times New Roman" w:cs="Times New Roman"/>
          <w:sz w:val="24"/>
          <w:szCs w:val="24"/>
        </w:rPr>
        <w:t>, использовать ресурсы традиционных библиотек и электронных библиотечных систем.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20.5.6. Предметные результаты освоения программы по литературе к концу 10 класса должны обеспечивать: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 xml:space="preserve">3)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5)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8)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11)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B42010">
        <w:rPr>
          <w:rFonts w:ascii="Times New Roman" w:hAnsi="Times New Roman" w:cs="Times New Roman"/>
          <w:sz w:val="24"/>
          <w:szCs w:val="24"/>
        </w:rPr>
        <w:t>самостоятельного истолкования</w:t>
      </w:r>
      <w:proofErr w:type="gramEnd"/>
      <w:r w:rsidRPr="00B42010">
        <w:rPr>
          <w:rFonts w:ascii="Times New Roman" w:hAnsi="Times New Roman" w:cs="Times New Roman"/>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13) умение работать с разными информационными источниками, в том числе в </w:t>
      </w:r>
      <w:proofErr w:type="spellStart"/>
      <w:r w:rsidRPr="00B42010">
        <w:rPr>
          <w:rFonts w:ascii="Times New Roman" w:hAnsi="Times New Roman" w:cs="Times New Roman"/>
          <w:sz w:val="24"/>
          <w:szCs w:val="24"/>
        </w:rPr>
        <w:t>медиапространстве</w:t>
      </w:r>
      <w:proofErr w:type="spellEnd"/>
      <w:r w:rsidRPr="00B42010">
        <w:rPr>
          <w:rFonts w:ascii="Times New Roman" w:hAnsi="Times New Roman" w:cs="Times New Roman"/>
          <w:sz w:val="24"/>
          <w:szCs w:val="24"/>
        </w:rPr>
        <w:t>, использовать ресурсы традиционных библиотек и электронных библиотечных систем.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20.5.7. Предметные результаты освоения программы по литературе к концу 11 класса должны обеспечивать: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5)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8)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11)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w:t>
      </w:r>
      <w:r w:rsidRPr="00B42010">
        <w:rPr>
          <w:rFonts w:ascii="Times New Roman" w:hAnsi="Times New Roman" w:cs="Times New Roman"/>
          <w:sz w:val="24"/>
          <w:szCs w:val="24"/>
        </w:rPr>
        <w:lastRenderedPageBreak/>
        <w:t>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B42010">
        <w:rPr>
          <w:rFonts w:ascii="Times New Roman" w:hAnsi="Times New Roman" w:cs="Times New Roman"/>
          <w:sz w:val="24"/>
          <w:szCs w:val="24"/>
        </w:rPr>
        <w:t>самостоятельного истолкования</w:t>
      </w:r>
      <w:proofErr w:type="gramEnd"/>
      <w:r w:rsidRPr="00B42010">
        <w:rPr>
          <w:rFonts w:ascii="Times New Roman" w:hAnsi="Times New Roman" w:cs="Times New Roman"/>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13) умение самостоятельно работать с разными информационными источниками, в том числе в </w:t>
      </w:r>
      <w:proofErr w:type="spellStart"/>
      <w:r w:rsidRPr="00B42010">
        <w:rPr>
          <w:rFonts w:ascii="Times New Roman" w:hAnsi="Times New Roman" w:cs="Times New Roman"/>
          <w:sz w:val="24"/>
          <w:szCs w:val="24"/>
        </w:rPr>
        <w:t>медиапространстве</w:t>
      </w:r>
      <w:proofErr w:type="spellEnd"/>
      <w:r w:rsidRPr="00B42010">
        <w:rPr>
          <w:rFonts w:ascii="Times New Roman" w:hAnsi="Times New Roman" w:cs="Times New Roman"/>
          <w:sz w:val="24"/>
          <w:szCs w:val="24"/>
        </w:rPr>
        <w:t>, оптимально использовать ресурсы традиционных библиотек и электронных библиотечных систем.</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 xml:space="preserve">21. </w:t>
      </w:r>
      <w:r w:rsidR="00CA5334" w:rsidRPr="00204BAE">
        <w:rPr>
          <w:rFonts w:ascii="Times New Roman" w:hAnsi="Times New Roman" w:cs="Times New Roman"/>
          <w:b/>
          <w:bCs/>
          <w:sz w:val="24"/>
          <w:szCs w:val="24"/>
        </w:rPr>
        <w:t>Р</w:t>
      </w:r>
      <w:r w:rsidRPr="00204BAE">
        <w:rPr>
          <w:rFonts w:ascii="Times New Roman" w:hAnsi="Times New Roman" w:cs="Times New Roman"/>
          <w:b/>
          <w:bCs/>
          <w:sz w:val="24"/>
          <w:szCs w:val="24"/>
        </w:rPr>
        <w:t xml:space="preserve">абочая программа по учебному предмету </w:t>
      </w:r>
      <w:r w:rsidR="00CA5334" w:rsidRPr="00204BAE">
        <w:rPr>
          <w:rFonts w:ascii="Times New Roman" w:hAnsi="Times New Roman" w:cs="Times New Roman"/>
          <w:b/>
          <w:bCs/>
          <w:sz w:val="24"/>
          <w:szCs w:val="24"/>
        </w:rPr>
        <w:t>«</w:t>
      </w:r>
      <w:r w:rsidRPr="00204BAE">
        <w:rPr>
          <w:rFonts w:ascii="Times New Roman" w:hAnsi="Times New Roman" w:cs="Times New Roman"/>
          <w:b/>
          <w:bCs/>
          <w:sz w:val="24"/>
          <w:szCs w:val="24"/>
        </w:rPr>
        <w:t>История</w:t>
      </w:r>
      <w:r w:rsidR="00CA5334" w:rsidRPr="00204BAE">
        <w:rPr>
          <w:rFonts w:ascii="Times New Roman" w:hAnsi="Times New Roman" w:cs="Times New Roman"/>
          <w:b/>
          <w:bCs/>
          <w:sz w:val="24"/>
          <w:szCs w:val="24"/>
        </w:rPr>
        <w:t>»</w:t>
      </w:r>
      <w:r w:rsidRPr="00204BAE">
        <w:rPr>
          <w:rFonts w:ascii="Times New Roman" w:hAnsi="Times New Roman" w:cs="Times New Roman"/>
          <w:b/>
          <w:bCs/>
          <w:sz w:val="24"/>
          <w:szCs w:val="24"/>
        </w:rPr>
        <w:t xml:space="preserve"> (базовый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21.1. </w:t>
      </w:r>
      <w:r w:rsidR="00CA5334">
        <w:rPr>
          <w:rFonts w:ascii="Times New Roman" w:hAnsi="Times New Roman" w:cs="Times New Roman"/>
          <w:sz w:val="24"/>
          <w:szCs w:val="24"/>
        </w:rPr>
        <w:t>Р</w:t>
      </w:r>
      <w:r w:rsidRPr="00B42010">
        <w:rPr>
          <w:rFonts w:ascii="Times New Roman" w:hAnsi="Times New Roman" w:cs="Times New Roman"/>
          <w:sz w:val="24"/>
          <w:szCs w:val="24"/>
        </w:rPr>
        <w:t xml:space="preserve">абочая программа по учебному предмету </w:t>
      </w:r>
      <w:r w:rsidR="00CA5334">
        <w:rPr>
          <w:rFonts w:ascii="Times New Roman" w:hAnsi="Times New Roman" w:cs="Times New Roman"/>
          <w:sz w:val="24"/>
          <w:szCs w:val="24"/>
        </w:rPr>
        <w:t>«</w:t>
      </w:r>
      <w:r w:rsidRPr="00B42010">
        <w:rPr>
          <w:rFonts w:ascii="Times New Roman" w:hAnsi="Times New Roman" w:cs="Times New Roman"/>
          <w:sz w:val="24"/>
          <w:szCs w:val="24"/>
        </w:rPr>
        <w:t>История</w:t>
      </w:r>
      <w:r w:rsidR="00CA5334">
        <w:rPr>
          <w:rFonts w:ascii="Times New Roman" w:hAnsi="Times New Roman" w:cs="Times New Roman"/>
          <w:sz w:val="24"/>
          <w:szCs w:val="24"/>
        </w:rPr>
        <w:t>»</w:t>
      </w:r>
      <w:r w:rsidRPr="00B42010">
        <w:rPr>
          <w:rFonts w:ascii="Times New Roman" w:hAnsi="Times New Roman" w:cs="Times New Roman"/>
          <w:sz w:val="24"/>
          <w:szCs w:val="24"/>
        </w:rPr>
        <w:t xml:space="preserve"> (предметная область </w:t>
      </w:r>
      <w:r w:rsidR="00CA5334">
        <w:rPr>
          <w:rFonts w:ascii="Times New Roman" w:hAnsi="Times New Roman" w:cs="Times New Roman"/>
          <w:sz w:val="24"/>
          <w:szCs w:val="24"/>
        </w:rPr>
        <w:t>«</w:t>
      </w:r>
      <w:r w:rsidRPr="00B42010">
        <w:rPr>
          <w:rFonts w:ascii="Times New Roman" w:hAnsi="Times New Roman" w:cs="Times New Roman"/>
          <w:sz w:val="24"/>
          <w:szCs w:val="24"/>
        </w:rPr>
        <w:t>Общественно-научные предметы</w:t>
      </w:r>
      <w:r w:rsidR="00CA5334">
        <w:rPr>
          <w:rFonts w:ascii="Times New Roman" w:hAnsi="Times New Roman" w:cs="Times New Roman"/>
          <w:sz w:val="24"/>
          <w:szCs w:val="24"/>
        </w:rPr>
        <w:t>»</w:t>
      </w:r>
      <w:r w:rsidRPr="00B42010">
        <w:rPr>
          <w:rFonts w:ascii="Times New Roman" w:hAnsi="Times New Roman" w:cs="Times New Roman"/>
          <w:sz w:val="24"/>
          <w:szCs w:val="24"/>
        </w:rPr>
        <w:t>)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21.2. Пояснительная записка.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21.2.2. Программа по истории дает представление о целях, общей стратегии обучения, </w:t>
      </w:r>
      <w:proofErr w:type="gramStart"/>
      <w:r w:rsidRPr="00B42010">
        <w:rPr>
          <w:rFonts w:ascii="Times New Roman" w:hAnsi="Times New Roman" w:cs="Times New Roman"/>
          <w:sz w:val="24"/>
          <w:szCs w:val="24"/>
        </w:rPr>
        <w:t>воспитания и развития</w:t>
      </w:r>
      <w:proofErr w:type="gramEnd"/>
      <w:r w:rsidRPr="00B42010">
        <w:rPr>
          <w:rFonts w:ascii="Times New Roman" w:hAnsi="Times New Roman" w:cs="Times New Roman"/>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21.2.5. Задачами изучения истории являются: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освоение систематических знаний об истории России и всеобщей истории XX - начала XXI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w:t>
      </w:r>
      <w:r w:rsidRPr="00B42010">
        <w:rPr>
          <w:rFonts w:ascii="Times New Roman" w:hAnsi="Times New Roman" w:cs="Times New Roman"/>
          <w:sz w:val="24"/>
          <w:szCs w:val="24"/>
        </w:rPr>
        <w:lastRenderedPageBreak/>
        <w:t>координат "прошлое - настоящее - будущее";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развитие практики применения знаний и умений в социальной среде, общественной деятельности, межкультурном общении.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21.2.6. Общее число часов, рекомендованных для изучения истории, - 136, в 10-11 классах по 2 часа в неделю при 34 учебных неделях.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21.2.7. Последовательность изучения тем в рамках программы по истории в пределах одного класса может варьироваться.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 Содержание обучения в 10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 История России.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Введение. Россия в начале XX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21.3.1.1. Россия в годы Первой мировой войны и Великой российской революции (1914-1922).</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21.3.1.1.2. Россия в Первой мировой войне (1914-1918).</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B42010">
        <w:rPr>
          <w:rFonts w:ascii="Times New Roman" w:hAnsi="Times New Roman" w:cs="Times New Roman"/>
          <w:sz w:val="24"/>
          <w:szCs w:val="24"/>
        </w:rPr>
        <w:t>Распутинщина</w:t>
      </w:r>
      <w:proofErr w:type="spellEnd"/>
      <w:r w:rsidRPr="00B42010">
        <w:rPr>
          <w:rFonts w:ascii="Times New Roman" w:hAnsi="Times New Roman" w:cs="Times New Roman"/>
          <w:sz w:val="24"/>
          <w:szCs w:val="24"/>
        </w:rPr>
        <w:t xml:space="preserve"> и </w:t>
      </w:r>
      <w:proofErr w:type="spellStart"/>
      <w:r w:rsidRPr="00B42010">
        <w:rPr>
          <w:rFonts w:ascii="Times New Roman" w:hAnsi="Times New Roman" w:cs="Times New Roman"/>
          <w:sz w:val="24"/>
          <w:szCs w:val="24"/>
        </w:rPr>
        <w:t>десакрализация</w:t>
      </w:r>
      <w:proofErr w:type="spellEnd"/>
      <w:r w:rsidRPr="00B42010">
        <w:rPr>
          <w:rFonts w:ascii="Times New Roman" w:hAnsi="Times New Roman" w:cs="Times New Roman"/>
          <w:sz w:val="24"/>
          <w:szCs w:val="24"/>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21.3.1.1.3. Великая российская революция (1917-1922).</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w:t>
      </w:r>
      <w:r w:rsidRPr="00B42010">
        <w:rPr>
          <w:rFonts w:ascii="Times New Roman" w:hAnsi="Times New Roman" w:cs="Times New Roman"/>
          <w:sz w:val="24"/>
          <w:szCs w:val="24"/>
        </w:rPr>
        <w:lastRenderedPageBreak/>
        <w:t>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21.3.1.1.4. Первые революционные преобразования большевиков.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21.3.1.1.5. Гражданская война и ее последствия.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21.3.1.1.6. Идеология и культура Советской России периода Гражданской войны.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21.3.1.1.7. Наш край в 1914-1922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21.3.1.2. Советский Союз в 1920-1930-е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21.3.1.2.1. СССР в годы нэпа (1921-1928).</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B42010">
        <w:rPr>
          <w:rFonts w:ascii="Times New Roman" w:hAnsi="Times New Roman" w:cs="Times New Roman"/>
          <w:sz w:val="24"/>
          <w:szCs w:val="24"/>
        </w:rPr>
        <w:t>Тамбовщине</w:t>
      </w:r>
      <w:proofErr w:type="spellEnd"/>
      <w:r w:rsidRPr="00B42010">
        <w:rPr>
          <w:rFonts w:ascii="Times New Roman" w:hAnsi="Times New Roman" w:cs="Times New Roman"/>
          <w:sz w:val="24"/>
          <w:szCs w:val="24"/>
        </w:rPr>
        <w:t>, в Поволжье и другие Кронштадтское восстание.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w:t>
      </w:r>
      <w:proofErr w:type="gramStart"/>
      <w:r w:rsidRPr="00B42010">
        <w:rPr>
          <w:rFonts w:ascii="Times New Roman" w:hAnsi="Times New Roman" w:cs="Times New Roman"/>
          <w:sz w:val="24"/>
          <w:szCs w:val="24"/>
        </w:rPr>
        <w:t xml:space="preserve">Госплана </w:t>
      </w:r>
      <w:r w:rsidRPr="00B42010">
        <w:rPr>
          <w:rFonts w:ascii="Times New Roman" w:hAnsi="Times New Roman" w:cs="Times New Roman"/>
          <w:sz w:val="24"/>
          <w:szCs w:val="24"/>
        </w:rPr>
        <w:lastRenderedPageBreak/>
        <w:t>.и</w:t>
      </w:r>
      <w:proofErr w:type="gramEnd"/>
      <w:r w:rsidRPr="00B42010">
        <w:rPr>
          <w:rFonts w:ascii="Times New Roman" w:hAnsi="Times New Roman" w:cs="Times New Roman"/>
          <w:sz w:val="24"/>
          <w:szCs w:val="24"/>
        </w:rPr>
        <w:t xml:space="preserve">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B42010">
        <w:rPr>
          <w:rFonts w:ascii="Times New Roman" w:hAnsi="Times New Roman" w:cs="Times New Roman"/>
          <w:sz w:val="24"/>
          <w:szCs w:val="24"/>
        </w:rPr>
        <w:t>коренизации</w:t>
      </w:r>
      <w:proofErr w:type="spellEnd"/>
      <w:r w:rsidRPr="00B42010">
        <w:rPr>
          <w:rFonts w:ascii="Times New Roman" w:hAnsi="Times New Roman" w:cs="Times New Roman"/>
          <w:sz w:val="24"/>
          <w:szCs w:val="24"/>
        </w:rPr>
        <w:t>" и борьба по вопросу о национальном строительстве.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B42010">
        <w:rPr>
          <w:rFonts w:ascii="Times New Roman" w:hAnsi="Times New Roman" w:cs="Times New Roman"/>
          <w:sz w:val="24"/>
          <w:szCs w:val="24"/>
        </w:rPr>
        <w:t>ТОЗы</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21.3.1.2.2. Советский Союз в 1929-1941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Советская социальная и национальная политика 1930-х гг. Пропаганда и реальные достижения. Конституция СССР 1936 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21.3.1.2.3. Культурное пространство советского общества в 1920-1930-е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B42010">
        <w:rPr>
          <w:rFonts w:ascii="Times New Roman" w:hAnsi="Times New Roman" w:cs="Times New Roman"/>
          <w:sz w:val="24"/>
          <w:szCs w:val="24"/>
        </w:rPr>
        <w:t>Наркомпроса</w:t>
      </w:r>
      <w:proofErr w:type="spellEnd"/>
      <w:r w:rsidRPr="00B42010">
        <w:rPr>
          <w:rFonts w:ascii="Times New Roman" w:hAnsi="Times New Roman" w:cs="Times New Roman"/>
          <w:sz w:val="24"/>
          <w:szCs w:val="24"/>
        </w:rPr>
        <w:t>. Рабфаки. Культура и идеология.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w:t>
      </w:r>
      <w:r w:rsidRPr="00B42010">
        <w:rPr>
          <w:rFonts w:ascii="Times New Roman" w:hAnsi="Times New Roman" w:cs="Times New Roman"/>
          <w:sz w:val="24"/>
          <w:szCs w:val="24"/>
        </w:rPr>
        <w:lastRenderedPageBreak/>
        <w:t>ства. Создание творческих союзов и их роль в пропаганде советской культуры. Социалистический реализм. Литература и кинематограф 1930-х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21.3.1.2.4. Внешняя политика СССР в 1920-1930-е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B42010">
        <w:rPr>
          <w:rFonts w:ascii="Times New Roman" w:hAnsi="Times New Roman" w:cs="Times New Roman"/>
          <w:sz w:val="24"/>
          <w:szCs w:val="24"/>
        </w:rPr>
        <w:t>Буковины</w:t>
      </w:r>
      <w:proofErr w:type="spellEnd"/>
      <w:r w:rsidRPr="00B42010">
        <w:rPr>
          <w:rFonts w:ascii="Times New Roman" w:hAnsi="Times New Roman" w:cs="Times New Roman"/>
          <w:sz w:val="24"/>
          <w:szCs w:val="24"/>
        </w:rPr>
        <w:t>, Западной Украины и Западной Белоруссии. Катынская трагедия.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21.3.1.2.5. Наш край в 1920-1930-е гг. (1 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21.3.1.3. Великая Отечественная война (1941-1945)</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21.3.1.3.1. Первый период войны (июнь 1941 - осень 1942 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Начало массового сопротивления врагу. Восстания в нацистских лагерях. Развертывание партизанского движения.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21.3.1.3.2. Коренной перелом в ходе войны (осень 1942-1943 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w:t>
      </w:r>
      <w:r w:rsidRPr="00B42010">
        <w:rPr>
          <w:rFonts w:ascii="Times New Roman" w:hAnsi="Times New Roman" w:cs="Times New Roman"/>
          <w:sz w:val="24"/>
          <w:szCs w:val="24"/>
        </w:rPr>
        <w:lastRenderedPageBreak/>
        <w:t>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B42010">
        <w:rPr>
          <w:rFonts w:ascii="Times New Roman" w:hAnsi="Times New Roman" w:cs="Times New Roman"/>
          <w:sz w:val="24"/>
          <w:szCs w:val="24"/>
        </w:rPr>
        <w:t>Обоянью</w:t>
      </w:r>
      <w:proofErr w:type="spellEnd"/>
      <w:r w:rsidRPr="00B42010">
        <w:rPr>
          <w:rFonts w:ascii="Times New Roman" w:hAnsi="Times New Roman" w:cs="Times New Roman"/>
          <w:sz w:val="24"/>
          <w:szCs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21.3.1.3.3. Человек и война: единство фронта и тыла.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21.3.1.3.4. Победа СССР в Великой Отечественной войне. Окончание Второй мировой войны (1944 - сентябрь 1945 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B42010">
        <w:rPr>
          <w:rFonts w:ascii="Times New Roman" w:hAnsi="Times New Roman" w:cs="Times New Roman"/>
          <w:sz w:val="24"/>
          <w:szCs w:val="24"/>
        </w:rPr>
        <w:t>Одерская</w:t>
      </w:r>
      <w:proofErr w:type="spellEnd"/>
      <w:r w:rsidRPr="00B42010">
        <w:rPr>
          <w:rFonts w:ascii="Times New Roman" w:hAnsi="Times New Roman" w:cs="Times New Roman"/>
          <w:sz w:val="24"/>
          <w:szCs w:val="24"/>
        </w:rPr>
        <w:t xml:space="preserve"> операция. Битва за Берлин. Капитуляция Германии. Репатриация советских граждан в ходе войны и после ее окончания.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Советско-японская война 1945 г. Разгром </w:t>
      </w:r>
      <w:proofErr w:type="spellStart"/>
      <w:r w:rsidRPr="00B42010">
        <w:rPr>
          <w:rFonts w:ascii="Times New Roman" w:hAnsi="Times New Roman" w:cs="Times New Roman"/>
          <w:sz w:val="24"/>
          <w:szCs w:val="24"/>
        </w:rPr>
        <w:t>Квантунской</w:t>
      </w:r>
      <w:proofErr w:type="spellEnd"/>
      <w:r w:rsidRPr="00B42010">
        <w:rPr>
          <w:rFonts w:ascii="Times New Roman" w:hAnsi="Times New Roman" w:cs="Times New Roman"/>
          <w:sz w:val="24"/>
          <w:szCs w:val="24"/>
        </w:rPr>
        <w:t xml:space="preserve"> армии. Ядерные бомбардировки японских городов американской авиацией и их последствия.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Создание ООН. Осуждение главных военных преступников. Нюрнбергский и Токийский судебные процессы.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21.3.1.3.5. Наш край в 1941-1945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21.3.1.4.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21.3.2. Всеобщая история.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21.3.2.1. Мир накануне и в годы Первой мировой войны.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21.3.2.1.2. 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21.3.2.2. Мир в 1918-1939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21.3.2.2.1. От войны к миру.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21.3.2.2.2. Страны Европы и Северной Америки в 1920-1930-е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B42010">
        <w:rPr>
          <w:rFonts w:ascii="Times New Roman" w:hAnsi="Times New Roman" w:cs="Times New Roman"/>
          <w:sz w:val="24"/>
          <w:szCs w:val="24"/>
        </w:rPr>
        <w:t>Франкистский</w:t>
      </w:r>
      <w:proofErr w:type="spellEnd"/>
      <w:r w:rsidRPr="00B42010">
        <w:rPr>
          <w:rFonts w:ascii="Times New Roman" w:hAnsi="Times New Roman" w:cs="Times New Roman"/>
          <w:sz w:val="24"/>
          <w:szCs w:val="24"/>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21.3.2.2.3. Страны Азии, Латинской Америки в 1918-1930-е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 xml:space="preserve">Распад Османской империи. Провозглашение Турецкой Республики. Курс преобразований М. </w:t>
      </w:r>
      <w:proofErr w:type="spellStart"/>
      <w:r w:rsidRPr="00B42010">
        <w:rPr>
          <w:rFonts w:ascii="Times New Roman" w:hAnsi="Times New Roman" w:cs="Times New Roman"/>
          <w:sz w:val="24"/>
          <w:szCs w:val="24"/>
        </w:rPr>
        <w:t>Кемаля</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Ататюрка</w:t>
      </w:r>
      <w:proofErr w:type="spellEnd"/>
      <w:r w:rsidRPr="00B42010">
        <w:rPr>
          <w:rFonts w:ascii="Times New Roman" w:hAnsi="Times New Roman" w:cs="Times New Roman"/>
          <w:sz w:val="24"/>
          <w:szCs w:val="24"/>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21.3.2.2.4. Международные отношения в 1920-1930-х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Версальская система и реалии 1920-х гг. Планы </w:t>
      </w:r>
      <w:proofErr w:type="spellStart"/>
      <w:r w:rsidRPr="00B42010">
        <w:rPr>
          <w:rFonts w:ascii="Times New Roman" w:hAnsi="Times New Roman" w:cs="Times New Roman"/>
          <w:sz w:val="24"/>
          <w:szCs w:val="24"/>
        </w:rPr>
        <w:t>Дауэса</w:t>
      </w:r>
      <w:proofErr w:type="spellEnd"/>
      <w:r w:rsidRPr="00B42010">
        <w:rPr>
          <w:rFonts w:ascii="Times New Roman" w:hAnsi="Times New Roman" w:cs="Times New Roman"/>
          <w:sz w:val="24"/>
          <w:szCs w:val="24"/>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B42010">
        <w:rPr>
          <w:rFonts w:ascii="Times New Roman" w:hAnsi="Times New Roman" w:cs="Times New Roman"/>
          <w:sz w:val="24"/>
          <w:szCs w:val="24"/>
        </w:rPr>
        <w:t>Бриана</w:t>
      </w:r>
      <w:proofErr w:type="spellEnd"/>
      <w:r w:rsidRPr="00B42010">
        <w:rPr>
          <w:rFonts w:ascii="Times New Roman" w:hAnsi="Times New Roman" w:cs="Times New Roman"/>
          <w:sz w:val="24"/>
          <w:szCs w:val="24"/>
        </w:rPr>
        <w:t>- Келлога. "Эра пацифизма".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21.3.2.2.5. Развитие культуры в 1914-1930-х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21.3.2.3. Вторая мировая война (4 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B42010">
        <w:rPr>
          <w:rFonts w:ascii="Times New Roman" w:hAnsi="Times New Roman" w:cs="Times New Roman"/>
          <w:sz w:val="24"/>
          <w:szCs w:val="24"/>
        </w:rPr>
        <w:t>Харбор</w:t>
      </w:r>
      <w:proofErr w:type="spellEnd"/>
      <w:r w:rsidRPr="00B42010">
        <w:rPr>
          <w:rFonts w:ascii="Times New Roman" w:hAnsi="Times New Roman" w:cs="Times New Roman"/>
          <w:sz w:val="24"/>
          <w:szCs w:val="24"/>
        </w:rPr>
        <w:t>, вступление США в войну. Формирование Антигитлеровской коалиции. Ленд-лиз.</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21.3.2.3.5. 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B42010">
        <w:rPr>
          <w:rFonts w:ascii="Times New Roman" w:hAnsi="Times New Roman" w:cs="Times New Roman"/>
          <w:sz w:val="24"/>
          <w:szCs w:val="24"/>
        </w:rPr>
        <w:t>Квантунской</w:t>
      </w:r>
      <w:proofErr w:type="spellEnd"/>
      <w:r w:rsidRPr="00B42010">
        <w:rPr>
          <w:rFonts w:ascii="Times New Roman" w:hAnsi="Times New Roman" w:cs="Times New Roman"/>
          <w:sz w:val="24"/>
          <w:szCs w:val="24"/>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21.3.2.4.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 Содержание обучения в 11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 История России.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Введение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21.4.1.1. СССР в 1945-1991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21.4.1.1.1. СССР в 1945-1953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21.4.1.1.2. СССР в середине 1950-х - первой половине 1960-х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B42010">
        <w:rPr>
          <w:rFonts w:ascii="Times New Roman" w:hAnsi="Times New Roman" w:cs="Times New Roman"/>
          <w:sz w:val="24"/>
          <w:szCs w:val="24"/>
        </w:rPr>
        <w:t>Приоткрытие</w:t>
      </w:r>
      <w:proofErr w:type="spellEnd"/>
      <w:r w:rsidRPr="00B42010">
        <w:rPr>
          <w:rFonts w:ascii="Times New Roman" w:hAnsi="Times New Roman" w:cs="Times New Roman"/>
          <w:sz w:val="24"/>
          <w:szCs w:val="24"/>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B42010">
        <w:rPr>
          <w:rFonts w:ascii="Times New Roman" w:hAnsi="Times New Roman" w:cs="Times New Roman"/>
          <w:sz w:val="24"/>
          <w:szCs w:val="24"/>
        </w:rPr>
        <w:t>тамиздат</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w:t>
      </w:r>
      <w:r w:rsidRPr="00B42010">
        <w:rPr>
          <w:rFonts w:ascii="Times New Roman" w:hAnsi="Times New Roman" w:cs="Times New Roman"/>
          <w:sz w:val="24"/>
          <w:szCs w:val="24"/>
        </w:rPr>
        <w:lastRenderedPageBreak/>
        <w:t>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Конец оттепели. Нарастание негативных тенденций в обществе. Кризис доверия власти. </w:t>
      </w:r>
      <w:proofErr w:type="spellStart"/>
      <w:r w:rsidRPr="00B42010">
        <w:rPr>
          <w:rFonts w:ascii="Times New Roman" w:hAnsi="Times New Roman" w:cs="Times New Roman"/>
          <w:sz w:val="24"/>
          <w:szCs w:val="24"/>
        </w:rPr>
        <w:t>Новочеркасские</w:t>
      </w:r>
      <w:proofErr w:type="spellEnd"/>
      <w:r w:rsidRPr="00B42010">
        <w:rPr>
          <w:rFonts w:ascii="Times New Roman" w:hAnsi="Times New Roman" w:cs="Times New Roman"/>
          <w:sz w:val="24"/>
          <w:szCs w:val="24"/>
        </w:rPr>
        <w:t xml:space="preserve"> события. Смещение Н.С. Хрущева.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21.4.1.1.3. Советское государство и общество в середине 1960-х - начале 1980-х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Приход к власти Л.И. Брежнева: его окружение и смена политического курса. </w:t>
      </w:r>
      <w:proofErr w:type="spellStart"/>
      <w:r w:rsidRPr="00B42010">
        <w:rPr>
          <w:rFonts w:ascii="Times New Roman" w:hAnsi="Times New Roman" w:cs="Times New Roman"/>
          <w:sz w:val="24"/>
          <w:szCs w:val="24"/>
        </w:rPr>
        <w:t>Десталинизация</w:t>
      </w:r>
      <w:proofErr w:type="spellEnd"/>
      <w:r w:rsidRPr="00B42010">
        <w:rPr>
          <w:rFonts w:ascii="Times New Roman" w:hAnsi="Times New Roman" w:cs="Times New Roman"/>
          <w:sz w:val="24"/>
          <w:szCs w:val="24"/>
        </w:rPr>
        <w:t xml:space="preserve"> и </w:t>
      </w:r>
      <w:proofErr w:type="spellStart"/>
      <w:r w:rsidRPr="00B42010">
        <w:rPr>
          <w:rFonts w:ascii="Times New Roman" w:hAnsi="Times New Roman" w:cs="Times New Roman"/>
          <w:sz w:val="24"/>
          <w:szCs w:val="24"/>
        </w:rPr>
        <w:t>ресталинизация</w:t>
      </w:r>
      <w:proofErr w:type="spellEnd"/>
      <w:r w:rsidRPr="00B42010">
        <w:rPr>
          <w:rFonts w:ascii="Times New Roman" w:hAnsi="Times New Roman" w:cs="Times New Roman"/>
          <w:sz w:val="24"/>
          <w:szCs w:val="24"/>
        </w:rPr>
        <w:t xml:space="preserve">. Экономические реформы 1960-х гг. Новые ориентиры аграрной политики. </w:t>
      </w:r>
      <w:proofErr w:type="spellStart"/>
      <w:r w:rsidRPr="00B42010">
        <w:rPr>
          <w:rFonts w:ascii="Times New Roman" w:hAnsi="Times New Roman" w:cs="Times New Roman"/>
          <w:sz w:val="24"/>
          <w:szCs w:val="24"/>
        </w:rPr>
        <w:t>Косыгинская</w:t>
      </w:r>
      <w:proofErr w:type="spellEnd"/>
      <w:r w:rsidRPr="00B42010">
        <w:rPr>
          <w:rFonts w:ascii="Times New Roman" w:hAnsi="Times New Roman" w:cs="Times New Roman"/>
          <w:sz w:val="24"/>
          <w:szCs w:val="24"/>
        </w:rPr>
        <w:t xml:space="preserve"> реформа. Конституция СССР 1977 г. Концепция "развитого социализма".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Л.И. Брежнев в оценках современников и историков.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21.4.1.1.4. Политика перестройки. Распад СССР (1985-1991).</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B42010">
        <w:rPr>
          <w:rFonts w:ascii="Times New Roman" w:hAnsi="Times New Roman" w:cs="Times New Roman"/>
          <w:sz w:val="24"/>
          <w:szCs w:val="24"/>
        </w:rPr>
        <w:t>десталинизации</w:t>
      </w:r>
      <w:proofErr w:type="spellEnd"/>
      <w:r w:rsidRPr="00B42010">
        <w:rPr>
          <w:rFonts w:ascii="Times New Roman" w:hAnsi="Times New Roman" w:cs="Times New Roman"/>
          <w:sz w:val="24"/>
          <w:szCs w:val="24"/>
        </w:rPr>
        <w:t>. История страны как фактор политической жизни. Отношение к войне в Афганистане. Неформальные политические объединения.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B42010">
        <w:rPr>
          <w:rFonts w:ascii="Times New Roman" w:hAnsi="Times New Roman" w:cs="Times New Roman"/>
          <w:sz w:val="24"/>
          <w:szCs w:val="24"/>
        </w:rPr>
        <w:t>Ново-Огаревский</w:t>
      </w:r>
      <w:proofErr w:type="gramEnd"/>
      <w:r w:rsidRPr="00B42010">
        <w:rPr>
          <w:rFonts w:ascii="Times New Roman" w:hAnsi="Times New Roman" w:cs="Times New Roman"/>
          <w:sz w:val="24"/>
          <w:szCs w:val="24"/>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B42010">
        <w:rPr>
          <w:rFonts w:ascii="Times New Roman" w:hAnsi="Times New Roman" w:cs="Times New Roman"/>
          <w:sz w:val="24"/>
          <w:szCs w:val="24"/>
        </w:rPr>
        <w:t>Радикализация</w:t>
      </w:r>
      <w:proofErr w:type="spellEnd"/>
      <w:r w:rsidRPr="00B42010">
        <w:rPr>
          <w:rFonts w:ascii="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Реакция мирового сообщества на распад СССР. Россия как преемник СССР на международной арене.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21.4.1.1.5. Наш край в 1945-1991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21.4.1.1.6.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21.4.1.2. Российская Федерация в 1992-2022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21.4.1.2.1. Становление новой России (1992-1999).</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B42010">
        <w:rPr>
          <w:rFonts w:ascii="Times New Roman" w:hAnsi="Times New Roman" w:cs="Times New Roman"/>
          <w:sz w:val="24"/>
          <w:szCs w:val="24"/>
        </w:rPr>
        <w:t>Ваучерная</w:t>
      </w:r>
      <w:proofErr w:type="spellEnd"/>
      <w:r w:rsidRPr="00B42010">
        <w:rPr>
          <w:rFonts w:ascii="Times New Roman" w:hAnsi="Times New Roman" w:cs="Times New Roman"/>
          <w:sz w:val="24"/>
          <w:szCs w:val="24"/>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Нарастание политико-конституционного кризиса в условиях ухудшения экономической ситуации. Указ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B42010">
        <w:rPr>
          <w:rFonts w:ascii="Times New Roman" w:hAnsi="Times New Roman" w:cs="Times New Roman"/>
          <w:sz w:val="24"/>
          <w:szCs w:val="24"/>
        </w:rPr>
        <w:lastRenderedPageBreak/>
        <w:t>Взаимоотношения центра и субъектов Федерации. Военно-политический кризис в Чеченской Республике.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Корректировка курса реформ и попытки стабилизации экономики. Роль иностранных займов. Тенденции </w:t>
      </w:r>
      <w:proofErr w:type="spellStart"/>
      <w:r w:rsidRPr="00B42010">
        <w:rPr>
          <w:rFonts w:ascii="Times New Roman" w:hAnsi="Times New Roman" w:cs="Times New Roman"/>
          <w:sz w:val="24"/>
          <w:szCs w:val="24"/>
        </w:rPr>
        <w:t>деиндустриализации</w:t>
      </w:r>
      <w:proofErr w:type="spellEnd"/>
      <w:r w:rsidRPr="00B42010">
        <w:rPr>
          <w:rFonts w:ascii="Times New Roman" w:hAnsi="Times New Roman" w:cs="Times New Roman"/>
          <w:sz w:val="24"/>
          <w:szCs w:val="24"/>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21.4.1.2.2. Россия в XXI в.: вызовы времени и задачи модернизации.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B42010">
        <w:rPr>
          <w:rFonts w:ascii="Times New Roman" w:hAnsi="Times New Roman" w:cs="Times New Roman"/>
          <w:sz w:val="24"/>
          <w:szCs w:val="24"/>
        </w:rPr>
        <w:t>Паралимпийские</w:t>
      </w:r>
      <w:proofErr w:type="spellEnd"/>
      <w:r w:rsidRPr="00B42010">
        <w:rPr>
          <w:rFonts w:ascii="Times New Roman" w:hAnsi="Times New Roman" w:cs="Times New Roman"/>
          <w:sz w:val="24"/>
          <w:szCs w:val="24"/>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w:t>
      </w:r>
      <w:r w:rsidRPr="00B42010">
        <w:rPr>
          <w:rFonts w:ascii="Times New Roman" w:hAnsi="Times New Roman" w:cs="Times New Roman"/>
          <w:sz w:val="24"/>
          <w:szCs w:val="24"/>
        </w:rPr>
        <w:lastRenderedPageBreak/>
        <w:t>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B42010">
        <w:rPr>
          <w:rFonts w:ascii="Times New Roman" w:hAnsi="Times New Roman" w:cs="Times New Roman"/>
          <w:sz w:val="24"/>
          <w:szCs w:val="24"/>
        </w:rPr>
        <w:t>ЕврАзЭС</w:t>
      </w:r>
      <w:proofErr w:type="spellEnd"/>
      <w:r w:rsidRPr="00B42010">
        <w:rPr>
          <w:rFonts w:ascii="Times New Roman" w:hAnsi="Times New Roman" w:cs="Times New Roman"/>
          <w:sz w:val="24"/>
          <w:szCs w:val="24"/>
        </w:rPr>
        <w:t>).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Россия в борьбе с </w:t>
      </w:r>
      <w:proofErr w:type="spellStart"/>
      <w:r w:rsidRPr="00B42010">
        <w:rPr>
          <w:rFonts w:ascii="Times New Roman" w:hAnsi="Times New Roman" w:cs="Times New Roman"/>
          <w:sz w:val="24"/>
          <w:szCs w:val="24"/>
        </w:rPr>
        <w:t>коронавирусной</w:t>
      </w:r>
      <w:proofErr w:type="spellEnd"/>
      <w:r w:rsidRPr="00B42010">
        <w:rPr>
          <w:rFonts w:ascii="Times New Roman" w:hAnsi="Times New Roman" w:cs="Times New Roman"/>
          <w:sz w:val="24"/>
          <w:szCs w:val="24"/>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21.4.1.2.3. Наш край в 1992-2022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21.4.1.3. Итоговое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 Всеобщая история.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21.4.2.2. Страны Северной Америки и Европы во второй половине XX - начале XXI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w:t>
      </w:r>
      <w:r w:rsidRPr="00B42010">
        <w:rPr>
          <w:rFonts w:ascii="Times New Roman" w:hAnsi="Times New Roman" w:cs="Times New Roman"/>
          <w:sz w:val="24"/>
          <w:szCs w:val="24"/>
        </w:rPr>
        <w:lastRenderedPageBreak/>
        <w:t>(борьба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21.4.2.3. Страны Азии, Африки во второй половине XX - начале XXI в.: проблемы и пути модернизации.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Обретение независимости и выбор путей развития странами Азии и Африки.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21.4.2.3.2. 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21.4.2.3.3. 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21.4.2.4. Страны Латинской Америки во второй половине XX - начале XXI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B42010">
        <w:rPr>
          <w:rFonts w:ascii="Times New Roman" w:hAnsi="Times New Roman" w:cs="Times New Roman"/>
          <w:sz w:val="24"/>
          <w:szCs w:val="24"/>
        </w:rPr>
        <w:t>Националреформизм</w:t>
      </w:r>
      <w:proofErr w:type="spellEnd"/>
      <w:r w:rsidRPr="00B42010">
        <w:rPr>
          <w:rFonts w:ascii="Times New Roman" w:hAnsi="Times New Roman" w:cs="Times New Roman"/>
          <w:sz w:val="24"/>
          <w:szCs w:val="24"/>
        </w:rPr>
        <w:t xml:space="preserve">. Революция на Кубе. Диктатуры и демократизация в странах Латинской Америки. Революции конца 1960-х - 1970-х гг. (Перу, Чили, Никарагуа). "Левый поворот" </w:t>
      </w:r>
      <w:r w:rsidRPr="00B42010">
        <w:rPr>
          <w:rFonts w:ascii="Times New Roman" w:hAnsi="Times New Roman" w:cs="Times New Roman"/>
          <w:sz w:val="24"/>
          <w:szCs w:val="24"/>
        </w:rPr>
        <w:lastRenderedPageBreak/>
        <w:t>в конце XX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21.4.2.6. Развитие науки и культуры во второй половине XX - начале XXI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21.4.2.7. Современный мир.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21.4.2.8. Обобщение.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 Планируемые результаты освоения программы по истории на уровне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21.5.1. К важнейшим личностным результатам изучения истории относятся: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 в сфере патриотического воспитания: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 в сфере гражданского воспитания: осмысление сложившихся в российской истории традиций гражданского служения Отечеству;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w:t>
      </w:r>
      <w:r w:rsidRPr="00B42010">
        <w:rPr>
          <w:rFonts w:ascii="Times New Roman" w:hAnsi="Times New Roman" w:cs="Times New Roman"/>
          <w:sz w:val="24"/>
          <w:szCs w:val="24"/>
        </w:rPr>
        <w:lastRenderedPageBreak/>
        <w:t>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4) в понимании ценности научного познания: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8) 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w:t>
      </w:r>
      <w:r w:rsidRPr="00B42010">
        <w:rPr>
          <w:rFonts w:ascii="Times New Roman" w:hAnsi="Times New Roman" w:cs="Times New Roman"/>
          <w:sz w:val="24"/>
          <w:szCs w:val="24"/>
        </w:rPr>
        <w:lastRenderedPageBreak/>
        <w:t xml:space="preserve">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B42010">
        <w:rPr>
          <w:rFonts w:ascii="Times New Roman" w:hAnsi="Times New Roman" w:cs="Times New Roman"/>
          <w:sz w:val="24"/>
          <w:szCs w:val="24"/>
        </w:rPr>
        <w:t>эмпатии</w:t>
      </w:r>
      <w:proofErr w:type="spellEnd"/>
      <w:r w:rsidRPr="00B42010">
        <w:rPr>
          <w:rFonts w:ascii="Times New Roman" w:hAnsi="Times New Roman" w:cs="Times New Roman"/>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21.5.2.1. У обучающегося будут сформированы следующие базовые логические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проблему, вопрос, требующий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цели деятельности, задавать параметры и критерии их достижения;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вносить коррективы в деятельность, оценивать соответствие результатов целям.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познавательную задачу;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намечать путь ее решения и осуществлять подбор исторического материала, объекта;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учебно-исследовательской и проектной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анализ объекта в соответствии с принципом историзма, основными процедурами исторического познания;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систематизировать и обобщать исторические факты (в том числе в форме таблиц, схем);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характерные признаки исторических явлений;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раскрывать причинно-следственные связи событий прошлого и настоящего;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сравнивать события, ситуации, определяя основания для сравнения, выявляя общие черты и различия; формулировать и обосновывать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соотносить полученный результат с имеющимся историческим знанием;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новизну и обоснованность полученного результата;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результаты своей деятельности в различных формах (сообщение, эссе, презентация, реферат, учебный проект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сферу применения и значение проведенного учебного исследования в современном общественном контексте.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21.5.2.3. У обучающегося будут сформированы следующие умения работать с информацией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осуществлять анализ учебной и </w:t>
      </w:r>
      <w:proofErr w:type="spellStart"/>
      <w:r w:rsidRPr="00B42010">
        <w:rPr>
          <w:rFonts w:ascii="Times New Roman" w:hAnsi="Times New Roman" w:cs="Times New Roman"/>
          <w:sz w:val="24"/>
          <w:szCs w:val="24"/>
        </w:rPr>
        <w:t>внеучебной</w:t>
      </w:r>
      <w:proofErr w:type="spellEnd"/>
      <w:r w:rsidRPr="00B42010">
        <w:rPr>
          <w:rFonts w:ascii="Times New Roman" w:hAnsi="Times New Roman" w:cs="Times New Roman"/>
          <w:sz w:val="24"/>
          <w:szCs w:val="24"/>
        </w:rPr>
        <w:t xml:space="preserve"> исторической информации (учебники, исторические источники, научно-популярная литература, </w:t>
      </w:r>
      <w:proofErr w:type="spellStart"/>
      <w:r w:rsidRPr="00B42010">
        <w:rPr>
          <w:rFonts w:ascii="Times New Roman" w:hAnsi="Times New Roman" w:cs="Times New Roman"/>
          <w:sz w:val="24"/>
          <w:szCs w:val="24"/>
        </w:rPr>
        <w:t>интернет-ресурсы</w:t>
      </w:r>
      <w:proofErr w:type="spellEnd"/>
      <w:r w:rsidRPr="00B42010">
        <w:rPr>
          <w:rFonts w:ascii="Times New Roman" w:hAnsi="Times New Roman" w:cs="Times New Roman"/>
          <w:sz w:val="24"/>
          <w:szCs w:val="24"/>
        </w:rPr>
        <w:t xml:space="preserve"> и другие) - извлекать, сопоставлять, систематизировать и интерпретировать информацию;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рассматривать комплексы источников, выявляя совпадения и различия их свидетельств;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21.5.2.4. У обучающегося будут сформированы следующие умения общения как часть коммуникативных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участвовать в обсуждении событий и личностей прошлого и современности, выявляя сходство и различие высказываемых оценок;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излагать и аргументировать свою точку зрения в устном высказывании, письменном тексте;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аргументированно вести диалог, уметь смягчать конфликтные ситуации.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21.5.2.5. У обучающегося будут сформированы следующие умения в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21.5.2.6. У обучающегося будут сформированы следующие умения совместной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проявлять творчество и инициативу в индивидуальной и командной работе;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полученные результаты и свой вклад в общую работу.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21.5.3. Предметные результаты освоения программы по истории на уровне среднего общего образования должны обеспечивать: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 знание имен героев Первой мировой, Гражданской, Великой Отечественной войн, </w:t>
      </w:r>
      <w:r w:rsidRPr="00B42010">
        <w:rPr>
          <w:rFonts w:ascii="Times New Roman" w:hAnsi="Times New Roman" w:cs="Times New Roman"/>
          <w:sz w:val="24"/>
          <w:szCs w:val="24"/>
        </w:rPr>
        <w:lastRenderedPageBreak/>
        <w:t>исторических личностей, внесших значительный вклад в социально-экономическое, политическое и культурное развитие России в XX - начале XXI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w:t>
      </w:r>
      <w:r w:rsidRPr="00B42010">
        <w:rPr>
          <w:rFonts w:ascii="Times New Roman" w:hAnsi="Times New Roman" w:cs="Times New Roman"/>
          <w:sz w:val="24"/>
          <w:szCs w:val="24"/>
        </w:rPr>
        <w:lastRenderedPageBreak/>
        <w:t>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21.5.4.1. Предметные результаты освоения базового учебного курса "История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21.5.4.2. Предметные результаты освоения базового учебного курса "Всеобщая история":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 </w:t>
      </w:r>
      <w:proofErr w:type="spellStart"/>
      <w:r w:rsidRPr="00B42010">
        <w:rPr>
          <w:rFonts w:ascii="Times New Roman" w:hAnsi="Times New Roman" w:cs="Times New Roman"/>
          <w:sz w:val="24"/>
          <w:szCs w:val="24"/>
        </w:rPr>
        <w:t>Межвоенный</w:t>
      </w:r>
      <w:proofErr w:type="spellEnd"/>
      <w:r w:rsidRPr="00B42010">
        <w:rPr>
          <w:rFonts w:ascii="Times New Roman" w:hAnsi="Times New Roman" w:cs="Times New Roman"/>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Вторая мировая война: причины, участники, основные сражения, итоги.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Власть и общество в годы войны. Решающий вклад СССР в Победу.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42010">
        <w:rPr>
          <w:rFonts w:ascii="Times New Roman" w:hAnsi="Times New Roman" w:cs="Times New Roman"/>
          <w:sz w:val="24"/>
          <w:szCs w:val="24"/>
        </w:rPr>
        <w:t>деглобализация</w:t>
      </w:r>
      <w:proofErr w:type="spellEnd"/>
      <w:r w:rsidRPr="00B42010">
        <w:rPr>
          <w:rFonts w:ascii="Times New Roman" w:hAnsi="Times New Roman" w:cs="Times New Roman"/>
          <w:sz w:val="24"/>
          <w:szCs w:val="24"/>
        </w:rPr>
        <w:t>. Геополитический кризис 2022 г. и его влияние на мировую систему.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 Предметные результаты изучения истории в 10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w:t>
      </w:r>
      <w:r w:rsidRPr="00B42010">
        <w:rPr>
          <w:rFonts w:ascii="Times New Roman" w:hAnsi="Times New Roman" w:cs="Times New Roman"/>
          <w:sz w:val="24"/>
          <w:szCs w:val="24"/>
        </w:rPr>
        <w:lastRenderedPageBreak/>
        <w:t>правду. Данный результат достижим при комплексном использовании методов обучения и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называть наиболее значимые события истории России 1914-1945 гг., объяснять их особую значимость для истории нашей страны;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знания по истории России и всемирной истории 1914-1945 гг., выявлять попытки фальсификации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называть имена наиболее выдающихся деятелей истории России 1914-1945 гг., события, процессы, в которых они участвовали;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w:t>
      </w:r>
      <w:r w:rsidRPr="00B42010">
        <w:rPr>
          <w:rFonts w:ascii="Times New Roman" w:hAnsi="Times New Roman" w:cs="Times New Roman"/>
          <w:sz w:val="24"/>
          <w:szCs w:val="24"/>
        </w:rPr>
        <w:lastRenderedPageBreak/>
        <w:t>приемов создания памятников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обобщать историческую информацию по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основе изучения исторического материала устанавливать исторические аналогии.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соотносить события истории родного края,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определять современников исторических событий, явлений, процессов истории России и человечества в целом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различать виды письменных исторических источников по истории России и всемирной истории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самостоятельно осуществлять поиск исторической информации, необходимой для </w:t>
      </w:r>
      <w:r w:rsidRPr="00B42010">
        <w:rPr>
          <w:rFonts w:ascii="Times New Roman" w:hAnsi="Times New Roman" w:cs="Times New Roman"/>
          <w:sz w:val="24"/>
          <w:szCs w:val="24"/>
        </w:rPr>
        <w:lastRenderedPageBreak/>
        <w:t>анализа исторических событий, процессов, явлений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историческую информацию в виде таблиц, графиков, схем, диаграмм;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Достижение данного предметного результата предполагает использование методов </w:t>
      </w:r>
      <w:r w:rsidRPr="00B42010">
        <w:rPr>
          <w:rFonts w:ascii="Times New Roman" w:hAnsi="Times New Roman" w:cs="Times New Roman"/>
          <w:sz w:val="24"/>
          <w:szCs w:val="24"/>
        </w:rPr>
        <w:lastRenderedPageBreak/>
        <w:t>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участвовать в диалогическом и </w:t>
      </w:r>
      <w:proofErr w:type="spellStart"/>
      <w:r w:rsidRPr="00B42010">
        <w:rPr>
          <w:rFonts w:ascii="Times New Roman" w:hAnsi="Times New Roman" w:cs="Times New Roman"/>
          <w:sz w:val="24"/>
          <w:szCs w:val="24"/>
        </w:rPr>
        <w:t>полилогическом</w:t>
      </w:r>
      <w:proofErr w:type="spellEnd"/>
      <w:r w:rsidRPr="00B42010">
        <w:rPr>
          <w:rFonts w:ascii="Times New Roman" w:hAnsi="Times New Roman" w:cs="Times New Roman"/>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21.5.5.12. Предметные результаты по учебному курсу "История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21.5.5.13. Предметные результаты по учебному курсу "Всеобщая история":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 Мир накануне Первой мировой войны. Первая мировая война: причины, участники, </w:t>
      </w:r>
      <w:r w:rsidRPr="00B42010">
        <w:rPr>
          <w:rFonts w:ascii="Times New Roman" w:hAnsi="Times New Roman" w:cs="Times New Roman"/>
          <w:sz w:val="24"/>
          <w:szCs w:val="24"/>
        </w:rPr>
        <w:lastRenderedPageBreak/>
        <w:t>основные события, результаты. Власть и общество.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 </w:t>
      </w:r>
      <w:proofErr w:type="spellStart"/>
      <w:r w:rsidRPr="00B42010">
        <w:rPr>
          <w:rFonts w:ascii="Times New Roman" w:hAnsi="Times New Roman" w:cs="Times New Roman"/>
          <w:sz w:val="24"/>
          <w:szCs w:val="24"/>
        </w:rPr>
        <w:t>Межвоенный</w:t>
      </w:r>
      <w:proofErr w:type="spellEnd"/>
      <w:r w:rsidRPr="00B42010">
        <w:rPr>
          <w:rFonts w:ascii="Times New Roman" w:hAnsi="Times New Roman" w:cs="Times New Roman"/>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Вторая мировая война: причины, участники, основные сражения, итоги.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Власть и общество в годы войны. Решающий вклад СССР в Победу.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21.5.5.14. Структура предметных результатов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указывать хронологические рамки основных периодов отечественной и всеобщей истории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называть даты важнейших событий и процессов отечественной и всеобщей истории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синхронность исторических процессов отечественной и всеобщей истории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выводы о тенденциях развития своей страны и других стран в данный период;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 Предметные результаты изучения истории в 11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называть наиболее значимые события истории России 1945-2022 гг., объяснять их особую значимость для истории нашей страны;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знания по истории России и всемирной истории 1945-2022 гг., выявлять попытки фальсификации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называть имена наиболее выдающихся деятелей истории России 1945-2022 гг., события, процессы, в которых они участвовали;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обобщать историческую информацию по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основе изучения исторического материала устанавливать исторические аналогии.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соотносить события истории родного края,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различать виды письменных исторических источников по истории России и всемирной истории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w:t>
      </w:r>
      <w:r w:rsidRPr="00B42010">
        <w:rPr>
          <w:rFonts w:ascii="Times New Roman" w:hAnsi="Times New Roman" w:cs="Times New Roman"/>
          <w:sz w:val="24"/>
          <w:szCs w:val="24"/>
        </w:rPr>
        <w:lastRenderedPageBreak/>
        <w:t>(в том числе исторической картой/схемой);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историческую информацию в виде таблиц, графиков, схем, диаграмм;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участвовать в диалогическом и </w:t>
      </w:r>
      <w:proofErr w:type="spellStart"/>
      <w:r w:rsidRPr="00B42010">
        <w:rPr>
          <w:rFonts w:ascii="Times New Roman" w:hAnsi="Times New Roman" w:cs="Times New Roman"/>
          <w:sz w:val="24"/>
          <w:szCs w:val="24"/>
        </w:rPr>
        <w:t>полилогическом</w:t>
      </w:r>
      <w:proofErr w:type="spellEnd"/>
      <w:r w:rsidRPr="00B42010">
        <w:rPr>
          <w:rFonts w:ascii="Times New Roman" w:hAnsi="Times New Roman" w:cs="Times New Roman"/>
          <w:sz w:val="24"/>
          <w:szCs w:val="24"/>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21.5.6.12. Предметные результаты по учебному курсу "История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21.5.6.13. Предметные результаты по учебному курсу "Всеобщая история":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Послевоенные перемены в мире. Холодная война. Мировая система социализма. Экономические и политические изменения в странах Запада.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3) Современный мир: глобализация и </w:t>
      </w:r>
      <w:proofErr w:type="spellStart"/>
      <w:r w:rsidRPr="00B42010">
        <w:rPr>
          <w:rFonts w:ascii="Times New Roman" w:hAnsi="Times New Roman" w:cs="Times New Roman"/>
          <w:sz w:val="24"/>
          <w:szCs w:val="24"/>
        </w:rPr>
        <w:t>деглобализация</w:t>
      </w:r>
      <w:proofErr w:type="spellEnd"/>
      <w:r w:rsidRPr="00B42010">
        <w:rPr>
          <w:rFonts w:ascii="Times New Roman" w:hAnsi="Times New Roman" w:cs="Times New Roman"/>
          <w:sz w:val="24"/>
          <w:szCs w:val="24"/>
        </w:rPr>
        <w:t>. Геополитический кризис 2022 г. и его влияние на мировую систему.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21.5.6.14. Структура предметного результата включает следующий перечень знаний и умений: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указывать хронологические рамки основных периодов отечественной и всеобщей истории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называть даты важнейших событий и процессов отечественной и всеобщей истории 1945-2022 гг.;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 xml:space="preserve">22. </w:t>
      </w:r>
      <w:r w:rsidR="00216587" w:rsidRPr="00204BAE">
        <w:rPr>
          <w:rFonts w:ascii="Times New Roman" w:hAnsi="Times New Roman" w:cs="Times New Roman"/>
          <w:b/>
          <w:bCs/>
          <w:sz w:val="24"/>
          <w:szCs w:val="24"/>
        </w:rPr>
        <w:t>Р</w:t>
      </w:r>
      <w:r w:rsidRPr="00204BAE">
        <w:rPr>
          <w:rFonts w:ascii="Times New Roman" w:hAnsi="Times New Roman" w:cs="Times New Roman"/>
          <w:b/>
          <w:bCs/>
          <w:sz w:val="24"/>
          <w:szCs w:val="24"/>
        </w:rPr>
        <w:t>абочая программа по учебному предмету "Обществознание" (базовый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22.1. </w:t>
      </w:r>
      <w:r w:rsidR="00216587">
        <w:rPr>
          <w:rFonts w:ascii="Times New Roman" w:hAnsi="Times New Roman" w:cs="Times New Roman"/>
          <w:sz w:val="24"/>
          <w:szCs w:val="24"/>
        </w:rPr>
        <w:t>Р</w:t>
      </w:r>
      <w:r w:rsidRPr="00B42010">
        <w:rPr>
          <w:rFonts w:ascii="Times New Roman" w:hAnsi="Times New Roman" w:cs="Times New Roman"/>
          <w:sz w:val="24"/>
          <w:szCs w:val="24"/>
        </w:rPr>
        <w:t>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22.2. Пояснительная записка.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w:t>
      </w:r>
      <w:r w:rsidRPr="00B42010">
        <w:rPr>
          <w:rFonts w:ascii="Times New Roman" w:hAnsi="Times New Roman" w:cs="Times New Roman"/>
          <w:sz w:val="24"/>
          <w:szCs w:val="24"/>
        </w:rPr>
        <w:lastRenderedPageBreak/>
        <w:t>СОО, с учётом федеральной программы воспитания и подлежит непосредственному применению при реализации обязательной части ООП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22.2.2. 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22.2.3. Целями обществоведческого образования на уровне среднего общего образования являются: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развитие способности обучающихся к личному самоопределению, самореализации, самоконтролю;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развитие интереса обучающихся к освоению социальных и гуманитарных дисциплин;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B42010">
        <w:rPr>
          <w:rFonts w:ascii="Times New Roman" w:hAnsi="Times New Roman" w:cs="Times New Roman"/>
          <w:sz w:val="24"/>
          <w:szCs w:val="24"/>
        </w:rPr>
        <w:t>метапредметным</w:t>
      </w:r>
      <w:proofErr w:type="spellEnd"/>
      <w:r w:rsidRPr="00B42010">
        <w:rPr>
          <w:rFonts w:ascii="Times New Roman" w:hAnsi="Times New Roman" w:cs="Times New Roman"/>
          <w:sz w:val="24"/>
          <w:szCs w:val="24"/>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w:t>
      </w:r>
      <w:r w:rsidRPr="00B42010">
        <w:rPr>
          <w:rFonts w:ascii="Times New Roman" w:hAnsi="Times New Roman" w:cs="Times New Roman"/>
          <w:sz w:val="24"/>
          <w:szCs w:val="24"/>
        </w:rPr>
        <w:lastRenderedPageBreak/>
        <w:t>уровне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обеспечение развития ключевых навыков, формируемых </w:t>
      </w:r>
      <w:proofErr w:type="spellStart"/>
      <w:r w:rsidRPr="00B42010">
        <w:rPr>
          <w:rFonts w:ascii="Times New Roman" w:hAnsi="Times New Roman" w:cs="Times New Roman"/>
          <w:sz w:val="24"/>
          <w:szCs w:val="24"/>
        </w:rPr>
        <w:t>деятельностным</w:t>
      </w:r>
      <w:proofErr w:type="spellEnd"/>
      <w:r w:rsidRPr="00B42010">
        <w:rPr>
          <w:rFonts w:ascii="Times New Roman" w:hAnsi="Times New Roman" w:cs="Times New Roman"/>
          <w:sz w:val="24"/>
          <w:szCs w:val="24"/>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расширение возможностей </w:t>
      </w:r>
      <w:proofErr w:type="spellStart"/>
      <w:r w:rsidRPr="00B42010">
        <w:rPr>
          <w:rFonts w:ascii="Times New Roman" w:hAnsi="Times New Roman" w:cs="Times New Roman"/>
          <w:sz w:val="24"/>
          <w:szCs w:val="24"/>
        </w:rPr>
        <w:t>самопрезентации</w:t>
      </w:r>
      <w:proofErr w:type="spellEnd"/>
      <w:r w:rsidRPr="00B42010">
        <w:rPr>
          <w:rFonts w:ascii="Times New Roman" w:hAnsi="Times New Roman" w:cs="Times New Roman"/>
          <w:sz w:val="24"/>
          <w:szCs w:val="24"/>
        </w:rPr>
        <w:t xml:space="preserve"> обучающихся, мотивирующей креативное мышление и участие в социальных практиках.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22.2.5. Отличие содержания обществознания на базовом уровне среднего общего образования от содержания предшествующего уровня заключается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изучении нового теоретического содержания;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рассмотрении ряда ранее изученных социальных явлений и процессов в более сложных и разнообразных связях и отношениях;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освоении обучающимися базовых методов социального познания;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22.3. Содержание обучения в 10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22.3.1. Человек в обществе.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w:t>
      </w:r>
      <w:r w:rsidRPr="00B42010">
        <w:rPr>
          <w:rFonts w:ascii="Times New Roman" w:hAnsi="Times New Roman" w:cs="Times New Roman"/>
          <w:sz w:val="24"/>
          <w:szCs w:val="24"/>
        </w:rPr>
        <w:lastRenderedPageBreak/>
        <w:t>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Российское общество и человек перед лицом угроз и вызовов XXI 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22.3.2. Духовная культура.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Особенности профессиональной деятельности в сфере науки, образования, искусства.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22.3.3. Экономическая жизнь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B42010">
        <w:rPr>
          <w:rFonts w:ascii="Times New Roman" w:hAnsi="Times New Roman" w:cs="Times New Roman"/>
          <w:sz w:val="24"/>
          <w:szCs w:val="24"/>
        </w:rPr>
        <w:t>импортозамещения</w:t>
      </w:r>
      <w:proofErr w:type="spellEnd"/>
      <w:r w:rsidRPr="00B42010">
        <w:rPr>
          <w:rFonts w:ascii="Times New Roman" w:hAnsi="Times New Roman" w:cs="Times New Roman"/>
          <w:sz w:val="24"/>
          <w:szCs w:val="24"/>
        </w:rPr>
        <w:t xml:space="preserve"> 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w:t>
      </w:r>
      <w:r w:rsidRPr="00B42010">
        <w:rPr>
          <w:rFonts w:ascii="Times New Roman" w:hAnsi="Times New Roman" w:cs="Times New Roman"/>
          <w:sz w:val="24"/>
          <w:szCs w:val="24"/>
        </w:rPr>
        <w:lastRenderedPageBreak/>
        <w:t xml:space="preserve">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B42010">
        <w:rPr>
          <w:rFonts w:ascii="Times New Roman" w:hAnsi="Times New Roman" w:cs="Times New Roman"/>
          <w:sz w:val="24"/>
          <w:szCs w:val="24"/>
        </w:rPr>
        <w:t>Цифровизация</w:t>
      </w:r>
      <w:proofErr w:type="spellEnd"/>
      <w:r w:rsidRPr="00B42010">
        <w:rPr>
          <w:rFonts w:ascii="Times New Roman" w:hAnsi="Times New Roman" w:cs="Times New Roman"/>
          <w:sz w:val="24"/>
          <w:szCs w:val="24"/>
        </w:rPr>
        <w:t xml:space="preserve"> экономики 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22.4. Содержание обучения в 11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22.4.1. Социальная сфера.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Миграционные процессы в современном мире. Этнические общности. Нации и межнациональные отношения. </w:t>
      </w:r>
      <w:proofErr w:type="spellStart"/>
      <w:r w:rsidRPr="00B42010">
        <w:rPr>
          <w:rFonts w:ascii="Times New Roman" w:hAnsi="Times New Roman" w:cs="Times New Roman"/>
          <w:sz w:val="24"/>
          <w:szCs w:val="24"/>
        </w:rPr>
        <w:t>Этносоциальные</w:t>
      </w:r>
      <w:proofErr w:type="spellEnd"/>
      <w:r w:rsidRPr="00B42010">
        <w:rPr>
          <w:rFonts w:ascii="Times New Roman" w:hAnsi="Times New Roman" w:cs="Times New Roman"/>
          <w:sz w:val="24"/>
          <w:szCs w:val="24"/>
        </w:rPr>
        <w:t xml:space="preserve"> конфликты, способы их предотвращения и пути разрешения. Конституционные принципы национальной политики 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Социальные нормы и отклоняющееся (</w:t>
      </w:r>
      <w:proofErr w:type="spellStart"/>
      <w:r w:rsidRPr="00B42010">
        <w:rPr>
          <w:rFonts w:ascii="Times New Roman" w:hAnsi="Times New Roman" w:cs="Times New Roman"/>
          <w:sz w:val="24"/>
          <w:szCs w:val="24"/>
        </w:rPr>
        <w:t>девиантное</w:t>
      </w:r>
      <w:proofErr w:type="spellEnd"/>
      <w:r w:rsidRPr="00B42010">
        <w:rPr>
          <w:rFonts w:ascii="Times New Roman" w:hAnsi="Times New Roman" w:cs="Times New Roman"/>
          <w:sz w:val="24"/>
          <w:szCs w:val="24"/>
        </w:rPr>
        <w:t>) поведение. Формы социальных девиаций. Конформизм. Социальный контроль и самоконтроль.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22.4.2. Политическая сфера.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Политическая власть и субъекты политики в современном обществе. Политические институты. Политическая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Политическая элита и политическое лидерство. Типология лидерства.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Роль средств массовой информации в политической жизни общества. Интернет в современной политической коммуникации.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Правовое регулирование общественных отношений 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Право в системе социальных норм. Источники права. Нормативные правовые акты, их </w:t>
      </w:r>
      <w:r w:rsidRPr="00B42010">
        <w:rPr>
          <w:rFonts w:ascii="Times New Roman" w:hAnsi="Times New Roman" w:cs="Times New Roman"/>
          <w:sz w:val="24"/>
          <w:szCs w:val="24"/>
        </w:rPr>
        <w:lastRenderedPageBreak/>
        <w:t>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Административное право и его субъекты. Административное правонарушение и административная ответственность.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Экологическое законодательство. Экологические правонарушения. Способы защиты права на благоприятную окружающую среду.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Административный процесс. Судебное производство по делам об административных правонарушениях.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Уголовный процесс, его принципы и стадии. Участники уголовного процесса.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Конституционное судопроизводство. Арбитражное судопроизводство.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Юридическое образование, юристы как социально-профессиональная группа.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 Планируемые результаты освоения программы по обществознанию.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spellStart"/>
      <w:r w:rsidRPr="00B42010">
        <w:rPr>
          <w:rFonts w:ascii="Times New Roman" w:hAnsi="Times New Roman" w:cs="Times New Roman"/>
          <w:sz w:val="24"/>
          <w:szCs w:val="24"/>
        </w:rPr>
        <w:t>готовность</w:t>
      </w:r>
      <w:proofErr w:type="spellEnd"/>
      <w:r w:rsidRPr="00B42010">
        <w:rPr>
          <w:rFonts w:ascii="Times New Roman" w:hAnsi="Times New Roman" w:cs="Times New Roman"/>
          <w:sz w:val="24"/>
          <w:szCs w:val="24"/>
        </w:rPr>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гражданского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гуманитарной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патриотического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духовно-нравственного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духовных ценностей российского народа;</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нравственного сознания, этического поведения;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личного вклада в построение устойчивого будущего;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эстетического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стремление проявлять качества творческой личности;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физического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здорового и безопасного образа жизни, ответственного отношения к своему здоровью, потребность в физическом совершенствовании;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трудового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труду, осознание ценности мастерства, трудолюбие;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и способность к образованию и самообразованию на протяжении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экологического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планирование и осуществление действий в окружающей среде на основе знания целей </w:t>
      </w:r>
      <w:r w:rsidRPr="00B42010">
        <w:rPr>
          <w:rFonts w:ascii="Times New Roman" w:hAnsi="Times New Roman" w:cs="Times New Roman"/>
          <w:sz w:val="24"/>
          <w:szCs w:val="24"/>
        </w:rPr>
        <w:lastRenderedPageBreak/>
        <w:t>устойчивого развития человечества;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активное неприятие действий, приносящих вред окружающей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расширение опыта деятельности экологической направленности;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ценности научного познания: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22.5.2.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эмпатии</w:t>
      </w:r>
      <w:proofErr w:type="spellEnd"/>
      <w:r w:rsidRPr="00B42010">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22.5.3.1. У обучающегося будут сформированы следующие базовые логические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формулировать и актуализировать социальную проблему, рассматривать ее всесторонне;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цели познавательной деятельности, задавать параметры и критерии их достижения;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закономерности и противоречия в рассматриваемых социальных явлениях и процессах;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развивать креативное мышление при решении жизненных проблем, в том числе учебно-познавательных.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развивать навыки учебно-исследовательской и проектной деятельности, навыки разрешения проблем;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формировать научный тип мышления, применять научную терминологию, ключевые понятия и методы социальных наук;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интегрировать знания из разных предметных областей;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выдвигать новые идеи, предлагать оригинальные подходы и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ставить проблемы и задачи, допускающие альтернативные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22.5.3.3. У обучающегося будут сформированы следующие умения работать с информацией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22.5.3.4. У обучающегося будут сформированы следующие умения общения как часть коммуникативных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коммуникации во всех сферах жизни; распознавать невербальные средства общения, понимать;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значение социальных знаков, распознавать предпосылки конфликтных ситуаций и смягчать конфликты;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различными способами общения и взаимодействия; аргументированно вести диалог, уметь смягчать конфликтные ситуации;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развернуто и логично излагать свою точку зрения с использованием языковых средств.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22.5.3.5. У обучающегося будут сформированы следующие умения самоорганизации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познавательную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проблемы, ставить и формулировать собственные задачи в образовательной деятельности и в жизненных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возникающим в познавательной и практической деятельности, в межличностных отношениях;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расширять рамки учебного предмета на основе личных предпочтений;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приобретенный опыт;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оценивать риски и своевременно принимать решения по их снижению;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мотивы и аргументы других при анализе результатов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себя, понимая свои недостатки и достоинства; принимать мотивы и аргументы других при анализе результатов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признавать свое право и право других на ошибки; развивать способность понимать мир с позиции другого человека.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22.5.3.7. У обучающегося будут сформированы следующие умения совместной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и использовать преимущества командной и индивидуальной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качество своего вклада и вклада каждого участника команды в общий результат по разработанным критериям;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 Предметные результаты освоения программы 10 класса по обществознанию (базовый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B42010">
        <w:rPr>
          <w:rFonts w:ascii="Times New Roman" w:hAnsi="Times New Roman" w:cs="Times New Roman"/>
          <w:sz w:val="24"/>
          <w:szCs w:val="24"/>
        </w:rPr>
        <w:t>цифровизации</w:t>
      </w:r>
      <w:proofErr w:type="spellEnd"/>
      <w:r w:rsidRPr="00B42010">
        <w:rPr>
          <w:rFonts w:ascii="Times New Roman" w:hAnsi="Times New Roman" w:cs="Times New Roman"/>
          <w:sz w:val="24"/>
          <w:szCs w:val="24"/>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B42010">
        <w:rPr>
          <w:rFonts w:ascii="Times New Roman" w:hAnsi="Times New Roman" w:cs="Times New Roman"/>
          <w:sz w:val="24"/>
          <w:szCs w:val="24"/>
        </w:rPr>
        <w:t>импортозамещения</w:t>
      </w:r>
      <w:proofErr w:type="spellEnd"/>
      <w:r w:rsidRPr="00B42010">
        <w:rPr>
          <w:rFonts w:ascii="Times New Roman" w:hAnsi="Times New Roman" w:cs="Times New Roman"/>
          <w:sz w:val="24"/>
          <w:szCs w:val="24"/>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различные смыслы многозначных понятий, в том числе: общество, личность, свобода, культура, экономика, собственность;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классифицировать и </w:t>
      </w:r>
      <w:proofErr w:type="spellStart"/>
      <w:r w:rsidRPr="00B42010">
        <w:rPr>
          <w:rFonts w:ascii="Times New Roman" w:hAnsi="Times New Roman" w:cs="Times New Roman"/>
          <w:sz w:val="24"/>
          <w:szCs w:val="24"/>
        </w:rPr>
        <w:t>типологизировать</w:t>
      </w:r>
      <w:proofErr w:type="spellEnd"/>
      <w:r w:rsidRPr="00B42010">
        <w:rPr>
          <w:rFonts w:ascii="Times New Roman" w:hAnsi="Times New Roman" w:cs="Times New Roman"/>
          <w:sz w:val="24"/>
          <w:szCs w:val="24"/>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w:t>
      </w:r>
      <w:r w:rsidRPr="00B42010">
        <w:rPr>
          <w:rFonts w:ascii="Times New Roman" w:hAnsi="Times New Roman" w:cs="Times New Roman"/>
          <w:sz w:val="24"/>
          <w:szCs w:val="24"/>
        </w:rPr>
        <w:lastRenderedPageBreak/>
        <w:t>государства; Центрального банка Российской Федерации; налоговой системы Российской Федерации; предпринимательства;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B42010">
        <w:rPr>
          <w:rFonts w:ascii="Times New Roman" w:hAnsi="Times New Roman" w:cs="Times New Roman"/>
          <w:sz w:val="24"/>
          <w:szCs w:val="24"/>
        </w:rPr>
        <w:t>интернет-ресурсах</w:t>
      </w:r>
      <w:proofErr w:type="spellEnd"/>
      <w:r w:rsidRPr="00B42010">
        <w:rPr>
          <w:rFonts w:ascii="Times New Roman" w:hAnsi="Times New Roman" w:cs="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w:t>
      </w:r>
      <w:r w:rsidRPr="00B42010">
        <w:rPr>
          <w:rFonts w:ascii="Times New Roman" w:hAnsi="Times New Roman" w:cs="Times New Roman"/>
          <w:sz w:val="24"/>
          <w:szCs w:val="24"/>
        </w:rPr>
        <w:lastRenderedPageBreak/>
        <w:t>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 Предметные результаты освоения программы 11 класса по обществознанию (базовый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w:t>
      </w:r>
      <w:r w:rsidRPr="00B42010">
        <w:rPr>
          <w:rFonts w:ascii="Times New Roman" w:hAnsi="Times New Roman" w:cs="Times New Roman"/>
          <w:sz w:val="24"/>
          <w:szCs w:val="24"/>
        </w:rPr>
        <w:lastRenderedPageBreak/>
        <w:t>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различные смыслы многозначных понятий, в том числе: власть, социальная справедливость, социальный институт;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классифицировать и </w:t>
      </w:r>
      <w:proofErr w:type="spellStart"/>
      <w:r w:rsidRPr="00B42010">
        <w:rPr>
          <w:rFonts w:ascii="Times New Roman" w:hAnsi="Times New Roman" w:cs="Times New Roman"/>
          <w:sz w:val="24"/>
          <w:szCs w:val="24"/>
        </w:rPr>
        <w:t>типологизировать</w:t>
      </w:r>
      <w:proofErr w:type="spellEnd"/>
      <w:r w:rsidRPr="00B42010">
        <w:rPr>
          <w:rFonts w:ascii="Times New Roman" w:hAnsi="Times New Roman" w:cs="Times New Roman"/>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B42010">
        <w:rPr>
          <w:rFonts w:ascii="Times New Roman" w:hAnsi="Times New Roman" w:cs="Times New Roman"/>
          <w:sz w:val="24"/>
          <w:szCs w:val="24"/>
        </w:rPr>
        <w:t>девиантного</w:t>
      </w:r>
      <w:proofErr w:type="spellEnd"/>
      <w:r w:rsidRPr="00B42010">
        <w:rPr>
          <w:rFonts w:ascii="Times New Roman" w:hAnsi="Times New Roman" w:cs="Times New Roman"/>
          <w:sz w:val="24"/>
          <w:szCs w:val="24"/>
        </w:rPr>
        <w:t>) поведения; правонарушения и юридической ответственности за него; абсентеизма; коррупции;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w:t>
      </w:r>
      <w:r w:rsidRPr="00B42010">
        <w:rPr>
          <w:rFonts w:ascii="Times New Roman" w:hAnsi="Times New Roman" w:cs="Times New Roman"/>
          <w:sz w:val="24"/>
          <w:szCs w:val="24"/>
        </w:rPr>
        <w:lastRenderedPageBreak/>
        <w:t xml:space="preserve">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B42010">
        <w:rPr>
          <w:rFonts w:ascii="Times New Roman" w:hAnsi="Times New Roman" w:cs="Times New Roman"/>
          <w:sz w:val="24"/>
          <w:szCs w:val="24"/>
        </w:rPr>
        <w:t>интернет-ресурсах</w:t>
      </w:r>
      <w:proofErr w:type="spellEnd"/>
      <w:r w:rsidRPr="00B42010">
        <w:rPr>
          <w:rFonts w:ascii="Times New Roman" w:hAnsi="Times New Roman" w:cs="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w:t>
      </w:r>
      <w:proofErr w:type="spellStart"/>
      <w:r w:rsidRPr="00B42010">
        <w:rPr>
          <w:rFonts w:ascii="Times New Roman" w:hAnsi="Times New Roman" w:cs="Times New Roman"/>
          <w:sz w:val="24"/>
          <w:szCs w:val="24"/>
        </w:rPr>
        <w:t>этносоциальные</w:t>
      </w:r>
      <w:proofErr w:type="spellEnd"/>
      <w:r w:rsidRPr="00B42010">
        <w:rPr>
          <w:rFonts w:ascii="Times New Roman" w:hAnsi="Times New Roman" w:cs="Times New Roman"/>
          <w:sz w:val="24"/>
          <w:szCs w:val="24"/>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w:t>
      </w:r>
      <w:r w:rsidRPr="00B42010">
        <w:rPr>
          <w:rFonts w:ascii="Times New Roman" w:hAnsi="Times New Roman" w:cs="Times New Roman"/>
          <w:sz w:val="24"/>
          <w:szCs w:val="24"/>
        </w:rPr>
        <w:lastRenderedPageBreak/>
        <w:t>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 xml:space="preserve">23. </w:t>
      </w:r>
      <w:r w:rsidR="00216587" w:rsidRPr="00204BAE">
        <w:rPr>
          <w:rFonts w:ascii="Times New Roman" w:hAnsi="Times New Roman" w:cs="Times New Roman"/>
          <w:b/>
          <w:bCs/>
          <w:sz w:val="24"/>
          <w:szCs w:val="24"/>
        </w:rPr>
        <w:t>Р</w:t>
      </w:r>
      <w:r w:rsidRPr="00204BAE">
        <w:rPr>
          <w:rFonts w:ascii="Times New Roman" w:hAnsi="Times New Roman" w:cs="Times New Roman"/>
          <w:b/>
          <w:bCs/>
          <w:sz w:val="24"/>
          <w:szCs w:val="24"/>
        </w:rPr>
        <w:t xml:space="preserve">абочая программа по учебному предмету </w:t>
      </w:r>
      <w:r w:rsidR="00216587" w:rsidRPr="00204BAE">
        <w:rPr>
          <w:rFonts w:ascii="Times New Roman" w:hAnsi="Times New Roman" w:cs="Times New Roman"/>
          <w:b/>
          <w:bCs/>
          <w:sz w:val="24"/>
          <w:szCs w:val="24"/>
        </w:rPr>
        <w:t>«</w:t>
      </w:r>
      <w:r w:rsidRPr="00204BAE">
        <w:rPr>
          <w:rFonts w:ascii="Times New Roman" w:hAnsi="Times New Roman" w:cs="Times New Roman"/>
          <w:b/>
          <w:bCs/>
          <w:sz w:val="24"/>
          <w:szCs w:val="24"/>
        </w:rPr>
        <w:t>География</w:t>
      </w:r>
      <w:r w:rsidR="00216587" w:rsidRPr="00204BAE">
        <w:rPr>
          <w:rFonts w:ascii="Times New Roman" w:hAnsi="Times New Roman" w:cs="Times New Roman"/>
          <w:b/>
          <w:bCs/>
          <w:sz w:val="24"/>
          <w:szCs w:val="24"/>
        </w:rPr>
        <w:t>»</w:t>
      </w:r>
      <w:r w:rsidRPr="00204BAE">
        <w:rPr>
          <w:rFonts w:ascii="Times New Roman" w:hAnsi="Times New Roman" w:cs="Times New Roman"/>
          <w:b/>
          <w:bCs/>
          <w:sz w:val="24"/>
          <w:szCs w:val="24"/>
        </w:rPr>
        <w:t xml:space="preserve"> (базовый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23.1. </w:t>
      </w:r>
      <w:r w:rsidR="00216587">
        <w:rPr>
          <w:rFonts w:ascii="Times New Roman" w:hAnsi="Times New Roman" w:cs="Times New Roman"/>
          <w:sz w:val="24"/>
          <w:szCs w:val="24"/>
        </w:rPr>
        <w:t>Р</w:t>
      </w:r>
      <w:r w:rsidRPr="00B42010">
        <w:rPr>
          <w:rFonts w:ascii="Times New Roman" w:hAnsi="Times New Roman" w:cs="Times New Roman"/>
          <w:sz w:val="24"/>
          <w:szCs w:val="24"/>
        </w:rPr>
        <w:t xml:space="preserve">абочая программа по учебному предмету </w:t>
      </w:r>
      <w:r w:rsidR="00216587">
        <w:rPr>
          <w:rFonts w:ascii="Times New Roman" w:hAnsi="Times New Roman" w:cs="Times New Roman"/>
          <w:sz w:val="24"/>
          <w:szCs w:val="24"/>
        </w:rPr>
        <w:t>«</w:t>
      </w:r>
      <w:r w:rsidRPr="00B42010">
        <w:rPr>
          <w:rFonts w:ascii="Times New Roman" w:hAnsi="Times New Roman" w:cs="Times New Roman"/>
          <w:sz w:val="24"/>
          <w:szCs w:val="24"/>
        </w:rPr>
        <w:t>География</w:t>
      </w:r>
      <w:r w:rsidR="00216587">
        <w:rPr>
          <w:rFonts w:ascii="Times New Roman" w:hAnsi="Times New Roman" w:cs="Times New Roman"/>
          <w:sz w:val="24"/>
          <w:szCs w:val="24"/>
        </w:rPr>
        <w:t>»</w:t>
      </w:r>
      <w:r w:rsidRPr="00B42010">
        <w:rPr>
          <w:rFonts w:ascii="Times New Roman" w:hAnsi="Times New Roman" w:cs="Times New Roman"/>
          <w:sz w:val="24"/>
          <w:szCs w:val="24"/>
        </w:rPr>
        <w:t xml:space="preserve"> (предметная область </w:t>
      </w:r>
      <w:r w:rsidR="00216587">
        <w:rPr>
          <w:rFonts w:ascii="Times New Roman" w:hAnsi="Times New Roman" w:cs="Times New Roman"/>
          <w:sz w:val="24"/>
          <w:szCs w:val="24"/>
        </w:rPr>
        <w:t>«</w:t>
      </w:r>
      <w:r w:rsidRPr="00B42010">
        <w:rPr>
          <w:rFonts w:ascii="Times New Roman" w:hAnsi="Times New Roman" w:cs="Times New Roman"/>
          <w:sz w:val="24"/>
          <w:szCs w:val="24"/>
        </w:rPr>
        <w:t>Общественно-научные предметы</w:t>
      </w:r>
      <w:r w:rsidR="00216587">
        <w:rPr>
          <w:rFonts w:ascii="Times New Roman" w:hAnsi="Times New Roman" w:cs="Times New Roman"/>
          <w:sz w:val="24"/>
          <w:szCs w:val="24"/>
        </w:rPr>
        <w:t>»</w:t>
      </w:r>
      <w:r w:rsidRPr="00B42010">
        <w:rPr>
          <w:rFonts w:ascii="Times New Roman" w:hAnsi="Times New Roman" w:cs="Times New Roman"/>
          <w:sz w:val="24"/>
          <w:szCs w:val="24"/>
        </w:rPr>
        <w:t>)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23.2. Пояснительная записка.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23.2.2. Программа по географии отражает основные требования ФГОС СОО к личностным, </w:t>
      </w:r>
      <w:proofErr w:type="spellStart"/>
      <w:r w:rsidRPr="00B42010">
        <w:rPr>
          <w:rFonts w:ascii="Times New Roman" w:hAnsi="Times New Roman" w:cs="Times New Roman"/>
          <w:sz w:val="24"/>
          <w:szCs w:val="24"/>
        </w:rPr>
        <w:t>метапредметным</w:t>
      </w:r>
      <w:proofErr w:type="spellEnd"/>
      <w:r w:rsidRPr="00B42010">
        <w:rPr>
          <w:rFonts w:ascii="Times New Roman" w:hAnsi="Times New Roman" w:cs="Times New Roman"/>
          <w:sz w:val="24"/>
          <w:szCs w:val="24"/>
        </w:rPr>
        <w:t xml:space="preserve"> и предметным результатам освоения образовательных программ.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B42010">
        <w:rPr>
          <w:rFonts w:ascii="Times New Roman" w:hAnsi="Times New Roman" w:cs="Times New Roman"/>
          <w:sz w:val="24"/>
          <w:szCs w:val="24"/>
        </w:rPr>
        <w:t>межпредметных</w:t>
      </w:r>
      <w:proofErr w:type="spellEnd"/>
      <w:r w:rsidRPr="00B42010">
        <w:rPr>
          <w:rFonts w:ascii="Times New Roman" w:hAnsi="Times New Roman" w:cs="Times New Roman"/>
          <w:sz w:val="24"/>
          <w:szCs w:val="24"/>
        </w:rPr>
        <w:t xml:space="preserve"> и </w:t>
      </w:r>
      <w:proofErr w:type="spellStart"/>
      <w:r w:rsidRPr="00B42010">
        <w:rPr>
          <w:rFonts w:ascii="Times New Roman" w:hAnsi="Times New Roman" w:cs="Times New Roman"/>
          <w:sz w:val="24"/>
          <w:szCs w:val="24"/>
        </w:rPr>
        <w:t>внутрипредметных</w:t>
      </w:r>
      <w:proofErr w:type="spellEnd"/>
      <w:r w:rsidRPr="00B42010">
        <w:rPr>
          <w:rFonts w:ascii="Times New Roman" w:hAnsi="Times New Roman" w:cs="Times New Roman"/>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42010">
        <w:rPr>
          <w:rFonts w:ascii="Times New Roman" w:hAnsi="Times New Roman" w:cs="Times New Roman"/>
          <w:sz w:val="24"/>
          <w:szCs w:val="24"/>
        </w:rPr>
        <w:t>интегративность</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междисциплинарность</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практикоориентированность</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экологизация</w:t>
      </w:r>
      <w:proofErr w:type="spellEnd"/>
      <w:r w:rsidRPr="00B42010">
        <w:rPr>
          <w:rFonts w:ascii="Times New Roman" w:hAnsi="Times New Roman" w:cs="Times New Roman"/>
          <w:sz w:val="24"/>
          <w:szCs w:val="24"/>
        </w:rPr>
        <w:t xml:space="preserve"> и </w:t>
      </w:r>
      <w:proofErr w:type="spellStart"/>
      <w:r w:rsidRPr="00B42010">
        <w:rPr>
          <w:rFonts w:ascii="Times New Roman" w:hAnsi="Times New Roman" w:cs="Times New Roman"/>
          <w:sz w:val="24"/>
          <w:szCs w:val="24"/>
        </w:rPr>
        <w:t>гуманизация</w:t>
      </w:r>
      <w:proofErr w:type="spellEnd"/>
      <w:r w:rsidRPr="00B42010">
        <w:rPr>
          <w:rFonts w:ascii="Times New Roman" w:hAnsi="Times New Roman" w:cs="Times New Roman"/>
          <w:sz w:val="24"/>
          <w:szCs w:val="24"/>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42010">
        <w:rPr>
          <w:rFonts w:ascii="Times New Roman" w:hAnsi="Times New Roman" w:cs="Times New Roman"/>
          <w:sz w:val="24"/>
          <w:szCs w:val="24"/>
        </w:rPr>
        <w:t>геоэкологических</w:t>
      </w:r>
      <w:proofErr w:type="spellEnd"/>
      <w:r w:rsidRPr="00B42010">
        <w:rPr>
          <w:rFonts w:ascii="Times New Roman" w:hAnsi="Times New Roman" w:cs="Times New Roman"/>
          <w:sz w:val="24"/>
          <w:szCs w:val="24"/>
        </w:rPr>
        <w:t xml:space="preserve"> событий и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23.2.6. Изучение географии направлено на достижение следующих целей: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воспитание чувства патриотизма, взаимопонимания с другими народами, уважения культуры разных стран и регионов мира, ценностных ориентации личности посредством ознакомления с важнейшими проблемами современности, с ролью России как составной части мирового сообщества;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приобретение опыта разнообразной деятельности, направленной на достижение целей устойчивого развития.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23.2.8. Общее число часов, рекомендованных для изучения географии, - 68 часов: по одному часу в неделю в 10 и 11 классах.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 Содержание обучения географии в 10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23.3.1. География как наука.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23.3.2. Природопользование и геоэкология.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23.3.2.1. Географическая среда. Географическая среда как </w:t>
      </w:r>
      <w:proofErr w:type="spellStart"/>
      <w:r w:rsidRPr="00B42010">
        <w:rPr>
          <w:rFonts w:ascii="Times New Roman" w:hAnsi="Times New Roman" w:cs="Times New Roman"/>
          <w:sz w:val="24"/>
          <w:szCs w:val="24"/>
        </w:rPr>
        <w:t>геосистема</w:t>
      </w:r>
      <w:proofErr w:type="spellEnd"/>
      <w:r w:rsidRPr="00B42010">
        <w:rPr>
          <w:rFonts w:ascii="Times New Roman" w:hAnsi="Times New Roman" w:cs="Times New Roman"/>
          <w:sz w:val="24"/>
          <w:szCs w:val="24"/>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23.3.2.2. Естественный и антропогенный ландшафты. Проблема сохранения ландшафтного и культурного разнообразия на Земле.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"Классификация ландшафтов с использованием источников географической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w:t>
      </w:r>
      <w:r w:rsidRPr="00B42010">
        <w:rPr>
          <w:rFonts w:ascii="Times New Roman" w:hAnsi="Times New Roman" w:cs="Times New Roman"/>
          <w:sz w:val="24"/>
          <w:szCs w:val="24"/>
        </w:rPr>
        <w:lastRenderedPageBreak/>
        <w:t>территории как один из объектов целей устойчивого развития. Объекты Всемирного природного и культурного наследия.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23.3.2.4. 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Pr="00B42010">
        <w:rPr>
          <w:rFonts w:ascii="Times New Roman" w:hAnsi="Times New Roman" w:cs="Times New Roman"/>
          <w:sz w:val="24"/>
          <w:szCs w:val="24"/>
        </w:rPr>
        <w:t>Ресурсообеспеченность</w:t>
      </w:r>
      <w:proofErr w:type="spellEnd"/>
      <w:r w:rsidRPr="00B42010">
        <w:rPr>
          <w:rFonts w:ascii="Times New Roman" w:hAnsi="Times New Roman" w:cs="Times New Roman"/>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B42010">
        <w:rPr>
          <w:rFonts w:ascii="Times New Roman" w:hAnsi="Times New Roman" w:cs="Times New Roman"/>
          <w:sz w:val="24"/>
          <w:szCs w:val="24"/>
        </w:rPr>
        <w:t>Гидроэнергоресурсы</w:t>
      </w:r>
      <w:proofErr w:type="spellEnd"/>
      <w:r w:rsidRPr="00B42010">
        <w:rPr>
          <w:rFonts w:ascii="Times New Roman" w:hAnsi="Times New Roman" w:cs="Times New Roman"/>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Практические работы: "Оценка природно-ресурсного капитала одной из стран (по выбору) по источникам географической информации", "Определение </w:t>
      </w:r>
      <w:proofErr w:type="spellStart"/>
      <w:r w:rsidRPr="00B42010">
        <w:rPr>
          <w:rFonts w:ascii="Times New Roman" w:hAnsi="Times New Roman" w:cs="Times New Roman"/>
          <w:sz w:val="24"/>
          <w:szCs w:val="24"/>
        </w:rPr>
        <w:t>ресурсообеспеченности</w:t>
      </w:r>
      <w:proofErr w:type="spellEnd"/>
      <w:r w:rsidRPr="00B42010">
        <w:rPr>
          <w:rFonts w:ascii="Times New Roman" w:hAnsi="Times New Roman" w:cs="Times New Roman"/>
          <w:sz w:val="24"/>
          <w:szCs w:val="24"/>
        </w:rPr>
        <w:t xml:space="preserve"> стран отдельными видами природных ресурсов".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23.3.3. Современная политическая карта.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42010">
        <w:rPr>
          <w:rFonts w:ascii="Times New Roman" w:hAnsi="Times New Roman" w:cs="Times New Roman"/>
          <w:sz w:val="24"/>
          <w:szCs w:val="24"/>
        </w:rPr>
        <w:t>приарктического</w:t>
      </w:r>
      <w:proofErr w:type="spellEnd"/>
      <w:r w:rsidRPr="00B42010">
        <w:rPr>
          <w:rFonts w:ascii="Times New Roman" w:hAnsi="Times New Roman" w:cs="Times New Roman"/>
          <w:sz w:val="24"/>
          <w:szCs w:val="24"/>
        </w:rPr>
        <w:t xml:space="preserve">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23.3.4. Население мира.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23.3.4.1.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Практическая работа "Сравнение и объяснение различий в соотношении городского и </w:t>
      </w:r>
      <w:r w:rsidRPr="00B42010">
        <w:rPr>
          <w:rFonts w:ascii="Times New Roman" w:hAnsi="Times New Roman" w:cs="Times New Roman"/>
          <w:sz w:val="24"/>
          <w:szCs w:val="24"/>
        </w:rPr>
        <w:lastRenderedPageBreak/>
        <w:t>сельского населения разных регионов мира на основе анализа статистических данных".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23.3.5. Мировое хозяйство.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"Сравнение структуры экономики аграрных, индустриальных и постиндустриальных стран".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23.3.5.3. География главных отраслей мирового хозяйства.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Топливно-энергетический комплекс мира: основные этапы развития, "</w:t>
      </w:r>
      <w:proofErr w:type="spellStart"/>
      <w:r w:rsidRPr="00B42010">
        <w:rPr>
          <w:rFonts w:ascii="Times New Roman" w:hAnsi="Times New Roman" w:cs="Times New Roman"/>
          <w:sz w:val="24"/>
          <w:szCs w:val="24"/>
        </w:rPr>
        <w:t>энергопереход</w:t>
      </w:r>
      <w:proofErr w:type="spellEnd"/>
      <w:r w:rsidRPr="00B42010">
        <w:rPr>
          <w:rFonts w:ascii="Times New Roman" w:hAnsi="Times New Roman" w:cs="Times New Roman"/>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Животноводство. Ведущие экспортёры и импортёры продукции животноводства. Рыболовство и </w:t>
      </w:r>
      <w:proofErr w:type="spellStart"/>
      <w:r w:rsidRPr="00B42010">
        <w:rPr>
          <w:rFonts w:ascii="Times New Roman" w:hAnsi="Times New Roman" w:cs="Times New Roman"/>
          <w:sz w:val="24"/>
          <w:szCs w:val="24"/>
        </w:rPr>
        <w:t>аквакультура</w:t>
      </w:r>
      <w:proofErr w:type="spellEnd"/>
      <w:r w:rsidRPr="00B42010">
        <w:rPr>
          <w:rFonts w:ascii="Times New Roman" w:hAnsi="Times New Roman" w:cs="Times New Roman"/>
          <w:sz w:val="24"/>
          <w:szCs w:val="24"/>
        </w:rPr>
        <w:t>: географические особенности.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Влияние сельского хозяйства и отдельных его отраслей на окружающую среду.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23.4. Содержание обучения географии в 11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23.4.1. Регионы и страны.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23.4.1.1. Регионы мира. Зарубежная Европа.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Многообразие подходов к выделению регионов мира. Регионы мира: зарубежная Европа, зарубежная Азия, Америка, Африка, Австралия и Океания.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Зарубежная Европа: состав (</w:t>
      </w:r>
      <w:proofErr w:type="spellStart"/>
      <w:r w:rsidRPr="00B42010">
        <w:rPr>
          <w:rFonts w:ascii="Times New Roman" w:hAnsi="Times New Roman" w:cs="Times New Roman"/>
          <w:sz w:val="24"/>
          <w:szCs w:val="24"/>
        </w:rPr>
        <w:t>субрегионы</w:t>
      </w:r>
      <w:proofErr w:type="spellEnd"/>
      <w:r w:rsidRPr="00B42010">
        <w:rPr>
          <w:rFonts w:ascii="Times New Roman" w:hAnsi="Times New Roman" w:cs="Times New Roman"/>
          <w:sz w:val="24"/>
          <w:szCs w:val="24"/>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B42010">
        <w:rPr>
          <w:rFonts w:ascii="Times New Roman" w:hAnsi="Times New Roman" w:cs="Times New Roman"/>
          <w:sz w:val="24"/>
          <w:szCs w:val="24"/>
        </w:rPr>
        <w:t>субрегионов</w:t>
      </w:r>
      <w:proofErr w:type="spellEnd"/>
      <w:r w:rsidRPr="00B42010">
        <w:rPr>
          <w:rFonts w:ascii="Times New Roman" w:hAnsi="Times New Roman" w:cs="Times New Roman"/>
          <w:sz w:val="24"/>
          <w:szCs w:val="24"/>
        </w:rPr>
        <w:t>. Геополитические проблемы региона.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Практическая работа "Сравнение по уровню социально-экономического развития стран различных </w:t>
      </w:r>
      <w:proofErr w:type="spellStart"/>
      <w:r w:rsidRPr="00B42010">
        <w:rPr>
          <w:rFonts w:ascii="Times New Roman" w:hAnsi="Times New Roman" w:cs="Times New Roman"/>
          <w:sz w:val="24"/>
          <w:szCs w:val="24"/>
        </w:rPr>
        <w:t>субрегионов</w:t>
      </w:r>
      <w:proofErr w:type="spellEnd"/>
      <w:r w:rsidRPr="00B42010">
        <w:rPr>
          <w:rFonts w:ascii="Times New Roman" w:hAnsi="Times New Roman" w:cs="Times New Roman"/>
          <w:sz w:val="24"/>
          <w:szCs w:val="24"/>
        </w:rPr>
        <w:t xml:space="preserve"> зарубежной Европы с использованием источников географической информации (по выбору учителя)".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23.4.1.2. Зарубежная Азия: состав (</w:t>
      </w:r>
      <w:proofErr w:type="spellStart"/>
      <w:r w:rsidRPr="00B42010">
        <w:rPr>
          <w:rFonts w:ascii="Times New Roman" w:hAnsi="Times New Roman" w:cs="Times New Roman"/>
          <w:sz w:val="24"/>
          <w:szCs w:val="24"/>
        </w:rPr>
        <w:t>субрегионы</w:t>
      </w:r>
      <w:proofErr w:type="spellEnd"/>
      <w:r w:rsidRPr="00B42010">
        <w:rPr>
          <w:rFonts w:ascii="Times New Roman" w:hAnsi="Times New Roman" w:cs="Times New Roman"/>
          <w:sz w:val="24"/>
          <w:szCs w:val="24"/>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B42010">
        <w:rPr>
          <w:rFonts w:ascii="Times New Roman" w:hAnsi="Times New Roman" w:cs="Times New Roman"/>
          <w:sz w:val="24"/>
          <w:szCs w:val="24"/>
        </w:rPr>
        <w:t>субрегионов</w:t>
      </w:r>
      <w:proofErr w:type="spellEnd"/>
      <w:r w:rsidRPr="00B42010">
        <w:rPr>
          <w:rFonts w:ascii="Times New Roman" w:hAnsi="Times New Roman" w:cs="Times New Roman"/>
          <w:sz w:val="24"/>
          <w:szCs w:val="24"/>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23.4.1.3. Америка: состав (</w:t>
      </w:r>
      <w:proofErr w:type="spellStart"/>
      <w:r w:rsidRPr="00B42010">
        <w:rPr>
          <w:rFonts w:ascii="Times New Roman" w:hAnsi="Times New Roman" w:cs="Times New Roman"/>
          <w:sz w:val="24"/>
          <w:szCs w:val="24"/>
        </w:rPr>
        <w:t>субрегионы</w:t>
      </w:r>
      <w:proofErr w:type="spellEnd"/>
      <w:r w:rsidRPr="00B42010">
        <w:rPr>
          <w:rFonts w:ascii="Times New Roman" w:hAnsi="Times New Roman" w:cs="Times New Roman"/>
          <w:sz w:val="24"/>
          <w:szCs w:val="24"/>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B42010">
        <w:rPr>
          <w:rFonts w:ascii="Times New Roman" w:hAnsi="Times New Roman" w:cs="Times New Roman"/>
          <w:sz w:val="24"/>
          <w:szCs w:val="24"/>
        </w:rPr>
        <w:t>субрегионов</w:t>
      </w:r>
      <w:proofErr w:type="spellEnd"/>
      <w:r w:rsidRPr="00B42010">
        <w:rPr>
          <w:rFonts w:ascii="Times New Roman" w:hAnsi="Times New Roman" w:cs="Times New Roman"/>
          <w:sz w:val="24"/>
          <w:szCs w:val="24"/>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23.4.1.4. Африка: состав (</w:t>
      </w:r>
      <w:proofErr w:type="spellStart"/>
      <w:r w:rsidRPr="00B42010">
        <w:rPr>
          <w:rFonts w:ascii="Times New Roman" w:hAnsi="Times New Roman" w:cs="Times New Roman"/>
          <w:sz w:val="24"/>
          <w:szCs w:val="24"/>
        </w:rPr>
        <w:t>субрегионы</w:t>
      </w:r>
      <w:proofErr w:type="spellEnd"/>
      <w:r w:rsidRPr="00B42010">
        <w:rPr>
          <w:rFonts w:ascii="Times New Roman" w:hAnsi="Times New Roman" w:cs="Times New Roman"/>
          <w:sz w:val="24"/>
          <w:szCs w:val="24"/>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B42010">
        <w:rPr>
          <w:rFonts w:ascii="Times New Roman" w:hAnsi="Times New Roman" w:cs="Times New Roman"/>
          <w:sz w:val="24"/>
          <w:szCs w:val="24"/>
        </w:rPr>
        <w:t>субрегионов</w:t>
      </w:r>
      <w:proofErr w:type="spellEnd"/>
      <w:r w:rsidRPr="00B42010">
        <w:rPr>
          <w:rFonts w:ascii="Times New Roman" w:hAnsi="Times New Roman" w:cs="Times New Roman"/>
          <w:sz w:val="24"/>
          <w:szCs w:val="24"/>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23.4.1.5. Австралия и Океания. Австралия и Океания: особенности географического </w:t>
      </w:r>
      <w:r w:rsidRPr="00B42010">
        <w:rPr>
          <w:rFonts w:ascii="Times New Roman" w:hAnsi="Times New Roman" w:cs="Times New Roman"/>
          <w:sz w:val="24"/>
          <w:szCs w:val="24"/>
        </w:rPr>
        <w:lastRenderedPageBreak/>
        <w:t>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23.4.1.6. Россия на геополитической, геоэкономической и </w:t>
      </w:r>
      <w:proofErr w:type="spellStart"/>
      <w:r w:rsidRPr="00B42010">
        <w:rPr>
          <w:rFonts w:ascii="Times New Roman" w:hAnsi="Times New Roman" w:cs="Times New Roman"/>
          <w:sz w:val="24"/>
          <w:szCs w:val="24"/>
        </w:rPr>
        <w:t>геодемографической</w:t>
      </w:r>
      <w:proofErr w:type="spellEnd"/>
      <w:r w:rsidRPr="00B42010">
        <w:rPr>
          <w:rFonts w:ascii="Times New Roman" w:hAnsi="Times New Roman" w:cs="Times New Roman"/>
          <w:sz w:val="24"/>
          <w:szCs w:val="24"/>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"Изменение направления международных экономических связей России в новых экономических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23.4.2. Глобальные проблемы человечества.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Группы глобальных проблем: геополитические, экологические, демографические.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Глобальные проблемы народонаселения: демографическая, продовольственная, роста городов, здоровья и долголетия человека.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Взаимосвязь глобальных геополитических, экологических проблем и проблем народонаселения.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 Планируемые результаты освоения географии.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гражданского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умение взаимодействовать с социальными институтами в соответствии с их функциями и назначением;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гуманитарной и волонтёрской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патриотического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идейная убеждённость, готовность к служению и защите Отечества, ответственность за его судьбу;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духовно-нравственного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духовных ценностей российского народа;</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нравственного сознания, этического поведения;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эстетического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ценности научного познания: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физического воспитания, формирования культуры здоровья и эмоционального благополучия: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трудового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труду, осознание ценности мастерства, трудолюбие;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экологического воспитания: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активное неприятие действий, приносящих вред окружающей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расширение опыта деятельности экологической направленности.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23.5.2.1. У обучающегося будут сформированы следующие базовые логические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B42010">
        <w:rPr>
          <w:rFonts w:ascii="Times New Roman" w:hAnsi="Times New Roman" w:cs="Times New Roman"/>
          <w:sz w:val="24"/>
          <w:szCs w:val="24"/>
        </w:rPr>
        <w:t>явлений</w:t>
      </w:r>
      <w:proofErr w:type="gramEnd"/>
      <w:r w:rsidRPr="00B42010">
        <w:rPr>
          <w:rFonts w:ascii="Times New Roman" w:hAnsi="Times New Roman" w:cs="Times New Roman"/>
          <w:sz w:val="24"/>
          <w:szCs w:val="24"/>
        </w:rPr>
        <w:t xml:space="preserve"> и обобщения;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цели деятельности, задавать параметры и критерии их достижения;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разрабатывать план решения географической задачи с учётом анализа имеющихся материальных и нематериальных ресурсов;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закономерности и противоречия в рассматриваемых явлениях с учётом предложенной географической задачи;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вносить коррективы в деятельность, оценивать соответствие результатов целям;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креативно мыслить при поиске путей решения жизненных проблем, имеющих географические аспекты.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42010">
        <w:rPr>
          <w:rFonts w:ascii="Times New Roman" w:hAnsi="Times New Roman" w:cs="Times New Roman"/>
          <w:sz w:val="24"/>
          <w:szCs w:val="24"/>
        </w:rPr>
        <w:t>геоэкологических</w:t>
      </w:r>
      <w:proofErr w:type="spellEnd"/>
      <w:r w:rsidRPr="00B42010">
        <w:rPr>
          <w:rFonts w:ascii="Times New Roman" w:hAnsi="Times New Roman" w:cs="Times New Roman"/>
          <w:sz w:val="24"/>
          <w:szCs w:val="24"/>
        </w:rPr>
        <w:t xml:space="preserve"> объектов, процессов и явлений;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научной терминологией, ключевыми понятиями и методами;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собственные задачи в образовательной деятельности и жизненных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анализировать полученные в ходе решения задачи результаты, критически оценивать </w:t>
      </w:r>
      <w:r w:rsidRPr="00B42010">
        <w:rPr>
          <w:rFonts w:ascii="Times New Roman" w:hAnsi="Times New Roman" w:cs="Times New Roman"/>
          <w:sz w:val="24"/>
          <w:szCs w:val="24"/>
        </w:rPr>
        <w:lastRenderedPageBreak/>
        <w:t>их достоверность, прогнозировать изменение в новых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оценивать приобретённый опыт;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интегрировать знания из разных предметных областей;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23.5.2.3. У обучающегося будут сформированы следующие умения работать с информацией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оптимальную форму представления и визуализации информации с учётом её назначения (тексты, картосхемы, диаграммы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достоверность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23.5.2.4. У обучающегося будут сформированы следующие умения общения как часть коммуникативных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различными способами общения и взаимодействия;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аргументированно вести диалог, уметь смягчать конфликтные ситуации;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23.5.2.5. У обучающегося будут сформированы следующие умения самоорганизации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расширять рамки учебного предмета на основе личных предпочтений;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осознанный выбор, аргументировать его, брать ответственность за решение;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приобретённый опыт;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оценивать соответствие результатов целям;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риски и своевременно принимать решения по их снижению;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приёмы рефлексии для оценки ситуации, выбора верного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принимать мотивы и аргументы других при анализе результатов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понимать своё эмоциональное состояние, видеть направления развития собственной эмоциональной сферы, быть уверенным в себе;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ответственность;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стремиться к достижению цели и успеху;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действовать, исходя из своих возможностей;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эмоциональное состояние других, учитывать его при осуществлении коммуникации, способность к сочувствию и сопереживанию;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выстраивать отношения с другими людьми, заботиться, проявлять интерес и разрешать конфликты;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мотивы и аргументы других при анализе результатов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признавать своё право и право других на ошибки;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развивать способность понимать мир с позиции другого человека.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23.5.2.7. У обучающегося будут сформированы следующие умения совместной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преимущества командной и индивидуальной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23.5.3. Предметные результаты освоения программы по географии на базовом уровне к концу 10 класса должны отражать: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3)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B42010">
        <w:rPr>
          <w:rFonts w:ascii="Times New Roman" w:hAnsi="Times New Roman" w:cs="Times New Roman"/>
          <w:sz w:val="24"/>
          <w:szCs w:val="24"/>
        </w:rPr>
        <w:t>субурбанизацию</w:t>
      </w:r>
      <w:proofErr w:type="spellEnd"/>
      <w:r w:rsidRPr="00B42010">
        <w:rPr>
          <w:rFonts w:ascii="Times New Roman" w:hAnsi="Times New Roman" w:cs="Times New Roman"/>
          <w:sz w:val="24"/>
          <w:szCs w:val="24"/>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использовать знания об основных географических закономерностях для определения </w:t>
      </w:r>
      <w:r w:rsidRPr="00B42010">
        <w:rPr>
          <w:rFonts w:ascii="Times New Roman" w:hAnsi="Times New Roman" w:cs="Times New Roman"/>
          <w:sz w:val="24"/>
          <w:szCs w:val="24"/>
        </w:rPr>
        <w:lastRenderedPageBreak/>
        <w:t>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устанавливать взаимосвязи между социально-экономическими и </w:t>
      </w:r>
      <w:proofErr w:type="spellStart"/>
      <w:r w:rsidRPr="00B42010">
        <w:rPr>
          <w:rFonts w:ascii="Times New Roman" w:hAnsi="Times New Roman" w:cs="Times New Roman"/>
          <w:sz w:val="24"/>
          <w:szCs w:val="24"/>
        </w:rPr>
        <w:t>геоэкологическими</w:t>
      </w:r>
      <w:proofErr w:type="spellEnd"/>
      <w:r w:rsidRPr="00B42010">
        <w:rPr>
          <w:rFonts w:ascii="Times New Roman" w:hAnsi="Times New Roman" w:cs="Times New Roman"/>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и (или) обосновывать выводы на основе использования географических знаний;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B42010">
        <w:rPr>
          <w:rFonts w:ascii="Times New Roman" w:hAnsi="Times New Roman" w:cs="Times New Roman"/>
          <w:sz w:val="24"/>
          <w:szCs w:val="24"/>
        </w:rPr>
        <w:t>субурбанизация</w:t>
      </w:r>
      <w:proofErr w:type="spellEnd"/>
      <w:r w:rsidRPr="00B42010">
        <w:rPr>
          <w:rFonts w:ascii="Times New Roman" w:hAnsi="Times New Roman" w:cs="Times New Roman"/>
          <w:sz w:val="24"/>
          <w:szCs w:val="24"/>
        </w:rPr>
        <w:t xml:space="preserve">, ложная урбанизация, мегалополисы, развитые и развивающиеся, новые индустриальные, нефтедобывающие страны, </w:t>
      </w:r>
      <w:proofErr w:type="spellStart"/>
      <w:r w:rsidRPr="00B42010">
        <w:rPr>
          <w:rFonts w:ascii="Times New Roman" w:hAnsi="Times New Roman" w:cs="Times New Roman"/>
          <w:sz w:val="24"/>
          <w:szCs w:val="24"/>
        </w:rPr>
        <w:t>ресурсообеспеченность</w:t>
      </w:r>
      <w:proofErr w:type="spellEnd"/>
      <w:r w:rsidRPr="00B42010">
        <w:rPr>
          <w:rFonts w:ascii="Times New Roman" w:hAnsi="Times New Roman" w:cs="Times New Roman"/>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42010">
        <w:rPr>
          <w:rFonts w:ascii="Times New Roman" w:hAnsi="Times New Roman" w:cs="Times New Roman"/>
          <w:sz w:val="24"/>
          <w:szCs w:val="24"/>
        </w:rPr>
        <w:t>деглобализация</w:t>
      </w:r>
      <w:proofErr w:type="spellEnd"/>
      <w:r w:rsidRPr="00B42010">
        <w:rPr>
          <w:rFonts w:ascii="Times New Roman" w:hAnsi="Times New Roman" w:cs="Times New Roman"/>
          <w:sz w:val="24"/>
          <w:szCs w:val="24"/>
        </w:rPr>
        <w:t>, "</w:t>
      </w:r>
      <w:proofErr w:type="spellStart"/>
      <w:r w:rsidRPr="00B42010">
        <w:rPr>
          <w:rFonts w:ascii="Times New Roman" w:hAnsi="Times New Roman" w:cs="Times New Roman"/>
          <w:sz w:val="24"/>
          <w:szCs w:val="24"/>
        </w:rPr>
        <w:t>энергопереход</w:t>
      </w:r>
      <w:proofErr w:type="spellEnd"/>
      <w:r w:rsidRPr="00B42010">
        <w:rPr>
          <w:rFonts w:ascii="Times New Roman" w:hAnsi="Times New Roman" w:cs="Times New Roman"/>
          <w:sz w:val="24"/>
          <w:szCs w:val="24"/>
        </w:rPr>
        <w:t>", международные экономические отношения, устойчивое развитие для решения учебных и (или) практико-ориентированных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5)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6)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и анализировать географические карты различной тематики и другие ис</w:t>
      </w:r>
      <w:r w:rsidRPr="00B42010">
        <w:rPr>
          <w:rFonts w:ascii="Times New Roman" w:hAnsi="Times New Roman" w:cs="Times New Roman"/>
          <w:sz w:val="24"/>
          <w:szCs w:val="24"/>
        </w:rPr>
        <w:lastRenderedPageBreak/>
        <w:t>точники географической информации для выявления закономерностей социально-экономических, природных и экологических процессов и явлений;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находить, отбирать и применять различные методы познания для решения практико-ориентированных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выводы и заключения на основе анализа и интерпретации информации из различных источников;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критически оценивать и интерпретировать информацию, получаемую из различных источников;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8)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применять географические знания для объяснения изученных социально-экономических и </w:t>
      </w:r>
      <w:proofErr w:type="spellStart"/>
      <w:r w:rsidRPr="00B42010">
        <w:rPr>
          <w:rFonts w:ascii="Times New Roman" w:hAnsi="Times New Roman" w:cs="Times New Roman"/>
          <w:sz w:val="24"/>
          <w:szCs w:val="24"/>
        </w:rPr>
        <w:t>геоэкологических</w:t>
      </w:r>
      <w:proofErr w:type="spellEnd"/>
      <w:r w:rsidRPr="00B42010">
        <w:rPr>
          <w:rFonts w:ascii="Times New Roman" w:hAnsi="Times New Roman" w:cs="Times New Roman"/>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9)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применять географические знания для оценки разнообразных явлений и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B42010">
        <w:rPr>
          <w:rFonts w:ascii="Times New Roman" w:hAnsi="Times New Roman" w:cs="Times New Roman"/>
          <w:sz w:val="24"/>
          <w:szCs w:val="24"/>
        </w:rPr>
        <w:t>геоэкологических</w:t>
      </w:r>
      <w:proofErr w:type="spellEnd"/>
      <w:r w:rsidRPr="00B42010">
        <w:rPr>
          <w:rFonts w:ascii="Times New Roman" w:hAnsi="Times New Roman" w:cs="Times New Roman"/>
          <w:sz w:val="24"/>
          <w:szCs w:val="24"/>
        </w:rPr>
        <w:t xml:space="preserve"> процессов;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оценивать изученные социально-экономические и </w:t>
      </w:r>
      <w:proofErr w:type="spellStart"/>
      <w:r w:rsidRPr="00B42010">
        <w:rPr>
          <w:rFonts w:ascii="Times New Roman" w:hAnsi="Times New Roman" w:cs="Times New Roman"/>
          <w:sz w:val="24"/>
          <w:szCs w:val="24"/>
        </w:rPr>
        <w:t>геоэкологические</w:t>
      </w:r>
      <w:proofErr w:type="spellEnd"/>
      <w:r w:rsidRPr="00B42010">
        <w:rPr>
          <w:rFonts w:ascii="Times New Roman" w:hAnsi="Times New Roman" w:cs="Times New Roman"/>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10)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w:t>
      </w:r>
      <w:r w:rsidRPr="00B42010">
        <w:rPr>
          <w:rFonts w:ascii="Times New Roman" w:hAnsi="Times New Roman" w:cs="Times New Roman"/>
          <w:sz w:val="24"/>
          <w:szCs w:val="24"/>
        </w:rPr>
        <w:lastRenderedPageBreak/>
        <w:t xml:space="preserve">океана, в объёмах выбросов парниковых газов в разных регионах мира, изменения </w:t>
      </w:r>
      <w:proofErr w:type="spellStart"/>
      <w:r w:rsidRPr="00B42010">
        <w:rPr>
          <w:rFonts w:ascii="Times New Roman" w:hAnsi="Times New Roman" w:cs="Times New Roman"/>
          <w:sz w:val="24"/>
          <w:szCs w:val="24"/>
        </w:rPr>
        <w:t>геосистем</w:t>
      </w:r>
      <w:proofErr w:type="spellEnd"/>
      <w:r w:rsidRPr="00B42010">
        <w:rPr>
          <w:rFonts w:ascii="Times New Roman" w:hAnsi="Times New Roman" w:cs="Times New Roman"/>
          <w:sz w:val="24"/>
          <w:szCs w:val="24"/>
        </w:rPr>
        <w:t xml:space="preserve"> в результате природных и антропогенных воздействий на примере регионов и стран мира, на планетарном уровне.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23.5.4. Предметные результаты освоения программы по географии на базовом уровне к концу 11 класса должны отражать: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3)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устанавливать взаимосвязи между социально-экономическими и </w:t>
      </w:r>
      <w:proofErr w:type="spellStart"/>
      <w:r w:rsidRPr="00B42010">
        <w:rPr>
          <w:rFonts w:ascii="Times New Roman" w:hAnsi="Times New Roman" w:cs="Times New Roman"/>
          <w:sz w:val="24"/>
          <w:szCs w:val="24"/>
        </w:rPr>
        <w:t>геоэкологическими</w:t>
      </w:r>
      <w:proofErr w:type="spellEnd"/>
      <w:r w:rsidRPr="00B42010">
        <w:rPr>
          <w:rFonts w:ascii="Times New Roman" w:hAnsi="Times New Roman" w:cs="Times New Roman"/>
          <w:sz w:val="24"/>
          <w:szCs w:val="24"/>
        </w:rPr>
        <w:t xml:space="preserve"> процессами и явлениями в изученных странах; природными условиями и размещением населения, природными условиями и </w:t>
      </w:r>
      <w:proofErr w:type="gramStart"/>
      <w:r w:rsidRPr="00B42010">
        <w:rPr>
          <w:rFonts w:ascii="Times New Roman" w:hAnsi="Times New Roman" w:cs="Times New Roman"/>
          <w:sz w:val="24"/>
          <w:szCs w:val="24"/>
        </w:rPr>
        <w:t>природно-ресурсным капиталом</w:t>
      </w:r>
      <w:proofErr w:type="gramEnd"/>
      <w:r w:rsidRPr="00B42010">
        <w:rPr>
          <w:rFonts w:ascii="Times New Roman" w:hAnsi="Times New Roman" w:cs="Times New Roman"/>
          <w:sz w:val="24"/>
          <w:szCs w:val="24"/>
        </w:rPr>
        <w:t xml:space="preserve"> и отраслевой структурой хозяйства изученных стран;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и (или) обосновывать выводы на основе использования географических знаний;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42010">
        <w:rPr>
          <w:rFonts w:ascii="Times New Roman" w:hAnsi="Times New Roman" w:cs="Times New Roman"/>
          <w:sz w:val="24"/>
          <w:szCs w:val="24"/>
        </w:rPr>
        <w:t>субурбанизация</w:t>
      </w:r>
      <w:proofErr w:type="spellEnd"/>
      <w:r w:rsidRPr="00B42010">
        <w:rPr>
          <w:rFonts w:ascii="Times New Roman" w:hAnsi="Times New Roman" w:cs="Times New Roman"/>
          <w:sz w:val="24"/>
          <w:szCs w:val="24"/>
        </w:rPr>
        <w:t xml:space="preserve">, ложная урбанизация; мегалополисы, развитые и развивающиеся, новые индустриальные, нефтедобывающие страны; </w:t>
      </w:r>
      <w:proofErr w:type="spellStart"/>
      <w:r w:rsidRPr="00B42010">
        <w:rPr>
          <w:rFonts w:ascii="Times New Roman" w:hAnsi="Times New Roman" w:cs="Times New Roman"/>
          <w:sz w:val="24"/>
          <w:szCs w:val="24"/>
        </w:rPr>
        <w:t>ресурсообеспеченность</w:t>
      </w:r>
      <w:proofErr w:type="spellEnd"/>
      <w:r w:rsidRPr="00B42010">
        <w:rPr>
          <w:rFonts w:ascii="Times New Roman" w:hAnsi="Times New Roman" w:cs="Times New Roman"/>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42010">
        <w:rPr>
          <w:rFonts w:ascii="Times New Roman" w:hAnsi="Times New Roman" w:cs="Times New Roman"/>
          <w:sz w:val="24"/>
          <w:szCs w:val="24"/>
        </w:rPr>
        <w:t>деглобализация</w:t>
      </w:r>
      <w:proofErr w:type="spellEnd"/>
      <w:r w:rsidRPr="00B42010">
        <w:rPr>
          <w:rFonts w:ascii="Times New Roman" w:hAnsi="Times New Roman" w:cs="Times New Roman"/>
          <w:sz w:val="24"/>
          <w:szCs w:val="24"/>
        </w:rPr>
        <w:t>, "</w:t>
      </w:r>
      <w:proofErr w:type="spellStart"/>
      <w:r w:rsidRPr="00B42010">
        <w:rPr>
          <w:rFonts w:ascii="Times New Roman" w:hAnsi="Times New Roman" w:cs="Times New Roman"/>
          <w:sz w:val="24"/>
          <w:szCs w:val="24"/>
        </w:rPr>
        <w:t>энергопереход</w:t>
      </w:r>
      <w:proofErr w:type="spellEnd"/>
      <w:r w:rsidRPr="00B42010">
        <w:rPr>
          <w:rFonts w:ascii="Times New Roman" w:hAnsi="Times New Roman" w:cs="Times New Roman"/>
          <w:sz w:val="24"/>
          <w:szCs w:val="24"/>
        </w:rPr>
        <w:t>", международные экономические отношения, устойчивое развитие для решения учебных и (или) практико-ориентированных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5)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проводить наблюдения за отдельными географическими </w:t>
      </w:r>
      <w:r w:rsidRPr="00B42010">
        <w:rPr>
          <w:rFonts w:ascii="Times New Roman" w:hAnsi="Times New Roman" w:cs="Times New Roman"/>
          <w:sz w:val="24"/>
          <w:szCs w:val="24"/>
        </w:rPr>
        <w:lastRenderedPageBreak/>
        <w:t>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6)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выводы и заключения на основе анализа и интерпретации информации из различных источников;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критически оценивать и интерпретировать информацию, получаемую из различных источников;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8)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применять географические знания для объяснения изученных социально-экономических и </w:t>
      </w:r>
      <w:proofErr w:type="spellStart"/>
      <w:r w:rsidRPr="00B42010">
        <w:rPr>
          <w:rFonts w:ascii="Times New Roman" w:hAnsi="Times New Roman" w:cs="Times New Roman"/>
          <w:sz w:val="24"/>
          <w:szCs w:val="24"/>
        </w:rPr>
        <w:t>геоэкологических</w:t>
      </w:r>
      <w:proofErr w:type="spellEnd"/>
      <w:r w:rsidRPr="00B42010">
        <w:rPr>
          <w:rFonts w:ascii="Times New Roman" w:hAnsi="Times New Roman" w:cs="Times New Roman"/>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9)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w:t>
      </w:r>
      <w:r w:rsidRPr="00B42010">
        <w:rPr>
          <w:rFonts w:ascii="Times New Roman" w:hAnsi="Times New Roman" w:cs="Times New Roman"/>
          <w:sz w:val="24"/>
          <w:szCs w:val="24"/>
        </w:rPr>
        <w:lastRenderedPageBreak/>
        <w:t xml:space="preserve">и динамику важнейших социально-экономических и </w:t>
      </w:r>
      <w:proofErr w:type="spellStart"/>
      <w:r w:rsidRPr="00B42010">
        <w:rPr>
          <w:rFonts w:ascii="Times New Roman" w:hAnsi="Times New Roman" w:cs="Times New Roman"/>
          <w:sz w:val="24"/>
          <w:szCs w:val="24"/>
        </w:rPr>
        <w:t>геоэкологических</w:t>
      </w:r>
      <w:proofErr w:type="spellEnd"/>
      <w:r w:rsidRPr="00B42010">
        <w:rPr>
          <w:rFonts w:ascii="Times New Roman" w:hAnsi="Times New Roman" w:cs="Times New Roman"/>
          <w:sz w:val="24"/>
          <w:szCs w:val="24"/>
        </w:rPr>
        <w:t xml:space="preserve"> процессов; изученные социально-экономические и </w:t>
      </w:r>
      <w:proofErr w:type="spellStart"/>
      <w:r w:rsidRPr="00B42010">
        <w:rPr>
          <w:rFonts w:ascii="Times New Roman" w:hAnsi="Times New Roman" w:cs="Times New Roman"/>
          <w:sz w:val="24"/>
          <w:szCs w:val="24"/>
        </w:rPr>
        <w:t>геоэкологические</w:t>
      </w:r>
      <w:proofErr w:type="spellEnd"/>
      <w:r w:rsidRPr="00B42010">
        <w:rPr>
          <w:rFonts w:ascii="Times New Roman" w:hAnsi="Times New Roman" w:cs="Times New Roman"/>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10)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приводить примеры взаимосвязи глобальных проблем; возможных путей решения глобальных проблем.</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 xml:space="preserve">24. </w:t>
      </w:r>
      <w:r w:rsidR="0018246D" w:rsidRPr="00204BAE">
        <w:rPr>
          <w:rFonts w:ascii="Times New Roman" w:hAnsi="Times New Roman" w:cs="Times New Roman"/>
          <w:b/>
          <w:bCs/>
          <w:sz w:val="24"/>
          <w:szCs w:val="24"/>
        </w:rPr>
        <w:t>Р</w:t>
      </w:r>
      <w:r w:rsidRPr="00204BAE">
        <w:rPr>
          <w:rFonts w:ascii="Times New Roman" w:hAnsi="Times New Roman" w:cs="Times New Roman"/>
          <w:b/>
          <w:bCs/>
          <w:sz w:val="24"/>
          <w:szCs w:val="24"/>
        </w:rPr>
        <w:t>абочая программа по учебному предмету "Основы безопасности жизнедеятельности" (базовый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24.1. </w:t>
      </w:r>
      <w:r w:rsidR="0018246D">
        <w:rPr>
          <w:rFonts w:ascii="Times New Roman" w:hAnsi="Times New Roman" w:cs="Times New Roman"/>
          <w:sz w:val="24"/>
          <w:szCs w:val="24"/>
        </w:rPr>
        <w:t>Р</w:t>
      </w:r>
      <w:r w:rsidRPr="00B42010">
        <w:rPr>
          <w:rFonts w:ascii="Times New Roman" w:hAnsi="Times New Roman" w:cs="Times New Roman"/>
          <w:sz w:val="24"/>
          <w:szCs w:val="24"/>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 Пояснительная записка.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24.2.3. Программа ОБЖ обеспечивает: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взаимосвязь личностных,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и предметных результатов освоения учебного предмета ОБЖ на уровнях основного общего и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подготовку выпускников к решению актуальных практических задач безопасности жизнедеятельности в повседневной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24.2.4. В программе ОБЖ содержание учебного предмета ОБЖ структурно представ</w:t>
      </w:r>
      <w:r w:rsidRPr="00B42010">
        <w:rPr>
          <w:rFonts w:ascii="Times New Roman" w:hAnsi="Times New Roman" w:cs="Times New Roman"/>
          <w:sz w:val="24"/>
          <w:szCs w:val="24"/>
        </w:rPr>
        <w:lastRenderedPageBreak/>
        <w:t>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24.2.4.1. Вариант 1.</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1. Основы комплексной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2. "Основы обороны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3. Военно-профессиональная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4. Защита населения Российской Федерации от опасных и чрезвычайных ситуаций.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5. Безопасность в природной среде и экологическая безопасность.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6. "Основы противодействия экстремизму и терроризму".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7. Основы здорового образа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8. Основы медицинских знаний и оказание первой помощи".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9. Элементы начальной военной подготовки.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24.2.4.2. Вариант 2.</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1 "Культура безопасности жизнедеятельности в современном обществе".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2 "Безопасность в быту".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3 "Безопасность на транспорте".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4 "Безопасность в общественных местах".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5 "Безопасность в природной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6 "Здоровье и как его сохранить. Основы медицинских знаний".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7 "Безопасность в социуме".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8. "Безопасность в информационном пространстве".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9 "Основы противодействия экстремизму и терроризму".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24.2.6. 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w:t>
      </w:r>
      <w:r w:rsidRPr="00B42010">
        <w:rPr>
          <w:rFonts w:ascii="Times New Roman" w:hAnsi="Times New Roman" w:cs="Times New Roman"/>
          <w:sz w:val="24"/>
          <w:szCs w:val="24"/>
        </w:rPr>
        <w:lastRenderedPageBreak/>
        <w:t>Федерации 20, Национальными целями развития Российской Федерации на период до 2030 года 21, Государственной программой Российской Федерации "Развитие образования" 22.</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24.2.10. 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24.2.13. 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 Содержание обучения.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 Вариант N 1.</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24.3.1.1. Модуль N 1. Основы комплексной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Культура безопасности жизнедеятельности в современном обществе.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Личностный фактор в обеспечении безопасности жизнедеятельности населения в стране.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Общие правила безопасности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Явные и скрытые опасности современных развлечений молодёжи. </w:t>
      </w:r>
      <w:proofErr w:type="spellStart"/>
      <w:r w:rsidRPr="00B42010">
        <w:rPr>
          <w:rFonts w:ascii="Times New Roman" w:hAnsi="Times New Roman" w:cs="Times New Roman"/>
          <w:sz w:val="24"/>
          <w:szCs w:val="24"/>
        </w:rPr>
        <w:t>Зацепинг</w:t>
      </w:r>
      <w:proofErr w:type="spellEnd"/>
      <w:r w:rsidRPr="00B42010">
        <w:rPr>
          <w:rFonts w:ascii="Times New Roman" w:hAnsi="Times New Roman" w:cs="Times New Roman"/>
          <w:sz w:val="24"/>
          <w:szCs w:val="24"/>
        </w:rPr>
        <w:t xml:space="preserve">. Административная ответственность за занятия </w:t>
      </w:r>
      <w:proofErr w:type="spellStart"/>
      <w:r w:rsidRPr="00B42010">
        <w:rPr>
          <w:rFonts w:ascii="Times New Roman" w:hAnsi="Times New Roman" w:cs="Times New Roman"/>
          <w:sz w:val="24"/>
          <w:szCs w:val="24"/>
        </w:rPr>
        <w:t>зацепингом</w:t>
      </w:r>
      <w:proofErr w:type="spellEnd"/>
      <w:r w:rsidRPr="00B42010">
        <w:rPr>
          <w:rFonts w:ascii="Times New Roman" w:hAnsi="Times New Roman" w:cs="Times New Roman"/>
          <w:sz w:val="24"/>
          <w:szCs w:val="24"/>
        </w:rPr>
        <w:t xml:space="preserve"> и </w:t>
      </w:r>
      <w:proofErr w:type="spellStart"/>
      <w:r w:rsidRPr="00B42010">
        <w:rPr>
          <w:rFonts w:ascii="Times New Roman" w:hAnsi="Times New Roman" w:cs="Times New Roman"/>
          <w:sz w:val="24"/>
          <w:szCs w:val="24"/>
        </w:rPr>
        <w:t>руфингом</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Диггерство</w:t>
      </w:r>
      <w:proofErr w:type="spellEnd"/>
      <w:r w:rsidRPr="00B42010">
        <w:rPr>
          <w:rFonts w:ascii="Times New Roman" w:hAnsi="Times New Roman" w:cs="Times New Roman"/>
          <w:sz w:val="24"/>
          <w:szCs w:val="24"/>
        </w:rPr>
        <w:t xml:space="preserve"> и его опасности. Ответственность за </w:t>
      </w:r>
      <w:proofErr w:type="spellStart"/>
      <w:r w:rsidRPr="00B42010">
        <w:rPr>
          <w:rFonts w:ascii="Times New Roman" w:hAnsi="Times New Roman" w:cs="Times New Roman"/>
          <w:sz w:val="24"/>
          <w:szCs w:val="24"/>
        </w:rPr>
        <w:t>диггерство</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Паркур</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Селфи</w:t>
      </w:r>
      <w:proofErr w:type="spellEnd"/>
      <w:r w:rsidRPr="00B42010">
        <w:rPr>
          <w:rFonts w:ascii="Times New Roman" w:hAnsi="Times New Roman" w:cs="Times New Roman"/>
          <w:sz w:val="24"/>
          <w:szCs w:val="24"/>
        </w:rPr>
        <w:t xml:space="preserve">. Основные меры безопасности для </w:t>
      </w:r>
      <w:proofErr w:type="spellStart"/>
      <w:r w:rsidRPr="00B42010">
        <w:rPr>
          <w:rFonts w:ascii="Times New Roman" w:hAnsi="Times New Roman" w:cs="Times New Roman"/>
          <w:sz w:val="24"/>
          <w:szCs w:val="24"/>
        </w:rPr>
        <w:t>паркура</w:t>
      </w:r>
      <w:proofErr w:type="spellEnd"/>
      <w:r w:rsidRPr="00B42010">
        <w:rPr>
          <w:rFonts w:ascii="Times New Roman" w:hAnsi="Times New Roman" w:cs="Times New Roman"/>
          <w:sz w:val="24"/>
          <w:szCs w:val="24"/>
        </w:rPr>
        <w:t xml:space="preserve"> и </w:t>
      </w:r>
      <w:proofErr w:type="spellStart"/>
      <w:r w:rsidRPr="00B42010">
        <w:rPr>
          <w:rFonts w:ascii="Times New Roman" w:hAnsi="Times New Roman" w:cs="Times New Roman"/>
          <w:sz w:val="24"/>
          <w:szCs w:val="24"/>
        </w:rPr>
        <w:t>селфи</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Флешмоб</w:t>
      </w:r>
      <w:proofErr w:type="spellEnd"/>
      <w:r w:rsidRPr="00B42010">
        <w:rPr>
          <w:rFonts w:ascii="Times New Roman" w:hAnsi="Times New Roman" w:cs="Times New Roman"/>
          <w:sz w:val="24"/>
          <w:szCs w:val="24"/>
        </w:rPr>
        <w:t xml:space="preserve">. Ответственность за участие в </w:t>
      </w:r>
      <w:proofErr w:type="spellStart"/>
      <w:r w:rsidRPr="00B42010">
        <w:rPr>
          <w:rFonts w:ascii="Times New Roman" w:hAnsi="Times New Roman" w:cs="Times New Roman"/>
          <w:sz w:val="24"/>
          <w:szCs w:val="24"/>
        </w:rPr>
        <w:t>флешмобе</w:t>
      </w:r>
      <w:proofErr w:type="spellEnd"/>
      <w:r w:rsidRPr="00B42010">
        <w:rPr>
          <w:rFonts w:ascii="Times New Roman" w:hAnsi="Times New Roman" w:cs="Times New Roman"/>
          <w:sz w:val="24"/>
          <w:szCs w:val="24"/>
        </w:rPr>
        <w:t>, носящем антиобщественный характер.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Как не стать жертвой информационной войны.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Обязанности участников дорожного движения. Правила дорожного движения для пешеходов, пассажиров, водителей.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Безопасное поведение на различных видах транспорта.</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Электросамокат</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Питбайк</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Моноколесо</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Сегвей</w:t>
      </w:r>
      <w:proofErr w:type="spellEnd"/>
      <w:r w:rsidRPr="00B42010">
        <w:rPr>
          <w:rFonts w:ascii="Times New Roman" w:hAnsi="Times New Roman" w:cs="Times New Roman"/>
          <w:sz w:val="24"/>
          <w:szCs w:val="24"/>
        </w:rPr>
        <w:t xml:space="preserve">. </w:t>
      </w:r>
      <w:proofErr w:type="spellStart"/>
      <w:r w:rsidRPr="00B42010">
        <w:rPr>
          <w:rFonts w:ascii="Times New Roman" w:hAnsi="Times New Roman" w:cs="Times New Roman"/>
          <w:sz w:val="24"/>
          <w:szCs w:val="24"/>
        </w:rPr>
        <w:t>Гироскутер</w:t>
      </w:r>
      <w:proofErr w:type="spellEnd"/>
      <w:r w:rsidRPr="00B42010">
        <w:rPr>
          <w:rFonts w:ascii="Times New Roman" w:hAnsi="Times New Roman" w:cs="Times New Roman"/>
          <w:sz w:val="24"/>
          <w:szCs w:val="24"/>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B42010">
        <w:rPr>
          <w:rFonts w:ascii="Times New Roman" w:hAnsi="Times New Roman" w:cs="Times New Roman"/>
          <w:sz w:val="24"/>
          <w:szCs w:val="24"/>
        </w:rPr>
        <w:t>Никнейм</w:t>
      </w:r>
      <w:proofErr w:type="spellEnd"/>
      <w:r w:rsidRPr="00B42010">
        <w:rPr>
          <w:rFonts w:ascii="Times New Roman" w:hAnsi="Times New Roman" w:cs="Times New Roman"/>
          <w:sz w:val="24"/>
          <w:szCs w:val="24"/>
        </w:rPr>
        <w:t>. Гражданская, административная и уголовная ответственность в информационной сфере.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Порядок действий при попадании в опасную ситуацию. Порядок действий в случаях, когда потерялся человек.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B42010">
        <w:rPr>
          <w:rFonts w:ascii="Times New Roman" w:hAnsi="Times New Roman" w:cs="Times New Roman"/>
          <w:sz w:val="24"/>
          <w:szCs w:val="24"/>
        </w:rPr>
        <w:t>буллингу</w:t>
      </w:r>
      <w:proofErr w:type="spellEnd"/>
      <w:r w:rsidRPr="00B42010">
        <w:rPr>
          <w:rFonts w:ascii="Times New Roman" w:hAnsi="Times New Roman" w:cs="Times New Roman"/>
          <w:sz w:val="24"/>
          <w:szCs w:val="24"/>
        </w:rPr>
        <w:t xml:space="preserve"> и проявлению насилия.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24.3.1.2. Модуль N 2. "Основы обороны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Дни воинской славы (победные дни) России. Памятные даты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24.3.1.3. Модуль N 3. Военно-профессиональная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Организация подготовки офицерских кадров для Вооружённых Сил Российской Федерации, МВД России, ФСБ России, МЧС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Ритуал подъёма и спуска Государственного флага Российской Федерации. Вручение воинской части государственной награды.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24.3.1.4. Модуль N 4. Защита населения Российской Федерации от опасных и чрезвычайных ситуаций.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24.3.1.5. Модуль N 5. Безопасность в природной среде и экологическая безопасность.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Федеральная служба по надзору в сфере защиты прав потребителей и благополучия человека (</w:t>
      </w:r>
      <w:proofErr w:type="spellStart"/>
      <w:r w:rsidRPr="00B42010">
        <w:rPr>
          <w:rFonts w:ascii="Times New Roman" w:hAnsi="Times New Roman" w:cs="Times New Roman"/>
          <w:sz w:val="24"/>
          <w:szCs w:val="24"/>
        </w:rPr>
        <w:t>Роспотребнадзор</w:t>
      </w:r>
      <w:proofErr w:type="spellEnd"/>
      <w:r w:rsidRPr="00B42010">
        <w:rPr>
          <w:rFonts w:ascii="Times New Roman" w:hAnsi="Times New Roman" w:cs="Times New Roman"/>
          <w:sz w:val="24"/>
          <w:szCs w:val="24"/>
        </w:rPr>
        <w:t>). Федеральный закон от 10 января 2002 г. N 7-ФЗ "Об охране окружающей среды" (Собрание законодательства Российской Федерации, 2002, N 2, ст. 133; 2022, N 13, ст. 1960).</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Средства защиты и предупреждения от экологических опасностей. Бытовые приборы </w:t>
      </w:r>
      <w:r w:rsidRPr="00B42010">
        <w:rPr>
          <w:rFonts w:ascii="Times New Roman" w:hAnsi="Times New Roman" w:cs="Times New Roman"/>
          <w:sz w:val="24"/>
          <w:szCs w:val="24"/>
        </w:rPr>
        <w:lastRenderedPageBreak/>
        <w:t xml:space="preserve">контроля воздуха. TDS-метры (солемеры). </w:t>
      </w:r>
      <w:proofErr w:type="spellStart"/>
      <w:r w:rsidRPr="00B42010">
        <w:rPr>
          <w:rFonts w:ascii="Times New Roman" w:hAnsi="Times New Roman" w:cs="Times New Roman"/>
          <w:sz w:val="24"/>
          <w:szCs w:val="24"/>
        </w:rPr>
        <w:t>Шумомеры</w:t>
      </w:r>
      <w:proofErr w:type="spellEnd"/>
      <w:r w:rsidRPr="00B42010">
        <w:rPr>
          <w:rFonts w:ascii="Times New Roman" w:hAnsi="Times New Roman" w:cs="Times New Roman"/>
          <w:sz w:val="24"/>
          <w:szCs w:val="24"/>
        </w:rPr>
        <w:t xml:space="preserve">. Люксметры. Бытовые дозиметры (радиометры). Бытовые </w:t>
      </w:r>
      <w:proofErr w:type="spellStart"/>
      <w:r w:rsidRPr="00B42010">
        <w:rPr>
          <w:rFonts w:ascii="Times New Roman" w:hAnsi="Times New Roman" w:cs="Times New Roman"/>
          <w:sz w:val="24"/>
          <w:szCs w:val="24"/>
        </w:rPr>
        <w:t>нитратомеры</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24.3.1.6. Модуль N 6. "Основы противодействия экстремизму и терроризму".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Разновидности экстремистской деятельности. Внешние и внутренние экстремистские угрозы.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B42010">
        <w:rPr>
          <w:rFonts w:ascii="Times New Roman" w:hAnsi="Times New Roman" w:cs="Times New Roman"/>
          <w:sz w:val="24"/>
          <w:szCs w:val="24"/>
        </w:rPr>
        <w:t>Кибертерроризм</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24.3.1.7. Модуль N 7. Основы здорового образа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w:t>
      </w:r>
      <w:r w:rsidRPr="00B42010">
        <w:rPr>
          <w:rFonts w:ascii="Times New Roman" w:hAnsi="Times New Roman" w:cs="Times New Roman"/>
          <w:sz w:val="24"/>
          <w:szCs w:val="24"/>
        </w:rPr>
        <w:lastRenderedPageBreak/>
        <w:t>в целом на демографическую ситуацию страны.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Профилактика наркомании. </w:t>
      </w:r>
      <w:proofErr w:type="spellStart"/>
      <w:r w:rsidRPr="00B42010">
        <w:rPr>
          <w:rFonts w:ascii="Times New Roman" w:hAnsi="Times New Roman" w:cs="Times New Roman"/>
          <w:sz w:val="24"/>
          <w:szCs w:val="24"/>
        </w:rPr>
        <w:t>Психоактивные</w:t>
      </w:r>
      <w:proofErr w:type="spellEnd"/>
      <w:r w:rsidRPr="00B42010">
        <w:rPr>
          <w:rFonts w:ascii="Times New Roman" w:hAnsi="Times New Roman" w:cs="Times New Roman"/>
          <w:sz w:val="24"/>
          <w:szCs w:val="24"/>
        </w:rPr>
        <w:t xml:space="preserve"> вещества (ПАВ). Формирование индивидуального негативного отношения к наркотикам.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Комплексы профилактики </w:t>
      </w:r>
      <w:proofErr w:type="spellStart"/>
      <w:r w:rsidRPr="00B42010">
        <w:rPr>
          <w:rFonts w:ascii="Times New Roman" w:hAnsi="Times New Roman" w:cs="Times New Roman"/>
          <w:sz w:val="24"/>
          <w:szCs w:val="24"/>
        </w:rPr>
        <w:t>психоактивных</w:t>
      </w:r>
      <w:proofErr w:type="spellEnd"/>
      <w:r w:rsidRPr="00B42010">
        <w:rPr>
          <w:rFonts w:ascii="Times New Roman" w:hAnsi="Times New Roman" w:cs="Times New Roman"/>
          <w:sz w:val="24"/>
          <w:szCs w:val="24"/>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24.3.1.8. Модуль N 8. Основы медицинских знаний и оказание первой помощи".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Освоение основ медицинских знаний.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B42010">
        <w:rPr>
          <w:rFonts w:ascii="Times New Roman" w:hAnsi="Times New Roman" w:cs="Times New Roman"/>
          <w:sz w:val="24"/>
          <w:szCs w:val="24"/>
        </w:rPr>
        <w:t>коронавирусной</w:t>
      </w:r>
      <w:proofErr w:type="spellEnd"/>
      <w:r w:rsidRPr="00B42010">
        <w:rPr>
          <w:rFonts w:ascii="Times New Roman" w:hAnsi="Times New Roman" w:cs="Times New Roman"/>
          <w:sz w:val="24"/>
          <w:szCs w:val="24"/>
        </w:rPr>
        <w:t xml:space="preserve"> инфекции COVID-19. Правила профилактики </w:t>
      </w:r>
      <w:proofErr w:type="spellStart"/>
      <w:r w:rsidRPr="00B42010">
        <w:rPr>
          <w:rFonts w:ascii="Times New Roman" w:hAnsi="Times New Roman" w:cs="Times New Roman"/>
          <w:sz w:val="24"/>
          <w:szCs w:val="24"/>
        </w:rPr>
        <w:t>коронавируса</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Первая помощь при утоплении и коме. Первая помощь при отравлении </w:t>
      </w:r>
      <w:proofErr w:type="spellStart"/>
      <w:r w:rsidRPr="00B42010">
        <w:rPr>
          <w:rFonts w:ascii="Times New Roman" w:hAnsi="Times New Roman" w:cs="Times New Roman"/>
          <w:sz w:val="24"/>
          <w:szCs w:val="24"/>
        </w:rPr>
        <w:t>психоактивными</w:t>
      </w:r>
      <w:proofErr w:type="spellEnd"/>
      <w:r w:rsidRPr="00B42010">
        <w:rPr>
          <w:rFonts w:ascii="Times New Roman" w:hAnsi="Times New Roman" w:cs="Times New Roman"/>
          <w:sz w:val="24"/>
          <w:szCs w:val="24"/>
        </w:rPr>
        <w:t xml:space="preserve"> веществами. Общие признаки отравления </w:t>
      </w:r>
      <w:proofErr w:type="spellStart"/>
      <w:r w:rsidRPr="00B42010">
        <w:rPr>
          <w:rFonts w:ascii="Times New Roman" w:hAnsi="Times New Roman" w:cs="Times New Roman"/>
          <w:sz w:val="24"/>
          <w:szCs w:val="24"/>
        </w:rPr>
        <w:t>психоактивными</w:t>
      </w:r>
      <w:proofErr w:type="spellEnd"/>
      <w:r w:rsidRPr="00B42010">
        <w:rPr>
          <w:rFonts w:ascii="Times New Roman" w:hAnsi="Times New Roman" w:cs="Times New Roman"/>
          <w:sz w:val="24"/>
          <w:szCs w:val="24"/>
        </w:rPr>
        <w:t xml:space="preserve"> веществами.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Составы аптечек для оказания первой помощи в различных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Правила и способы переноски (транспортировки) пострадавших.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24.3.1.9. Модуль N 9. Элементы начальной военной подготовки.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Способы передвижения в бою при действиях в пешем порядке.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B42010">
        <w:rPr>
          <w:rFonts w:ascii="Times New Roman" w:hAnsi="Times New Roman" w:cs="Times New Roman"/>
          <w:sz w:val="24"/>
          <w:szCs w:val="24"/>
        </w:rPr>
        <w:t>оттаскивания</w:t>
      </w:r>
      <w:proofErr w:type="spellEnd"/>
      <w:r w:rsidRPr="00B42010">
        <w:rPr>
          <w:rFonts w:ascii="Times New Roman" w:hAnsi="Times New Roman" w:cs="Times New Roman"/>
          <w:sz w:val="24"/>
          <w:szCs w:val="24"/>
        </w:rPr>
        <w:t xml:space="preserve"> раненых с поля боя.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 Вариант N 2.</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24.3.2.1. Модуль N 1 "Культура безопасности жизнедеятельности в современном обществе"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представления об уровнях взаимодействия человека и окружающей среды.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об уровнях решения задачи обеспечения безопасности,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Раскрывать смысл понятия "безопасное поведение". Иметь представление о понятии "</w:t>
      </w:r>
      <w:proofErr w:type="spellStart"/>
      <w:r w:rsidRPr="00B42010">
        <w:rPr>
          <w:rFonts w:ascii="Times New Roman" w:hAnsi="Times New Roman" w:cs="Times New Roman"/>
          <w:sz w:val="24"/>
          <w:szCs w:val="24"/>
        </w:rPr>
        <w:t>виктимное</w:t>
      </w:r>
      <w:proofErr w:type="spellEnd"/>
      <w:r w:rsidRPr="00B42010">
        <w:rPr>
          <w:rFonts w:ascii="Times New Roman" w:hAnsi="Times New Roman" w:cs="Times New Roman"/>
          <w:sz w:val="24"/>
          <w:szCs w:val="24"/>
        </w:rPr>
        <w:t xml:space="preserve"> поведение".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 применять общие правила безопасного поведения.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Сформировать представление о безопасном поведении как о неотъемлемой части жизни современного человека и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24.3.2.2. Модуль N 2 "Безопасность в быту".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Классифицировать и характеризовать источники опасности в быту.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общие правила безопасного поведения, владеть ими в бытовых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защите прав потребителя, в том числе при совершении покупок в Интернете.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Безопасно действовать в различных бытовых ситуациях. Знать порядок действий при возникновении опасных ситуаций в быту.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оказания первой помощи при ушибах, переломах, кровотечениях.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правила вызова экстренных служб, порядок взаимодействия с экстренными службами.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правила обращения с электрическими и газовыми приборами.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Иметь представления о возможных последствиях </w:t>
      </w:r>
      <w:proofErr w:type="spellStart"/>
      <w:r w:rsidRPr="00B42010">
        <w:rPr>
          <w:rFonts w:ascii="Times New Roman" w:hAnsi="Times New Roman" w:cs="Times New Roman"/>
          <w:sz w:val="24"/>
          <w:szCs w:val="24"/>
        </w:rPr>
        <w:t>электротравмы</w:t>
      </w:r>
      <w:proofErr w:type="spellEnd"/>
      <w:r w:rsidRPr="00B42010">
        <w:rPr>
          <w:rFonts w:ascii="Times New Roman" w:hAnsi="Times New Roman" w:cs="Times New Roman"/>
          <w:sz w:val="24"/>
          <w:szCs w:val="24"/>
        </w:rPr>
        <w:t>. Знать порядок проведения сердечно-легочной реанимации.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представления о современных системах извещения и пожаротушения в жилых помещениях.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правила пожарной безопасности в быту. Знать порядок действий при угрозе или возникновении пожара.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оказания первой помощи при химических и термических ожогах.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нормативах прибытия пожарных в городах и сельской местности, правилах действий пожарных расчётов.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права, обязанности и ответственность граждан в области пожарной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Знать правила поведения при коммунальной аварии, порядок вызова аварийных служб </w:t>
      </w:r>
      <w:r w:rsidRPr="00B42010">
        <w:rPr>
          <w:rFonts w:ascii="Times New Roman" w:hAnsi="Times New Roman" w:cs="Times New Roman"/>
          <w:sz w:val="24"/>
          <w:szCs w:val="24"/>
        </w:rPr>
        <w:lastRenderedPageBreak/>
        <w:t>и взаимодействия с ними.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24.3.2.3. Модуль N 3 "Безопасность на транспорте".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опасности на различных видах транспорта.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Приводить примеры взаимосвязи безопасности водителя и пассажира.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представления о знаниях и навыках, необходимых водителю автомобиля.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24.3.2.4. Модуль N 4 "Безопасность в общественных местах".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источники опасности в общественных местах.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правила безопасного поведения в общественных местах.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попадании в толпу, давку.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правила поведения при проявлении агрессии.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криминальной 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в случаях, когда потерялся человек.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угрозе обрушения зданий или отдельных конструкций.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угрозе совершения террористического акта.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24.3.2.5. Модуль N 5 "Безопасность в природной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основные источники опасности в природной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 соблюдать правила безопасного поведения на природе (в лесу; в горах; на водоёмах).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способах ориентирования на местности, традиционных и современных средствах навигации.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в случаях, когда человек потерялся в природной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способы подачи сигнала о помощи.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приёмы оказания первой помощи при перегреве, переохлаждении, отморожении.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общие правила поведения при чрезвычайных ситуациях природного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Знать о причинах возникновения природных пожаров.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роль человека в возникновении и предупреждении природных пожаров.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мероприятиях по борьбе с природными пожарами, возможных последствиях и способах их смягчения.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чрезвычайных ситуациях геологического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чрезвычайных ситуациях гидрологического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чрезвычайных ситуациях метеорологического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понятия "экология". Характеризовать влияние деятельности человека на экологию.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Сформировать бережное отношение к природе.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Разумно пользоваться природными богатствами.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24.3.2.6. Модуль N 6 "Здоровье и как его сохранить. Основы медицинских знаний".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понятий "здоровье", "охрана здоровья", "здоровый образ жизни", "лечение", "профилактика".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факторы, влияющие на здоровье человека и составляющие здорового образа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понятия "вакцинация". Иметь представление о механизме действия вакцины,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Классифицировать чрезвычайные ситуации биолого-социального характера.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представления о самых распространённых неинфекционных заболеваниях.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Раскрывать роль образа жизни в профилактике неинфекционных заболеваний.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Раскрывать роль диспансеризации для профилактики неинфекционных заболеваний.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важности раннего выявления психических расстройств, роли инклюзивной среды.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Сформировать доброжелательное отношение к людям с особенностями психического развития.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Сформировать негативное отношение к употреблению алкоголя и наркотиков.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 применять способы сохранения психического здоровья.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критерии, когда необходима помощь специалиста.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и соотносить понятия "первая помощь" и "скорая медицинская помощь".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состояния, при которых оказывается первая помощь, мероприятия первой помощи, алгоритм первой помощи.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24.3.2.7. Модуль N 7 "Безопасность в социуме".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понятий "общение", "социальная группа", "большая группа", "малая группа".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принципы и показатели эффективного межличностного общения и общения в группе.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Характеризовать опасные проявления конфликтов. Знать способы разрешения межличностных конфликтов, способы противодействия </w:t>
      </w:r>
      <w:proofErr w:type="spellStart"/>
      <w:r w:rsidRPr="00B42010">
        <w:rPr>
          <w:rFonts w:ascii="Times New Roman" w:hAnsi="Times New Roman" w:cs="Times New Roman"/>
          <w:sz w:val="24"/>
          <w:szCs w:val="24"/>
        </w:rPr>
        <w:t>буллингу</w:t>
      </w:r>
      <w:proofErr w:type="spellEnd"/>
      <w:r w:rsidRPr="00B42010">
        <w:rPr>
          <w:rFonts w:ascii="Times New Roman" w:hAnsi="Times New Roman" w:cs="Times New Roman"/>
          <w:sz w:val="24"/>
          <w:szCs w:val="24"/>
        </w:rPr>
        <w:t xml:space="preserve"> и проявлению насилия.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Сформировать негативное отношение к опасным проявлениям конфликтов.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Уметь распознавать манипуляцию. Отличать просьбы, аргументированное воздействие от </w:t>
      </w:r>
      <w:proofErr w:type="spellStart"/>
      <w:r w:rsidRPr="00B42010">
        <w:rPr>
          <w:rFonts w:ascii="Times New Roman" w:hAnsi="Times New Roman" w:cs="Times New Roman"/>
          <w:sz w:val="24"/>
          <w:szCs w:val="24"/>
        </w:rPr>
        <w:t>манипулятивного</w:t>
      </w:r>
      <w:proofErr w:type="spellEnd"/>
      <w:r w:rsidRPr="00B42010">
        <w:rPr>
          <w:rFonts w:ascii="Times New Roman" w:hAnsi="Times New Roman" w:cs="Times New Roman"/>
          <w:sz w:val="24"/>
          <w:szCs w:val="24"/>
        </w:rPr>
        <w:t xml:space="preserve">, иных форм деструктивного воздействия. Знать различные </w:t>
      </w:r>
      <w:proofErr w:type="spellStart"/>
      <w:r w:rsidRPr="00B42010">
        <w:rPr>
          <w:rFonts w:ascii="Times New Roman" w:hAnsi="Times New Roman" w:cs="Times New Roman"/>
          <w:sz w:val="24"/>
          <w:szCs w:val="24"/>
        </w:rPr>
        <w:t>манипулятивные</w:t>
      </w:r>
      <w:proofErr w:type="spellEnd"/>
      <w:r w:rsidRPr="00B42010">
        <w:rPr>
          <w:rFonts w:ascii="Times New Roman" w:hAnsi="Times New Roman" w:cs="Times New Roman"/>
          <w:sz w:val="24"/>
          <w:szCs w:val="24"/>
        </w:rPr>
        <w:t xml:space="preserve">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Уметь распознавать </w:t>
      </w:r>
      <w:proofErr w:type="spellStart"/>
      <w:r w:rsidRPr="00B42010">
        <w:rPr>
          <w:rFonts w:ascii="Times New Roman" w:hAnsi="Times New Roman" w:cs="Times New Roman"/>
          <w:sz w:val="24"/>
          <w:szCs w:val="24"/>
        </w:rPr>
        <w:t>манипулятивные</w:t>
      </w:r>
      <w:proofErr w:type="spellEnd"/>
      <w:r w:rsidRPr="00B42010">
        <w:rPr>
          <w:rFonts w:ascii="Times New Roman" w:hAnsi="Times New Roman" w:cs="Times New Roman"/>
          <w:sz w:val="24"/>
          <w:szCs w:val="24"/>
        </w:rPr>
        <w:t xml:space="preserve"> компоненты в мошеннических криминалистических схемах.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отличать конструктивные способы психологического воздействия от деструктивных форм.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24.3.2.8. Модуль N 8 "Безопасность в информационном пространстве".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смысл понятий "цифровая среда", "цифровой след".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Раскрывать сущность и приводить примеры положительного и отрицательного влияния цифровой среды на жизнь человека.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признаки, осознавать опасность цифровой зависимости.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основные риски цифровой среды.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об основных правах человека в цифровой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 соблюдать правила безопасного поведения в цифровой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Знать основные виды вредоносного программного обеспечения, принципы работы. </w:t>
      </w:r>
      <w:r w:rsidRPr="00B42010">
        <w:rPr>
          <w:rFonts w:ascii="Times New Roman" w:hAnsi="Times New Roman" w:cs="Times New Roman"/>
          <w:sz w:val="24"/>
          <w:szCs w:val="24"/>
        </w:rPr>
        <w:lastRenderedPageBreak/>
        <w:t>Характеризовать признаки мошенничества в цифровой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основные поведенческие риски в цифровой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Осознавать опасность сетевой травли. Знать правила противостояния травле в цифровой среде и профилактические 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и соблюдать правила безопасной коммуникации в цифровой среде.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понятия "достоверность информации". Знать критерии проверки достоверности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понятия "информационный пузырь". Знать основные признаки манипуляции сознанием и пропаганды.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понятия "</w:t>
      </w:r>
      <w:proofErr w:type="spellStart"/>
      <w:r w:rsidRPr="00B42010">
        <w:rPr>
          <w:rFonts w:ascii="Times New Roman" w:hAnsi="Times New Roman" w:cs="Times New Roman"/>
          <w:sz w:val="24"/>
          <w:szCs w:val="24"/>
        </w:rPr>
        <w:t>фейк</w:t>
      </w:r>
      <w:proofErr w:type="spellEnd"/>
      <w:r w:rsidRPr="00B42010">
        <w:rPr>
          <w:rFonts w:ascii="Times New Roman" w:hAnsi="Times New Roman" w:cs="Times New Roman"/>
          <w:sz w:val="24"/>
          <w:szCs w:val="24"/>
        </w:rPr>
        <w:t xml:space="preserve">". Иметь представление о целях создания и распространения </w:t>
      </w:r>
      <w:proofErr w:type="spellStart"/>
      <w:r w:rsidRPr="00B42010">
        <w:rPr>
          <w:rFonts w:ascii="Times New Roman" w:hAnsi="Times New Roman" w:cs="Times New Roman"/>
          <w:sz w:val="24"/>
          <w:szCs w:val="24"/>
        </w:rPr>
        <w:t>фейков</w:t>
      </w:r>
      <w:proofErr w:type="spellEnd"/>
      <w:r w:rsidRPr="00B42010">
        <w:rPr>
          <w:rFonts w:ascii="Times New Roman" w:hAnsi="Times New Roman" w:cs="Times New Roman"/>
          <w:sz w:val="24"/>
          <w:szCs w:val="24"/>
        </w:rPr>
        <w:t xml:space="preserve"> в цифровой среде, их основных видах.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Знать правила и основные инструменты распознавания </w:t>
      </w:r>
      <w:proofErr w:type="spellStart"/>
      <w:r w:rsidRPr="00B42010">
        <w:rPr>
          <w:rFonts w:ascii="Times New Roman" w:hAnsi="Times New Roman" w:cs="Times New Roman"/>
          <w:sz w:val="24"/>
          <w:szCs w:val="24"/>
        </w:rPr>
        <w:t>фейковых</w:t>
      </w:r>
      <w:proofErr w:type="spellEnd"/>
      <w:r w:rsidRPr="00B42010">
        <w:rPr>
          <w:rFonts w:ascii="Times New Roman" w:hAnsi="Times New Roman" w:cs="Times New Roman"/>
          <w:sz w:val="24"/>
          <w:szCs w:val="24"/>
        </w:rPr>
        <w:t xml:space="preserve"> текстов и изображений.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24.3.2.9. Модуль N 9 "Основы противодействия экстремизму и терроризму" Объяснять смысл понятий "терроризм" и "экстремизм", их взаимосвязь.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Приводить примеры экстремистской и террористической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влияние экстремизма и терроризма на жизнь государства и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Сформировать нетерпимое отношение к проявлениям экстремизма и терроризма.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Распознавать признаки вовлечения в экстремистскую и террористическую деятельность, знать способы противодействия.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порядок действий при объявлении различных уровней террористической направленности.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цели, задачи, принципы противодействия экстремизму.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цели, задачи, принципы противодействия терроризму. Знать структуру общегосударственной системы противодействия терроризму.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24.3.2.10. Модуль N 10 "Взаимодействие личности, общества и государства в обеспечении безопасности жизни и здоровья населения".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роль обороны страны для мирного социально-экономического развития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роль Вооружённых Сил Российской Федерации в обороне страны, борьбе с международным терроризмом.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современном облике Вооружённых Сил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смысл понятий "воинская обязанность" и "военная служба".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начальные знания в области обороны, основ военной службы.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представления о классификации чрезвычайных ситуаций.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принципы организации Единой системы предупреждения и ликвидации чрезвычайных ситуаций (РСЧС).</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Иметь представление о задачах РСЧС.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права и обязанности граждан в области защиты от чрезвычайных ситуаций.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Иметь представление о правовой основе обеспечения национальной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Знать принципы обеспечения национальной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роль реализации национальных приоритетов в обеспечении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Объяснять роль личности, общества, государства в реализации национальных приоритетов, приводить примеры.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 Планируемые результаты освоения программы ОБЖ.</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24.4.3. Личностные результаты изучения ОБЖ включают: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гражданское воспитание:</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взаимодействию с обществом и государством в обеспечении безопасности жизни и здоровья населения;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патриотическое воспитание:</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духовно-нравственное воспитание: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духовных ценностей российского народа и российского воинства;</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ценности безопасного поведения, осознанного и ответственного </w:t>
      </w:r>
      <w:r w:rsidRPr="00B42010">
        <w:rPr>
          <w:rFonts w:ascii="Times New Roman" w:hAnsi="Times New Roman" w:cs="Times New Roman"/>
          <w:sz w:val="24"/>
          <w:szCs w:val="24"/>
        </w:rPr>
        <w:lastRenderedPageBreak/>
        <w:t>отношения к личной безопасности, безопасности других людей, общества и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B42010">
        <w:rPr>
          <w:rFonts w:ascii="Times New Roman" w:hAnsi="Times New Roman" w:cs="Times New Roman"/>
          <w:sz w:val="24"/>
          <w:szCs w:val="24"/>
        </w:rPr>
        <w:t>волонтёрства</w:t>
      </w:r>
      <w:proofErr w:type="spellEnd"/>
      <w:r w:rsidRPr="00B42010">
        <w:rPr>
          <w:rFonts w:ascii="Times New Roman" w:hAnsi="Times New Roman" w:cs="Times New Roman"/>
          <w:sz w:val="24"/>
          <w:szCs w:val="24"/>
        </w:rPr>
        <w:t xml:space="preserve"> и добровольчества;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эстетическое воспитание: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эстетическое отношение к миру в сочетании с культурой безопасности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понимание взаимозависимости успешности и полноценного развития и безопасного поведения в повседневной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ценности научного познания:</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физическое воспитание: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осознание ценности жизни,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ответственного отношения к своему здоровью и здоровью окружающих;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знание приёмов оказания первой помощи и готовность применять их в случае необходимости;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потребность в регулярном ведении здорового образа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трудовое воспитание: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к осознанному и ответственному соблюдению требований безопасности в процессе трудовой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интерес к различным сферам профессиональной деятельности, включая военно-профессиональную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экологическое воспитание:</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расширение представлений о деятельности экологической направленности.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w:t>
      </w:r>
      <w:r w:rsidRPr="00B42010">
        <w:rPr>
          <w:rFonts w:ascii="Times New Roman" w:hAnsi="Times New Roman" w:cs="Times New Roman"/>
          <w:sz w:val="24"/>
          <w:szCs w:val="24"/>
        </w:rPr>
        <w:lastRenderedPageBreak/>
        <w:t>никативные универсальные учебные действия, регулятивные универсальные учебные действия, совместная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24.4.4.1. У обучающегося будут сформированы следующие базовые логические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развивать творческое мышление при решении ситуационных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научной терминологией, ключевыми понятиями и методами в области безопасности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приобретённые знания и навыки, оценивать возможность их реализации в реальных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24.4.4.3. У обучающегося будут сформированы следующие умения работать с информацией как часть познавательных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достоверность, легитимность информации, её соответствие правовым и морально-этическим нормам;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 предотвращению рисков, профилактике угроз и защите от опасностей цифровой среды;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24.4.4.4. У обучающегося будут сформированы следующие умения общения как часть коммуникативных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аргументированно, логично и ясно излагать свою точку зрения с использованием языковых средств.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24.4.4.5. У обучающегося будут сформированы следующие умения самоорганизации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осознанный выбор в новой ситуации, аргументировать его; брать ответственность за своё решение;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приобретённый опыт;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приёмы рефлексии для анализа и оценки образовательной ситуации, выбора оптимального решения;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себя, понимая свои недостатки и достоинства, невозможности контроля всего вокруг;</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24.4.4.7. У обучающегося будут сформированы следующие умения совместной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понимать и использовать преимущества командной и индивидуальной работы в конкретной учебной ситуации;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свой вклад и вклад каждого участника команды в общий результат по совместно разработанным критериям;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24.4.5. Предметные результаты освоения программы по ОБЖ на уровне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24.4.5.1. Предметные результаты характеризуют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w:t>
      </w:r>
      <w:r w:rsidRPr="00B42010">
        <w:rPr>
          <w:rFonts w:ascii="Times New Roman" w:hAnsi="Times New Roman" w:cs="Times New Roman"/>
          <w:sz w:val="24"/>
          <w:szCs w:val="24"/>
        </w:rPr>
        <w:lastRenderedPageBreak/>
        <w:t>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24.4.5.2. Предметные результаты, формируемые в ходе изучения ОБЖ, должны обеспечивать: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3)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нетерпимости к проявлениям насилия в социальном взаимодействии;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9)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10)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представлений о роли государства, общества и личности в обеспечении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24.4.5.4. </w:t>
      </w:r>
      <w:r w:rsidR="00080289">
        <w:rPr>
          <w:rFonts w:ascii="Times New Roman" w:hAnsi="Times New Roman" w:cs="Times New Roman"/>
          <w:sz w:val="24"/>
          <w:szCs w:val="24"/>
        </w:rPr>
        <w:t>Организация</w:t>
      </w:r>
      <w:r w:rsidRPr="00B42010">
        <w:rPr>
          <w:rFonts w:ascii="Times New Roman" w:hAnsi="Times New Roman" w:cs="Times New Roman"/>
          <w:sz w:val="24"/>
          <w:szCs w:val="24"/>
        </w:rPr>
        <w:t xml:space="preserve"> вправе самостоятельно определять последовательность для освоения обучающимися модулей ОБЖ.</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25. Программа формирования универсальных учебных действий.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25.1. Целевой раздел.</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B42010">
        <w:rPr>
          <w:rFonts w:ascii="Times New Roman" w:hAnsi="Times New Roman" w:cs="Times New Roman"/>
          <w:sz w:val="24"/>
          <w:szCs w:val="24"/>
        </w:rPr>
        <w:t>рефлексивности</w:t>
      </w:r>
      <w:proofErr w:type="spellEnd"/>
      <w:r w:rsidRPr="00B42010">
        <w:rPr>
          <w:rFonts w:ascii="Times New Roman" w:hAnsi="Times New Roman" w:cs="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w:t>
      </w:r>
      <w:proofErr w:type="spellStart"/>
      <w:r w:rsidRPr="00B42010">
        <w:rPr>
          <w:rFonts w:ascii="Times New Roman" w:hAnsi="Times New Roman" w:cs="Times New Roman"/>
          <w:sz w:val="24"/>
          <w:szCs w:val="24"/>
        </w:rPr>
        <w:t>внеучебные</w:t>
      </w:r>
      <w:proofErr w:type="spellEnd"/>
      <w:r w:rsidRPr="00B42010">
        <w:rPr>
          <w:rFonts w:ascii="Times New Roman" w:hAnsi="Times New Roman" w:cs="Times New Roman"/>
          <w:sz w:val="24"/>
          <w:szCs w:val="24"/>
        </w:rPr>
        <w:t xml:space="preserve">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25.1.5. Программа формирования УУД призвана обеспечить: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формирование и развитие </w:t>
      </w:r>
      <w:proofErr w:type="gramStart"/>
      <w:r w:rsidRPr="00B42010">
        <w:rPr>
          <w:rFonts w:ascii="Times New Roman" w:hAnsi="Times New Roman" w:cs="Times New Roman"/>
          <w:sz w:val="24"/>
          <w:szCs w:val="24"/>
        </w:rPr>
        <w:t>компетенций</w:t>
      </w:r>
      <w:proofErr w:type="gramEnd"/>
      <w:r w:rsidRPr="00B42010">
        <w:rPr>
          <w:rFonts w:ascii="Times New Roman" w:hAnsi="Times New Roman" w:cs="Times New Roman"/>
          <w:sz w:val="24"/>
          <w:szCs w:val="24"/>
        </w:rPr>
        <w:t xml:space="preserve"> обучающихся в области использования ИКТ, включая владение ИКТ, поиском, анализом и передачей информации, презентацией выполненных;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работ, основами информационной безопасности, умением безопасного использования ИКТ;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 Содержательный раздел.</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25.2.1. Программа формирования УУД у обучающихся содержит: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описание взаимосвязи УУД с содержанием учебных предметов;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описание особенностей реализации основных направлений и форм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учебно-исследовательской и проектной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25.2.2. Описание взаимосвязи УУД с содержанием учебных предметов.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как часть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результатов обучения в разделе "Планируемые результаты освоения учебного предмета на уровне основного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разделе "Основные виды деятельности" тематического планирования.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25.2.3.1. Русский язык и литература.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25.2.3.1.1. Формирование универсальных учебных познавательных действий включает базовые логические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w:t>
      </w:r>
      <w:proofErr w:type="spellStart"/>
      <w:r w:rsidRPr="00B42010">
        <w:rPr>
          <w:rFonts w:ascii="Times New Roman" w:hAnsi="Times New Roman" w:cs="Times New Roman"/>
          <w:sz w:val="24"/>
          <w:szCs w:val="24"/>
        </w:rPr>
        <w:t>родо</w:t>
      </w:r>
      <w:proofErr w:type="spellEnd"/>
      <w:r w:rsidRPr="00B42010">
        <w:rPr>
          <w:rFonts w:ascii="Times New Roman" w:hAnsi="Times New Roman" w:cs="Times New Roman"/>
          <w:sz w:val="24"/>
          <w:szCs w:val="24"/>
        </w:rPr>
        <w:t>-видовые признаки реалии;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B42010">
        <w:rPr>
          <w:rFonts w:ascii="Times New Roman" w:hAnsi="Times New Roman" w:cs="Times New Roman"/>
          <w:sz w:val="24"/>
          <w:szCs w:val="24"/>
        </w:rPr>
        <w:t>нн</w:t>
      </w:r>
      <w:proofErr w:type="spellEnd"/>
      <w:r w:rsidRPr="00B42010">
        <w:rPr>
          <w:rFonts w:ascii="Times New Roman" w:hAnsi="Times New Roman" w:cs="Times New Roman"/>
          <w:sz w:val="24"/>
          <w:szCs w:val="24"/>
        </w:rPr>
        <w:t xml:space="preserve">" в словах </w:t>
      </w:r>
      <w:r w:rsidRPr="00B42010">
        <w:rPr>
          <w:rFonts w:ascii="Times New Roman" w:hAnsi="Times New Roman" w:cs="Times New Roman"/>
          <w:sz w:val="24"/>
          <w:szCs w:val="24"/>
        </w:rPr>
        <w:lastRenderedPageBreak/>
        <w:t>различных частей речи)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развивать критическое мышление при решении жизненных проблем с учётом собственного речевого и читательского опыта.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25.2.3.1.2. Формирование универсальных учебных познавательных действий включает базовые исследовательские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результаты, полученные в ходе решения языковой и речевой задачи, критически оценивать их достоверность;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25.2.3.1.3. Формирование универсальных учебных познавательных действий включает работу с информацией: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владеть навыками защиты личной информации, соблюдать требования информационной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25.2.3.1.4. Формирование универсальных учебных коммуникативных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пользоваться невербальными средствами общения, понимать значение социальных знаков;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цели совместной деятельности, организовывать, координировать действия по их достижению;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качество своего вклада и вклада каждого участника команды в общий результат;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уметь обобщать мнения нескольких людей и выражать это обобщение в устной и письменной форме;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25.2.3.1.5. Формирование универсальных учебных регулятивных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составлять план действий при анализе и создании текста, вносить необходимые коррективы;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25.2.3.2. Иностранный язык.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25.2.3.2.1. Формирование универсальных учебных познавательных действий включает базовые логические и исследовательские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анализировать, устанавливать аналогии между способами выражения мысли средствами иностранного и родного языков;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сравнивать разные типы и жанры устных и письменных высказываний на иностранном языке;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различать в иноязычном устном и письменном тексте - факт и мнение;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формулировать обобщения и выводы по результатам проведённого наблюдения за языковыми явлениями;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25.2.3.2.2. Формирование универсальных учебных познавательных действий включает работу с информацией: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использовать в соответствии с коммуникативной задачей различные стратегии чтения и </w:t>
      </w:r>
      <w:proofErr w:type="spellStart"/>
      <w:r w:rsidRPr="00B42010">
        <w:rPr>
          <w:rFonts w:ascii="Times New Roman" w:hAnsi="Times New Roman" w:cs="Times New Roman"/>
          <w:sz w:val="24"/>
          <w:szCs w:val="24"/>
        </w:rPr>
        <w:t>аудирования</w:t>
      </w:r>
      <w:proofErr w:type="spellEnd"/>
      <w:r w:rsidRPr="00B42010">
        <w:rPr>
          <w:rFonts w:ascii="Times New Roman" w:hAnsi="Times New Roman" w:cs="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фиксировать информацию доступными средствами (в виде ключевых слов, плана, тезисов);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соблюдать информационную безопасность при работе в сети Интернет.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25.2.3.2.3. Формирование универсальных учебных коммуникативных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выстраивать и представлять в письменной форме логику решения коммуникативной </w:t>
      </w:r>
      <w:r w:rsidRPr="00B42010">
        <w:rPr>
          <w:rFonts w:ascii="Times New Roman" w:hAnsi="Times New Roman" w:cs="Times New Roman"/>
          <w:sz w:val="24"/>
          <w:szCs w:val="24"/>
        </w:rPr>
        <w:lastRenderedPageBreak/>
        <w:t>задачи (например, в виде плана высказывания, состоящего из вопросов или утверждений);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25.2.3.2.4. Формирование универсальных учебных регулятивных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выполнять работу в условиях реального, виртуального и комбинированного взаимодействия;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корректировать совместную деятельность с учетом возникших трудностей, новых данных или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осуществлять взаимодействие в ситуациях общения, соблюдая этикетные нормы межкультурного общения.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25.2.3.3. Математика и информатика.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25.2.3.3.1. Формирование универсальных учебных познавательных действий включает базовые логические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42010">
        <w:rPr>
          <w:rFonts w:ascii="Times New Roman" w:hAnsi="Times New Roman" w:cs="Times New Roman"/>
          <w:sz w:val="24"/>
          <w:szCs w:val="24"/>
        </w:rPr>
        <w:t>контрпримеры</w:t>
      </w:r>
      <w:proofErr w:type="spellEnd"/>
      <w:r w:rsidRPr="00B42010">
        <w:rPr>
          <w:rFonts w:ascii="Times New Roman" w:hAnsi="Times New Roman" w:cs="Times New Roman"/>
          <w:sz w:val="24"/>
          <w:szCs w:val="24"/>
        </w:rPr>
        <w:t>; обосновывать собственные суждения и выводы;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25.2.3.3.2. Формирование универсальных учебных познавательных действий включает базовые исследовательские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вопросы как исследовательский инструмент познания;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25.2.3.3.3. Формирование универсальных учебных познавательных действий включает работу с информацией: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оценивать надежность информации по самостоятельно сформулированным критериям, воспринимать ее критически;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дефициты информации, данных, необходимых для ответа на вопрос и для решения задачи;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25.2.3.3.4. Формирование универсальных учебных коммуникативных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25.2.3.3.5. Формирование универсальных учебных регулятивных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B42010">
        <w:rPr>
          <w:rFonts w:ascii="Times New Roman" w:hAnsi="Times New Roman" w:cs="Times New Roman"/>
          <w:sz w:val="24"/>
          <w:szCs w:val="24"/>
        </w:rPr>
        <w:t>недостижения</w:t>
      </w:r>
      <w:proofErr w:type="spellEnd"/>
      <w:r w:rsidRPr="00B42010">
        <w:rPr>
          <w:rFonts w:ascii="Times New Roman" w:hAnsi="Times New Roman" w:cs="Times New Roman"/>
          <w:sz w:val="24"/>
          <w:szCs w:val="24"/>
        </w:rPr>
        <w:t xml:space="preserve"> результатов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25.2.3.4. Естественнонаучные предметы.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25.2.3.4.1. Формирование универсальных учебных познавательных действий включает базовые логические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основания и критерии для классификации веществ и химических реакций;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25.2.3.4.2. Формирование универсальных учебных познавательных действий включает базовые исследовательские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проводить исследования зависимостей между физическими величинами, </w:t>
      </w:r>
      <w:proofErr w:type="gramStart"/>
      <w:r w:rsidRPr="00B42010">
        <w:rPr>
          <w:rFonts w:ascii="Times New Roman" w:hAnsi="Times New Roman" w:cs="Times New Roman"/>
          <w:sz w:val="24"/>
          <w:szCs w:val="24"/>
        </w:rPr>
        <w:t>например</w:t>
      </w:r>
      <w:proofErr w:type="gramEnd"/>
      <w:r w:rsidRPr="00B42010">
        <w:rPr>
          <w:rFonts w:ascii="Times New Roman" w:hAnsi="Times New Roman" w:cs="Times New Roman"/>
          <w:sz w:val="24"/>
          <w:szCs w:val="24"/>
        </w:rPr>
        <w:t>: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B42010">
        <w:rPr>
          <w:rFonts w:ascii="Times New Roman" w:hAnsi="Times New Roman" w:cs="Times New Roman"/>
          <w:sz w:val="24"/>
          <w:szCs w:val="24"/>
        </w:rPr>
        <w:t>изопроцессов</w:t>
      </w:r>
      <w:proofErr w:type="spellEnd"/>
      <w:r w:rsidRPr="00B42010">
        <w:rPr>
          <w:rFonts w:ascii="Times New Roman" w:hAnsi="Times New Roman" w:cs="Times New Roman"/>
          <w:sz w:val="24"/>
          <w:szCs w:val="24"/>
        </w:rPr>
        <w:t xml:space="preserve"> в газе (на углубленном уровне);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w:t>
      </w:r>
      <w:proofErr w:type="gramStart"/>
      <w:r w:rsidRPr="00B42010">
        <w:rPr>
          <w:rFonts w:ascii="Times New Roman" w:hAnsi="Times New Roman" w:cs="Times New Roman"/>
          <w:sz w:val="24"/>
          <w:szCs w:val="24"/>
        </w:rPr>
        <w:t>например</w:t>
      </w:r>
      <w:proofErr w:type="gramEnd"/>
      <w:r w:rsidRPr="00B42010">
        <w:rPr>
          <w:rFonts w:ascii="Times New Roman" w:hAnsi="Times New Roman" w:cs="Times New Roman"/>
          <w:sz w:val="24"/>
          <w:szCs w:val="24"/>
        </w:rPr>
        <w:t>: скорость электромагнитных волн, длина волны и частота света, энергия и импульс фотона;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w:t>
      </w:r>
      <w:proofErr w:type="gramStart"/>
      <w:r w:rsidRPr="00B42010">
        <w:rPr>
          <w:rFonts w:ascii="Times New Roman" w:hAnsi="Times New Roman" w:cs="Times New Roman"/>
          <w:sz w:val="24"/>
          <w:szCs w:val="24"/>
        </w:rPr>
        <w:t>например</w:t>
      </w:r>
      <w:proofErr w:type="gramEnd"/>
      <w:r w:rsidRPr="00B42010">
        <w:rPr>
          <w:rFonts w:ascii="Times New Roman" w:hAnsi="Times New Roman" w:cs="Times New Roman"/>
          <w:sz w:val="24"/>
          <w:szCs w:val="24"/>
        </w:rPr>
        <w:t>: отражение, преломление, интерференция, дифракция и поляризация света, дисперсия света (на базовом уровне);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sidRPr="00B42010">
        <w:rPr>
          <w:rFonts w:ascii="Times New Roman" w:hAnsi="Times New Roman" w:cs="Times New Roman"/>
          <w:sz w:val="24"/>
          <w:szCs w:val="24"/>
        </w:rPr>
        <w:t>межпредметного</w:t>
      </w:r>
      <w:proofErr w:type="spellEnd"/>
      <w:r w:rsidRPr="00B42010">
        <w:rPr>
          <w:rFonts w:ascii="Times New Roman" w:hAnsi="Times New Roman" w:cs="Times New Roman"/>
          <w:sz w:val="24"/>
          <w:szCs w:val="24"/>
        </w:rPr>
        <w:t xml:space="preserve"> характера; решать расчётные задачи с неявно заданной физической моделью, требующие применения знаний из </w:t>
      </w:r>
      <w:r w:rsidRPr="00B42010">
        <w:rPr>
          <w:rFonts w:ascii="Times New Roman" w:hAnsi="Times New Roman" w:cs="Times New Roman"/>
          <w:sz w:val="24"/>
          <w:szCs w:val="24"/>
        </w:rPr>
        <w:lastRenderedPageBreak/>
        <w:t>разных разделов школьного курса физики, а также интеграции знаний из других предметов естественно-научного цикла;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25.2.3.4.3. Формирование универсальных учебных познавательных действий включает работу с информацией: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25.2.3.4.4. Формирование универсальных учебных коммуникативных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аргументированно вести диалог, развернуто и логично излагать свою точку зрения;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sidRPr="00B42010">
        <w:rPr>
          <w:rFonts w:ascii="Times New Roman" w:hAnsi="Times New Roman" w:cs="Times New Roman"/>
          <w:sz w:val="24"/>
          <w:szCs w:val="24"/>
        </w:rPr>
        <w:t>межпредметного</w:t>
      </w:r>
      <w:proofErr w:type="spellEnd"/>
      <w:r w:rsidRPr="00B42010">
        <w:rPr>
          <w:rFonts w:ascii="Times New Roman" w:hAnsi="Times New Roman" w:cs="Times New Roman"/>
          <w:sz w:val="24"/>
          <w:szCs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25.2.3.4.5. Формирование универсальных учебных регулятивных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приёмы рефлексии для оценки ситуации, выбора верного решения при решении качественных и расчетных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25.2.3.5. Общественно-научные предметы.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25.2.3.5.1. Формирование универсальных учебных познавательных действий включает базовые логические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устанавливать существенные признак или основания для классификации и </w:t>
      </w:r>
      <w:proofErr w:type="spellStart"/>
      <w:r w:rsidRPr="00B42010">
        <w:rPr>
          <w:rFonts w:ascii="Times New Roman" w:hAnsi="Times New Roman" w:cs="Times New Roman"/>
          <w:sz w:val="24"/>
          <w:szCs w:val="24"/>
        </w:rPr>
        <w:t>типологизации</w:t>
      </w:r>
      <w:proofErr w:type="spellEnd"/>
      <w:r w:rsidRPr="00B42010">
        <w:rPr>
          <w:rFonts w:ascii="Times New Roman" w:hAnsi="Times New Roman" w:cs="Times New Roman"/>
          <w:sz w:val="24"/>
          <w:szCs w:val="24"/>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B42010">
        <w:rPr>
          <w:rFonts w:ascii="Times New Roman" w:hAnsi="Times New Roman" w:cs="Times New Roman"/>
          <w:sz w:val="24"/>
          <w:szCs w:val="24"/>
        </w:rPr>
        <w:t>импортозамещения</w:t>
      </w:r>
      <w:proofErr w:type="spellEnd"/>
      <w:r w:rsidRPr="00B42010">
        <w:rPr>
          <w:rFonts w:ascii="Times New Roman" w:hAnsi="Times New Roman" w:cs="Times New Roman"/>
          <w:sz w:val="24"/>
          <w:szCs w:val="24"/>
        </w:rPr>
        <w:t xml:space="preserve"> для экономики нашей страны;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25.2.3.5.2. Формирование универсальных учебных познавательных действий включает базовые исследовательские действия: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25.2.3.5.3. Формирование универсальных учебных познавательных действий включает работу с информацией: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25.2.3.5.4. Формирование универсальных учебных коммуникативных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B42010">
        <w:rPr>
          <w:rFonts w:ascii="Times New Roman" w:hAnsi="Times New Roman" w:cs="Times New Roman"/>
          <w:sz w:val="24"/>
          <w:szCs w:val="24"/>
        </w:rPr>
        <w:t>полилогическом</w:t>
      </w:r>
      <w:proofErr w:type="spellEnd"/>
      <w:r w:rsidRPr="00B42010">
        <w:rPr>
          <w:rFonts w:ascii="Times New Roman" w:hAnsi="Times New Roman" w:cs="Times New Roman"/>
          <w:sz w:val="24"/>
          <w:szCs w:val="24"/>
        </w:rPr>
        <w:t xml:space="preserve"> общении по вопросам развития общества в прошлом и сегодня;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ориентироваться в направлениях профессиональной деятельности, связанных с социально-гуманитарной подготовкой.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25.2.3.5.5. Формирование универсальных учебных регулятивных действий включает умения: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25.2.4.1. 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w:t>
      </w:r>
      <w:proofErr w:type="spellStart"/>
      <w:r w:rsidRPr="00B42010">
        <w:rPr>
          <w:rFonts w:ascii="Times New Roman" w:hAnsi="Times New Roman" w:cs="Times New Roman"/>
          <w:sz w:val="24"/>
          <w:szCs w:val="24"/>
        </w:rPr>
        <w:t>тьютора</w:t>
      </w:r>
      <w:proofErr w:type="spellEnd"/>
      <w:r w:rsidRPr="00B42010">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w:t>
      </w:r>
      <w:r w:rsidRPr="00B42010">
        <w:rPr>
          <w:rFonts w:ascii="Times New Roman" w:hAnsi="Times New Roman" w:cs="Times New Roman"/>
          <w:sz w:val="24"/>
          <w:szCs w:val="24"/>
        </w:rPr>
        <w:lastRenderedPageBreak/>
        <w:t>исследовательской, социальной, художественно-творческой, иной).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25.2.4.2. Результаты выполнения индивидуального проекта должны отражать:</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сформированность</w:t>
      </w:r>
      <w:proofErr w:type="spellEnd"/>
      <w:r w:rsidRPr="00B42010">
        <w:rPr>
          <w:rFonts w:ascii="Times New Roman" w:hAnsi="Times New Roman" w:cs="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25.2.4.5. 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B42010">
        <w:rPr>
          <w:rFonts w:ascii="Times New Roman" w:hAnsi="Times New Roman" w:cs="Times New Roman"/>
          <w:sz w:val="24"/>
          <w:szCs w:val="24"/>
        </w:rPr>
        <w:t>полидисциплинарного</w:t>
      </w:r>
      <w:proofErr w:type="spellEnd"/>
      <w:r w:rsidRPr="00B42010">
        <w:rPr>
          <w:rFonts w:ascii="Times New Roman" w:hAnsi="Times New Roman" w:cs="Times New Roman"/>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w:t>
      </w:r>
      <w:proofErr w:type="spellStart"/>
      <w:r w:rsidRPr="00B42010">
        <w:rPr>
          <w:rFonts w:ascii="Times New Roman" w:hAnsi="Times New Roman" w:cs="Times New Roman"/>
          <w:sz w:val="24"/>
          <w:szCs w:val="24"/>
        </w:rPr>
        <w:t>предпроектную</w:t>
      </w:r>
      <w:proofErr w:type="spellEnd"/>
      <w:r w:rsidRPr="00B42010">
        <w:rPr>
          <w:rFonts w:ascii="Times New Roman" w:hAnsi="Times New Roman" w:cs="Times New Roman"/>
          <w:sz w:val="24"/>
          <w:szCs w:val="24"/>
        </w:rPr>
        <w:t xml:space="preserve">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w:t>
      </w:r>
      <w:r w:rsidRPr="00B42010">
        <w:rPr>
          <w:rFonts w:ascii="Times New Roman" w:hAnsi="Times New Roman" w:cs="Times New Roman"/>
          <w:sz w:val="24"/>
          <w:szCs w:val="24"/>
        </w:rPr>
        <w:lastRenderedPageBreak/>
        <w:t>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25.2.4.11. Процедура публичной защиты индивидуального проекта может быть организована по-разному: </w:t>
      </w:r>
      <w:proofErr w:type="gramStart"/>
      <w:r w:rsidRPr="00B42010">
        <w:rPr>
          <w:rFonts w:ascii="Times New Roman" w:hAnsi="Times New Roman" w:cs="Times New Roman"/>
          <w:sz w:val="24"/>
          <w:szCs w:val="24"/>
        </w:rPr>
        <w:t>в рамках</w:t>
      </w:r>
      <w:proofErr w:type="gramEnd"/>
      <w:r w:rsidRPr="00B42010">
        <w:rPr>
          <w:rFonts w:ascii="Times New Roman" w:hAnsi="Times New Roman" w:cs="Times New Roman"/>
          <w:sz w:val="24"/>
          <w:szCs w:val="24"/>
        </w:rPr>
        <w:t xml:space="preserve">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публично обсудить результаты деятельности со школьниками, педагогами, родителями, специалистами-экспертами, организациями-партнерами;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25.3. Организационный раздел.</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25.3.2. Условия реализации программы формирования УУД включают: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педагоги прошли курсы повышения квалификации, посвященные ФГОС СОО;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педагоги участвовали в разработке программы по формированию УУД или участвовали во </w:t>
      </w:r>
      <w:proofErr w:type="spellStart"/>
      <w:r w:rsidRPr="00B42010">
        <w:rPr>
          <w:rFonts w:ascii="Times New Roman" w:hAnsi="Times New Roman" w:cs="Times New Roman"/>
          <w:sz w:val="24"/>
          <w:szCs w:val="24"/>
        </w:rPr>
        <w:t>внутришкольном</w:t>
      </w:r>
      <w:proofErr w:type="spellEnd"/>
      <w:r w:rsidRPr="00B42010">
        <w:rPr>
          <w:rFonts w:ascii="Times New Roman" w:hAnsi="Times New Roman" w:cs="Times New Roman"/>
          <w:sz w:val="24"/>
          <w:szCs w:val="24"/>
        </w:rPr>
        <w:t xml:space="preserve"> семинаре, посвященном особенностям применения выбранной программы по УУД;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педагоги осуществляют формирование УУД в рамках проектной, исследовательской </w:t>
      </w:r>
      <w:r w:rsidRPr="00B42010">
        <w:rPr>
          <w:rFonts w:ascii="Times New Roman" w:hAnsi="Times New Roman" w:cs="Times New Roman"/>
          <w:sz w:val="24"/>
          <w:szCs w:val="24"/>
        </w:rPr>
        <w:lastRenderedPageBreak/>
        <w:t>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педагоги владеют методиками формирующего оценивания;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обеспечение возможности вовлечения обучающихся в разнообразную исследовательскую деятельность;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B42010" w:rsidRPr="00204BAE" w:rsidRDefault="00B42010" w:rsidP="00B42010">
      <w:pPr>
        <w:pStyle w:val="ConsPlusNormal"/>
        <w:ind w:firstLine="540"/>
        <w:jc w:val="both"/>
        <w:rPr>
          <w:rFonts w:ascii="Times New Roman" w:hAnsi="Times New Roman" w:cs="Times New Roman"/>
          <w:b/>
          <w:bCs/>
          <w:sz w:val="24"/>
          <w:szCs w:val="24"/>
        </w:rPr>
      </w:pPr>
      <w:r w:rsidRPr="00204BAE">
        <w:rPr>
          <w:rFonts w:ascii="Times New Roman" w:hAnsi="Times New Roman" w:cs="Times New Roman"/>
          <w:b/>
          <w:bCs/>
          <w:sz w:val="24"/>
          <w:szCs w:val="24"/>
        </w:rPr>
        <w:t xml:space="preserve">26. </w:t>
      </w:r>
      <w:r w:rsidR="0018246D" w:rsidRPr="00204BAE">
        <w:rPr>
          <w:rFonts w:ascii="Times New Roman" w:hAnsi="Times New Roman" w:cs="Times New Roman"/>
          <w:b/>
          <w:bCs/>
          <w:sz w:val="24"/>
          <w:szCs w:val="24"/>
        </w:rPr>
        <w:t>Р</w:t>
      </w:r>
      <w:r w:rsidRPr="00204BAE">
        <w:rPr>
          <w:rFonts w:ascii="Times New Roman" w:hAnsi="Times New Roman" w:cs="Times New Roman"/>
          <w:b/>
          <w:bCs/>
          <w:sz w:val="24"/>
          <w:szCs w:val="24"/>
        </w:rPr>
        <w:t>абочая программа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26.1. Пояснительная записка.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26.1.1. </w:t>
      </w:r>
      <w:r w:rsidR="0018246D">
        <w:rPr>
          <w:rFonts w:ascii="Times New Roman" w:hAnsi="Times New Roman" w:cs="Times New Roman"/>
          <w:sz w:val="24"/>
          <w:szCs w:val="24"/>
        </w:rPr>
        <w:t>Р</w:t>
      </w:r>
      <w:r w:rsidRPr="00B42010">
        <w:rPr>
          <w:rFonts w:ascii="Times New Roman" w:hAnsi="Times New Roman" w:cs="Times New Roman"/>
          <w:sz w:val="24"/>
          <w:szCs w:val="24"/>
        </w:rPr>
        <w:t>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26.1.2. Программа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420E48" w:rsidRDefault="00420E48" w:rsidP="00B420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Программа воспитания размещена на официальном сайте Организации в разделе «Сведения об образовательной организации». Ссылка:</w:t>
      </w:r>
    </w:p>
    <w:p w:rsidR="00420E48" w:rsidRPr="00B42010" w:rsidRDefault="00830F8A" w:rsidP="00B42010">
      <w:pPr>
        <w:pStyle w:val="ConsPlusNormal"/>
        <w:ind w:firstLine="540"/>
        <w:jc w:val="both"/>
        <w:rPr>
          <w:rFonts w:ascii="Times New Roman" w:hAnsi="Times New Roman" w:cs="Times New Roman"/>
          <w:sz w:val="24"/>
          <w:szCs w:val="24"/>
        </w:rPr>
      </w:pPr>
      <w:hyperlink r:id="rId7" w:history="1">
        <w:r w:rsidR="00420E48" w:rsidRPr="00927DBD">
          <w:rPr>
            <w:rStyle w:val="aa"/>
            <w:rFonts w:ascii="Times New Roman" w:hAnsi="Times New Roman" w:cs="Times New Roman"/>
            <w:sz w:val="24"/>
            <w:szCs w:val="24"/>
          </w:rPr>
          <w:t>https://гимназия1-пермь.рф/file/912ea134e51b12db82419986a811eaaa.pdf</w:t>
        </w:r>
      </w:hyperlink>
      <w:r w:rsidR="00420E48">
        <w:rPr>
          <w:rFonts w:ascii="Times New Roman" w:hAnsi="Times New Roman" w:cs="Times New Roman"/>
          <w:sz w:val="24"/>
          <w:szCs w:val="24"/>
        </w:rPr>
        <w:t xml:space="preserve"> </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26.1.3. Программа воспитания включает три раздела: целевой, содержательный, организационный.</w:t>
      </w:r>
    </w:p>
    <w:p w:rsid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D419E1" w:rsidRPr="00D419E1" w:rsidRDefault="00D419E1" w:rsidP="00D419E1">
      <w:pPr>
        <w:spacing w:after="0" w:line="240" w:lineRule="auto"/>
        <w:jc w:val="center"/>
        <w:rPr>
          <w:rFonts w:ascii="Times New Roman" w:hAnsi="Times New Roman" w:cs="Times New Roman"/>
          <w:b/>
          <w:sz w:val="24"/>
          <w:szCs w:val="24"/>
        </w:rPr>
      </w:pPr>
      <w:r w:rsidRPr="00D419E1">
        <w:rPr>
          <w:rFonts w:ascii="Times New Roman" w:hAnsi="Times New Roman" w:cs="Times New Roman"/>
          <w:b/>
          <w:sz w:val="24"/>
          <w:szCs w:val="24"/>
        </w:rPr>
        <w:t>ПРОГРАММА ВОСПИТАНИЯ</w:t>
      </w:r>
    </w:p>
    <w:p w:rsidR="00D419E1" w:rsidRPr="00D419E1" w:rsidRDefault="00D419E1" w:rsidP="00D419E1">
      <w:pPr>
        <w:spacing w:after="0" w:line="240" w:lineRule="auto"/>
        <w:jc w:val="center"/>
        <w:rPr>
          <w:rFonts w:ascii="Times New Roman" w:hAnsi="Times New Roman" w:cs="Times New Roman"/>
          <w:b/>
          <w:sz w:val="24"/>
          <w:szCs w:val="24"/>
        </w:rPr>
      </w:pPr>
      <w:r w:rsidRPr="00D419E1">
        <w:rPr>
          <w:rFonts w:ascii="Times New Roman" w:hAnsi="Times New Roman" w:cs="Times New Roman"/>
          <w:b/>
          <w:sz w:val="24"/>
          <w:szCs w:val="24"/>
        </w:rPr>
        <w:t>МАОУ «Гимназия №1» г. Перми</w:t>
      </w:r>
    </w:p>
    <w:p w:rsidR="00D419E1" w:rsidRPr="00D419E1" w:rsidRDefault="00D419E1" w:rsidP="00D419E1">
      <w:pPr>
        <w:spacing w:after="0" w:line="240" w:lineRule="auto"/>
        <w:jc w:val="center"/>
        <w:rPr>
          <w:rFonts w:ascii="Times New Roman" w:hAnsi="Times New Roman" w:cs="Times New Roman"/>
          <w:b/>
          <w:i/>
          <w:color w:val="FF0000"/>
          <w:sz w:val="24"/>
          <w:szCs w:val="24"/>
        </w:rPr>
      </w:pPr>
      <w:r w:rsidRPr="00D419E1">
        <w:rPr>
          <w:rFonts w:ascii="Times New Roman" w:hAnsi="Times New Roman" w:cs="Times New Roman"/>
          <w:b/>
          <w:i/>
          <w:color w:val="FF0000"/>
          <w:sz w:val="24"/>
          <w:szCs w:val="24"/>
        </w:rPr>
        <w:t>«Ценности, которые формируют характер»</w:t>
      </w:r>
    </w:p>
    <w:p w:rsidR="00D419E1" w:rsidRPr="00D419E1" w:rsidRDefault="00D419E1" w:rsidP="00B42010">
      <w:pPr>
        <w:pStyle w:val="ConsPlusNormal"/>
        <w:ind w:firstLine="540"/>
        <w:jc w:val="both"/>
        <w:rPr>
          <w:rFonts w:ascii="Times New Roman" w:hAnsi="Times New Roman" w:cs="Times New Roman"/>
          <w:sz w:val="24"/>
          <w:szCs w:val="24"/>
        </w:rPr>
      </w:pPr>
    </w:p>
    <w:p w:rsidR="00D419E1" w:rsidRPr="008E2DF9" w:rsidRDefault="00D419E1" w:rsidP="00D419E1">
      <w:pPr>
        <w:pStyle w:val="1"/>
        <w:spacing w:before="0"/>
        <w:rPr>
          <w:rFonts w:ascii="Times New Roman" w:hAnsi="Times New Roman"/>
          <w:b/>
          <w:color w:val="FF0000"/>
          <w:sz w:val="28"/>
        </w:rPr>
      </w:pPr>
      <w:bookmarkStart w:id="2" w:name="_Toc109838894"/>
      <w:r w:rsidRPr="008E2DF9">
        <w:rPr>
          <w:rFonts w:ascii="Times New Roman" w:hAnsi="Times New Roman"/>
          <w:b/>
          <w:color w:val="FF0000"/>
          <w:sz w:val="28"/>
        </w:rPr>
        <w:t>РАЗДЕЛ 1. ЦЕЛЕВОЙ</w:t>
      </w:r>
      <w:bookmarkEnd w:id="2"/>
    </w:p>
    <w:p w:rsidR="00D419E1" w:rsidRPr="008E2DF9" w:rsidRDefault="00D419E1" w:rsidP="00D419E1">
      <w:pPr>
        <w:tabs>
          <w:tab w:val="left" w:pos="851"/>
        </w:tabs>
        <w:spacing w:after="0" w:line="240" w:lineRule="auto"/>
        <w:ind w:firstLine="709"/>
        <w:rPr>
          <w:rFonts w:ascii="Times New Roman" w:hAnsi="Times New Roman" w:cs="Times New Roman"/>
          <w:sz w:val="28"/>
        </w:rPr>
      </w:pPr>
    </w:p>
    <w:p w:rsidR="00D419E1" w:rsidRPr="008E2DF9" w:rsidRDefault="00D419E1" w:rsidP="00D419E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w:t>
      </w:r>
    </w:p>
    <w:p w:rsidR="00D419E1" w:rsidRPr="008E2DF9" w:rsidRDefault="00D419E1" w:rsidP="00D419E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D419E1" w:rsidRPr="008E2DF9" w:rsidRDefault="00D419E1" w:rsidP="00D419E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D419E1" w:rsidRPr="008E2DF9" w:rsidRDefault="00D419E1" w:rsidP="00D419E1">
      <w:pPr>
        <w:spacing w:after="0" w:line="240" w:lineRule="auto"/>
        <w:rPr>
          <w:rFonts w:ascii="Times New Roman" w:hAnsi="Times New Roman" w:cs="Times New Roman"/>
          <w:b/>
          <w:color w:val="FF0000"/>
          <w:sz w:val="24"/>
          <w:szCs w:val="24"/>
        </w:rPr>
      </w:pPr>
    </w:p>
    <w:p w:rsidR="00D419E1" w:rsidRPr="008E2DF9" w:rsidRDefault="00D419E1" w:rsidP="00D419E1">
      <w:pPr>
        <w:pStyle w:val="1"/>
        <w:spacing w:before="0"/>
        <w:rPr>
          <w:rFonts w:ascii="Times New Roman" w:hAnsi="Times New Roman"/>
          <w:b/>
          <w:color w:val="FF0000"/>
          <w:sz w:val="28"/>
        </w:rPr>
      </w:pPr>
      <w:bookmarkStart w:id="4" w:name="_Toc109838895"/>
      <w:r w:rsidRPr="008E2DF9">
        <w:rPr>
          <w:rFonts w:ascii="Times New Roman" w:hAnsi="Times New Roman"/>
          <w:b/>
          <w:color w:val="FF0000"/>
          <w:sz w:val="28"/>
        </w:rPr>
        <w:t>1.1 Цель и задачи воспитания обучающихся</w:t>
      </w:r>
      <w:bookmarkEnd w:id="4"/>
    </w:p>
    <w:p w:rsidR="00D419E1" w:rsidRPr="008E2DF9" w:rsidRDefault="00D419E1" w:rsidP="00D419E1">
      <w:pPr>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D419E1" w:rsidRPr="008E2DF9" w:rsidRDefault="00D419E1" w:rsidP="00D419E1">
      <w:pPr>
        <w:spacing w:after="0" w:line="240" w:lineRule="auto"/>
        <w:ind w:firstLine="709"/>
        <w:jc w:val="both"/>
        <w:rPr>
          <w:rFonts w:ascii="Times New Roman" w:hAnsi="Times New Roman" w:cs="Times New Roman"/>
          <w:b/>
          <w:sz w:val="24"/>
          <w:szCs w:val="24"/>
        </w:rPr>
      </w:pPr>
      <w:r w:rsidRPr="008E2DF9">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8E2DF9">
        <w:rPr>
          <w:rFonts w:ascii="Times New Roman" w:hAnsi="Times New Roman" w:cs="Times New Roman"/>
          <w:b/>
          <w:sz w:val="24"/>
          <w:szCs w:val="24"/>
        </w:rPr>
        <w:t>цель воспитания</w:t>
      </w:r>
      <w:r w:rsidRPr="008E2DF9">
        <w:rPr>
          <w:rFonts w:ascii="Times New Roman" w:hAnsi="Times New Roman" w:cs="Times New Roman"/>
          <w:sz w:val="24"/>
          <w:szCs w:val="24"/>
        </w:rPr>
        <w:t xml:space="preserve"> обучающихся в общеобразовательной организации: </w:t>
      </w:r>
    </w:p>
    <w:p w:rsidR="00D419E1" w:rsidRPr="008E2DF9" w:rsidRDefault="00D419E1" w:rsidP="00E22F6C">
      <w:pPr>
        <w:pStyle w:val="ac"/>
        <w:numPr>
          <w:ilvl w:val="0"/>
          <w:numId w:val="59"/>
        </w:numPr>
        <w:spacing w:after="0" w:line="240" w:lineRule="auto"/>
        <w:ind w:left="0" w:firstLine="426"/>
        <w:jc w:val="both"/>
        <w:rPr>
          <w:rFonts w:ascii="Times New Roman" w:eastAsia="SchoolBookSanPin" w:hAnsi="Times New Roman"/>
          <w:sz w:val="24"/>
          <w:szCs w:val="24"/>
        </w:rPr>
      </w:pPr>
      <w:r w:rsidRPr="008E2DF9">
        <w:rPr>
          <w:rFonts w:ascii="Times New Roman" w:eastAsia="SchoolBookSanPin" w:hAnsi="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D419E1" w:rsidRPr="008E2DF9" w:rsidRDefault="00D419E1" w:rsidP="00E22F6C">
      <w:pPr>
        <w:pStyle w:val="ac"/>
        <w:numPr>
          <w:ilvl w:val="0"/>
          <w:numId w:val="59"/>
        </w:numPr>
        <w:spacing w:after="0" w:line="240" w:lineRule="auto"/>
        <w:ind w:left="0" w:firstLine="426"/>
        <w:jc w:val="both"/>
        <w:rPr>
          <w:rFonts w:ascii="Times New Roman" w:eastAsia="SchoolBookSanPin" w:hAnsi="Times New Roman"/>
          <w:sz w:val="24"/>
          <w:szCs w:val="24"/>
        </w:rPr>
      </w:pPr>
      <w:r w:rsidRPr="008E2DF9">
        <w:rPr>
          <w:rFonts w:ascii="Times New Roman" w:eastAsia="SchoolBookSanPi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w:t>
      </w:r>
      <w:r w:rsidRPr="008E2DF9">
        <w:rPr>
          <w:rFonts w:ascii="Times New Roman" w:eastAsia="SchoolBookSanPin" w:hAnsi="Times New Roman"/>
          <w:sz w:val="24"/>
          <w:szCs w:val="24"/>
        </w:rPr>
        <w:lastRenderedPageBreak/>
        <w:t>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419E1" w:rsidRPr="008E2DF9" w:rsidRDefault="00D419E1" w:rsidP="00D419E1">
      <w:pPr>
        <w:tabs>
          <w:tab w:val="left" w:pos="851"/>
        </w:tabs>
        <w:spacing w:after="0" w:line="240" w:lineRule="auto"/>
        <w:ind w:firstLine="709"/>
        <w:jc w:val="both"/>
        <w:rPr>
          <w:rFonts w:ascii="Times New Roman" w:hAnsi="Times New Roman" w:cs="Times New Roman"/>
          <w:b/>
          <w:sz w:val="24"/>
          <w:szCs w:val="24"/>
        </w:rPr>
      </w:pPr>
    </w:p>
    <w:p w:rsidR="00D419E1" w:rsidRPr="008E2DF9" w:rsidRDefault="00D419E1" w:rsidP="00D419E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b/>
          <w:sz w:val="24"/>
          <w:szCs w:val="24"/>
        </w:rPr>
        <w:t>Задачи воспитания</w:t>
      </w:r>
      <w:r w:rsidRPr="008E2DF9">
        <w:rPr>
          <w:rFonts w:ascii="Times New Roman" w:hAnsi="Times New Roman" w:cs="Times New Roman"/>
          <w:sz w:val="24"/>
          <w:szCs w:val="24"/>
        </w:rPr>
        <w:t xml:space="preserve"> обучающихся в общеобразовательной организации: </w:t>
      </w:r>
    </w:p>
    <w:p w:rsidR="00D419E1" w:rsidRPr="008E2DF9" w:rsidRDefault="00D419E1" w:rsidP="00E22F6C">
      <w:pPr>
        <w:pStyle w:val="ac"/>
        <w:numPr>
          <w:ilvl w:val="0"/>
          <w:numId w:val="59"/>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D419E1" w:rsidRPr="008E2DF9" w:rsidRDefault="00D419E1" w:rsidP="00E22F6C">
      <w:pPr>
        <w:pStyle w:val="ac"/>
        <w:numPr>
          <w:ilvl w:val="0"/>
          <w:numId w:val="59"/>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формирование и развитие личностных отношений к этим нормам, ценностям, традициям (их освоение, принятие); </w:t>
      </w:r>
    </w:p>
    <w:p w:rsidR="00D419E1" w:rsidRPr="008E2DF9" w:rsidRDefault="00D419E1" w:rsidP="00E22F6C">
      <w:pPr>
        <w:pStyle w:val="ac"/>
        <w:numPr>
          <w:ilvl w:val="0"/>
          <w:numId w:val="59"/>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D419E1" w:rsidRPr="008E2DF9" w:rsidRDefault="00D419E1" w:rsidP="00E22F6C">
      <w:pPr>
        <w:pStyle w:val="ac"/>
        <w:numPr>
          <w:ilvl w:val="0"/>
          <w:numId w:val="59"/>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достижение личностных результатов освоения общеобразовательных программ в соответствии с ФГОС. </w:t>
      </w:r>
    </w:p>
    <w:p w:rsidR="00D419E1" w:rsidRPr="008E2DF9" w:rsidRDefault="00D419E1" w:rsidP="00D419E1">
      <w:pPr>
        <w:spacing w:after="0" w:line="240" w:lineRule="auto"/>
        <w:ind w:firstLine="709"/>
        <w:jc w:val="both"/>
        <w:rPr>
          <w:rFonts w:ascii="Times New Roman" w:eastAsia="SchoolBookSanPin" w:hAnsi="Times New Roman"/>
          <w:sz w:val="24"/>
          <w:szCs w:val="24"/>
        </w:rPr>
      </w:pPr>
      <w:bookmarkStart w:id="5" w:name="_Toc109838896"/>
      <w:r w:rsidRPr="008E2DF9">
        <w:rPr>
          <w:rFonts w:ascii="Times New Roman" w:eastAsia="SchoolBookSanPin" w:hAnsi="Times New Roman"/>
          <w:b/>
          <w:sz w:val="24"/>
          <w:szCs w:val="24"/>
        </w:rPr>
        <w:t>Личностные результаты</w:t>
      </w:r>
      <w:r w:rsidRPr="008E2DF9">
        <w:rPr>
          <w:rFonts w:ascii="Times New Roman" w:eastAsia="SchoolBookSanPin" w:hAnsi="Times New Roman"/>
          <w:sz w:val="24"/>
          <w:szCs w:val="24"/>
        </w:rPr>
        <w:t xml:space="preserve"> освоения обучающимися образовательных программ включают:</w:t>
      </w:r>
    </w:p>
    <w:p w:rsidR="00D419E1" w:rsidRPr="008E2DF9" w:rsidRDefault="00D419E1" w:rsidP="00E22F6C">
      <w:pPr>
        <w:pStyle w:val="ac"/>
        <w:numPr>
          <w:ilvl w:val="0"/>
          <w:numId w:val="59"/>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осознание российской гражданской идентичности; </w:t>
      </w:r>
    </w:p>
    <w:p w:rsidR="00D419E1" w:rsidRPr="008E2DF9" w:rsidRDefault="00D419E1" w:rsidP="00E22F6C">
      <w:pPr>
        <w:pStyle w:val="ac"/>
        <w:numPr>
          <w:ilvl w:val="0"/>
          <w:numId w:val="59"/>
        </w:numPr>
        <w:spacing w:after="0" w:line="240" w:lineRule="auto"/>
        <w:ind w:left="0" w:firstLine="284"/>
        <w:jc w:val="both"/>
        <w:rPr>
          <w:rFonts w:ascii="Times New Roman" w:eastAsia="SchoolBookSanPin" w:hAnsi="Times New Roman"/>
          <w:sz w:val="24"/>
          <w:szCs w:val="24"/>
        </w:rPr>
      </w:pPr>
      <w:proofErr w:type="spellStart"/>
      <w:r w:rsidRPr="008E2DF9">
        <w:rPr>
          <w:rFonts w:ascii="Times New Roman" w:eastAsia="SchoolBookSanPin" w:hAnsi="Times New Roman"/>
          <w:sz w:val="24"/>
          <w:szCs w:val="24"/>
        </w:rPr>
        <w:t>сформированность</w:t>
      </w:r>
      <w:proofErr w:type="spellEnd"/>
      <w:r w:rsidRPr="008E2DF9">
        <w:rPr>
          <w:rFonts w:ascii="Times New Roman" w:eastAsia="SchoolBookSanPin" w:hAnsi="Times New Roman"/>
          <w:sz w:val="24"/>
          <w:szCs w:val="24"/>
        </w:rPr>
        <w:t xml:space="preserve"> ценностей самостоятельности и инициативы;</w:t>
      </w:r>
    </w:p>
    <w:p w:rsidR="00D419E1" w:rsidRPr="008E2DF9" w:rsidRDefault="00D419E1" w:rsidP="00E22F6C">
      <w:pPr>
        <w:pStyle w:val="ac"/>
        <w:numPr>
          <w:ilvl w:val="0"/>
          <w:numId w:val="59"/>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готовность обучающихся к саморазвитию, самостоятельности и личностному самоопределению;</w:t>
      </w:r>
    </w:p>
    <w:p w:rsidR="00D419E1" w:rsidRPr="008E2DF9" w:rsidRDefault="00D419E1" w:rsidP="00E22F6C">
      <w:pPr>
        <w:pStyle w:val="ac"/>
        <w:numPr>
          <w:ilvl w:val="0"/>
          <w:numId w:val="59"/>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наличие мотивации к целенаправленной социально значимой деятельности;</w:t>
      </w:r>
    </w:p>
    <w:p w:rsidR="00D419E1" w:rsidRPr="008E2DF9" w:rsidRDefault="00D419E1" w:rsidP="00E22F6C">
      <w:pPr>
        <w:pStyle w:val="ac"/>
        <w:numPr>
          <w:ilvl w:val="0"/>
          <w:numId w:val="59"/>
        </w:numPr>
        <w:spacing w:after="0" w:line="240" w:lineRule="auto"/>
        <w:ind w:left="0" w:firstLine="284"/>
        <w:jc w:val="both"/>
        <w:rPr>
          <w:rFonts w:ascii="Times New Roman" w:eastAsia="SchoolBookSanPin" w:hAnsi="Times New Roman"/>
          <w:sz w:val="24"/>
          <w:szCs w:val="24"/>
        </w:rPr>
      </w:pPr>
      <w:proofErr w:type="spellStart"/>
      <w:r w:rsidRPr="008E2DF9">
        <w:rPr>
          <w:rFonts w:ascii="Times New Roman" w:eastAsia="SchoolBookSanPin" w:hAnsi="Times New Roman"/>
          <w:sz w:val="24"/>
          <w:szCs w:val="24"/>
        </w:rPr>
        <w:t>сформированность</w:t>
      </w:r>
      <w:proofErr w:type="spellEnd"/>
      <w:r w:rsidRPr="008E2DF9">
        <w:rPr>
          <w:rFonts w:ascii="Times New Roman" w:eastAsia="SchoolBookSanPin" w:hAnsi="Times New Roman"/>
          <w:sz w:val="24"/>
          <w:szCs w:val="24"/>
        </w:rPr>
        <w:t xml:space="preserve"> внутренней позиции личности как особого ценностного отношения к себе, окружающим людям и жизни в целом.</w:t>
      </w:r>
    </w:p>
    <w:p w:rsidR="00D419E1" w:rsidRPr="008E2DF9" w:rsidRDefault="00D419E1" w:rsidP="00D419E1">
      <w:pPr>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8E2DF9">
        <w:rPr>
          <w:rFonts w:ascii="Times New Roman" w:hAnsi="Times New Roman" w:cs="Times New Roman"/>
          <w:sz w:val="24"/>
          <w:szCs w:val="24"/>
        </w:rPr>
        <w:t>деятельностного</w:t>
      </w:r>
      <w:proofErr w:type="spellEnd"/>
      <w:r w:rsidRPr="008E2DF9">
        <w:rPr>
          <w:rFonts w:ascii="Times New Roman"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8E2DF9">
        <w:rPr>
          <w:rFonts w:ascii="Times New Roman" w:hAnsi="Times New Roman" w:cs="Times New Roman"/>
          <w:sz w:val="24"/>
          <w:szCs w:val="24"/>
        </w:rPr>
        <w:t>инклюзивности</w:t>
      </w:r>
      <w:proofErr w:type="spellEnd"/>
      <w:r w:rsidRPr="008E2DF9">
        <w:rPr>
          <w:rFonts w:ascii="Times New Roman" w:hAnsi="Times New Roman" w:cs="Times New Roman"/>
          <w:sz w:val="24"/>
          <w:szCs w:val="24"/>
        </w:rPr>
        <w:t xml:space="preserve">, </w:t>
      </w:r>
      <w:proofErr w:type="spellStart"/>
      <w:r w:rsidRPr="008E2DF9">
        <w:rPr>
          <w:rFonts w:ascii="Times New Roman" w:hAnsi="Times New Roman" w:cs="Times New Roman"/>
          <w:sz w:val="24"/>
          <w:szCs w:val="24"/>
        </w:rPr>
        <w:t>возрастосообразности</w:t>
      </w:r>
      <w:proofErr w:type="spellEnd"/>
      <w:r w:rsidRPr="008E2DF9">
        <w:rPr>
          <w:rFonts w:ascii="Times New Roman" w:hAnsi="Times New Roman" w:cs="Times New Roman"/>
          <w:sz w:val="24"/>
          <w:szCs w:val="24"/>
        </w:rPr>
        <w:t>.</w:t>
      </w:r>
    </w:p>
    <w:p w:rsidR="00D419E1" w:rsidRPr="008E2DF9" w:rsidRDefault="00D419E1" w:rsidP="00D419E1">
      <w:pPr>
        <w:rPr>
          <w:lang w:eastAsia="ru-RU"/>
        </w:rPr>
      </w:pPr>
    </w:p>
    <w:p w:rsidR="00D419E1" w:rsidRPr="008E2DF9" w:rsidRDefault="00D419E1" w:rsidP="00D419E1">
      <w:pPr>
        <w:pStyle w:val="1"/>
        <w:spacing w:before="0"/>
        <w:rPr>
          <w:rFonts w:ascii="Times New Roman" w:hAnsi="Times New Roman"/>
          <w:b/>
          <w:color w:val="FF0000"/>
          <w:sz w:val="28"/>
          <w:szCs w:val="28"/>
        </w:rPr>
      </w:pPr>
      <w:r w:rsidRPr="008E2DF9">
        <w:rPr>
          <w:rFonts w:ascii="Times New Roman" w:hAnsi="Times New Roman"/>
          <w:b/>
          <w:color w:val="FF0000"/>
          <w:sz w:val="28"/>
          <w:szCs w:val="28"/>
        </w:rPr>
        <w:t>1.2 Направления воспитания</w:t>
      </w:r>
      <w:bookmarkEnd w:id="5"/>
      <w:r w:rsidRPr="008E2DF9">
        <w:rPr>
          <w:rFonts w:ascii="Times New Roman" w:hAnsi="Times New Roman"/>
          <w:b/>
          <w:color w:val="FF0000"/>
          <w:sz w:val="28"/>
          <w:szCs w:val="28"/>
        </w:rPr>
        <w:t xml:space="preserve"> </w:t>
      </w:r>
    </w:p>
    <w:p w:rsidR="00D419E1" w:rsidRPr="008E2DF9" w:rsidRDefault="00D419E1" w:rsidP="00D419E1">
      <w:pPr>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Pr="008E2DF9">
        <w:rPr>
          <w:rFonts w:ascii="Times New Roman" w:eastAsia="SchoolBookSanPi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419E1" w:rsidRPr="008E2DF9" w:rsidRDefault="00D419E1" w:rsidP="00D419E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 xml:space="preserve">гражданское воспитание </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419E1" w:rsidRPr="008E2DF9" w:rsidRDefault="00D419E1" w:rsidP="00D419E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 xml:space="preserve">патриотическое воспитание </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419E1" w:rsidRPr="008E2DF9" w:rsidRDefault="00D419E1" w:rsidP="00D419E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 xml:space="preserve">духовно-нравственное воспитание </w:t>
      </w:r>
      <w:r w:rsidRPr="008E2DF9">
        <w:rPr>
          <w:rFonts w:ascii="Times New Roman" w:hAnsi="Times New Roman" w:cs="Times New Roman"/>
          <w:bCs/>
          <w:sz w:val="24"/>
          <w:szCs w:val="24"/>
        </w:rPr>
        <w:t>—</w:t>
      </w:r>
      <w:r w:rsidRPr="008E2DF9">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419E1" w:rsidRPr="008E2DF9" w:rsidRDefault="00D419E1" w:rsidP="00D419E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 xml:space="preserve">эстетическое воспитание </w:t>
      </w:r>
      <w:r w:rsidRPr="008E2DF9">
        <w:rPr>
          <w:rFonts w:ascii="Times New Roman" w:hAnsi="Times New Roman" w:cs="Times New Roman"/>
          <w:bCs/>
          <w:sz w:val="24"/>
          <w:szCs w:val="24"/>
        </w:rPr>
        <w:t>—</w:t>
      </w:r>
      <w:r w:rsidRPr="008E2DF9">
        <w:rPr>
          <w:rFonts w:ascii="Times New Roman" w:hAnsi="Times New Roman" w:cs="Times New Roman"/>
          <w:sz w:val="24"/>
          <w:szCs w:val="24"/>
        </w:rPr>
        <w:t xml:space="preserve"> формирование эстетической культуры на основе </w:t>
      </w:r>
      <w:r w:rsidRPr="008E2DF9">
        <w:rPr>
          <w:rFonts w:ascii="Times New Roman" w:hAnsi="Times New Roman" w:cs="Times New Roman"/>
          <w:sz w:val="24"/>
          <w:szCs w:val="24"/>
        </w:rPr>
        <w:lastRenderedPageBreak/>
        <w:t>российских традиционных духовных ценностей, приобщение к лучшим образцам отечественного и мирового искусства;</w:t>
      </w:r>
    </w:p>
    <w:p w:rsidR="00D419E1" w:rsidRPr="008E2DF9" w:rsidRDefault="00D419E1" w:rsidP="00D419E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физическое воспитание</w:t>
      </w:r>
      <w:r w:rsidRPr="008E2DF9">
        <w:rPr>
          <w:rFonts w:ascii="Times New Roman" w:hAnsi="Times New Roman" w:cs="Times New Roman"/>
          <w:sz w:val="24"/>
          <w:szCs w:val="24"/>
        </w:rPr>
        <w:t>,</w:t>
      </w:r>
      <w:r w:rsidRPr="008E2DF9">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D419E1" w:rsidRPr="008E2DF9" w:rsidRDefault="00D419E1" w:rsidP="00D419E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трудовое воспитание</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419E1" w:rsidRPr="008E2DF9" w:rsidRDefault="00D419E1" w:rsidP="00D419E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экологическое воспитание</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419E1" w:rsidRPr="008E2DF9" w:rsidRDefault="00D419E1" w:rsidP="00D419E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 xml:space="preserve">ценности научного познания </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419E1" w:rsidRPr="00076662" w:rsidRDefault="00D419E1" w:rsidP="00D419E1">
      <w:pPr>
        <w:spacing w:after="0" w:line="240" w:lineRule="auto"/>
        <w:jc w:val="center"/>
        <w:rPr>
          <w:rFonts w:ascii="Times New Roman" w:hAnsi="Times New Roman" w:cs="Times New Roman"/>
          <w:b/>
          <w:color w:val="FF0000"/>
          <w:sz w:val="24"/>
          <w:szCs w:val="24"/>
        </w:rPr>
      </w:pPr>
    </w:p>
    <w:p w:rsidR="00D419E1" w:rsidRPr="008E2DF9" w:rsidRDefault="00D419E1" w:rsidP="00D419E1">
      <w:pPr>
        <w:pStyle w:val="1"/>
        <w:spacing w:before="0"/>
        <w:rPr>
          <w:rFonts w:ascii="Times New Roman" w:hAnsi="Times New Roman"/>
          <w:b/>
          <w:color w:val="FF0000"/>
          <w:sz w:val="28"/>
        </w:rPr>
      </w:pPr>
      <w:bookmarkStart w:id="6" w:name="_Toc109838897"/>
      <w:r w:rsidRPr="008E2DF9">
        <w:rPr>
          <w:rFonts w:ascii="Times New Roman" w:hAnsi="Times New Roman"/>
          <w:b/>
          <w:color w:val="FF0000"/>
          <w:sz w:val="28"/>
        </w:rPr>
        <w:t>1.3 Целевые ориентиры результатов воспитания</w:t>
      </w:r>
      <w:bookmarkEnd w:id="6"/>
      <w:r w:rsidRPr="008E2DF9">
        <w:rPr>
          <w:rFonts w:ascii="Times New Roman" w:hAnsi="Times New Roman"/>
          <w:b/>
          <w:color w:val="FF0000"/>
          <w:sz w:val="28"/>
        </w:rPr>
        <w:t xml:space="preserve"> </w:t>
      </w:r>
    </w:p>
    <w:p w:rsidR="00D419E1" w:rsidRPr="008E2DF9" w:rsidRDefault="00D419E1" w:rsidP="00D419E1">
      <w:pPr>
        <w:spacing w:after="0" w:line="240" w:lineRule="auto"/>
        <w:ind w:firstLine="709"/>
        <w:jc w:val="both"/>
        <w:rPr>
          <w:rFonts w:ascii="Times New Roman" w:eastAsia="SchoolBookSanPin" w:hAnsi="Times New Roman"/>
          <w:sz w:val="24"/>
          <w:szCs w:val="24"/>
        </w:rPr>
      </w:pPr>
      <w:r w:rsidRPr="008E2DF9">
        <w:rPr>
          <w:rFonts w:ascii="Times New Roman" w:eastAsia="SchoolBookSanPin" w:hAnsi="Times New Roman"/>
          <w:sz w:val="24"/>
          <w:szCs w:val="24"/>
        </w:rPr>
        <w:t>Требования к личностным результатам освоения обучающимися ООП ООО установлены ФГОС.</w:t>
      </w:r>
    </w:p>
    <w:p w:rsidR="00D419E1" w:rsidRPr="008E2DF9" w:rsidRDefault="00D419E1" w:rsidP="00D419E1">
      <w:pPr>
        <w:spacing w:after="0" w:line="240" w:lineRule="auto"/>
        <w:ind w:firstLine="709"/>
        <w:jc w:val="both"/>
        <w:rPr>
          <w:rFonts w:ascii="Times New Roman" w:eastAsia="SchoolBookSanPin" w:hAnsi="Times New Roman"/>
          <w:sz w:val="24"/>
          <w:szCs w:val="24"/>
        </w:rPr>
      </w:pPr>
      <w:r w:rsidRPr="008E2DF9">
        <w:rPr>
          <w:rFonts w:ascii="Times New Roman" w:eastAsia="SchoolBookSanPi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D419E1" w:rsidRPr="008E2DF9" w:rsidRDefault="00D419E1" w:rsidP="00D419E1">
      <w:pPr>
        <w:spacing w:after="0" w:line="240" w:lineRule="auto"/>
        <w:ind w:firstLine="709"/>
        <w:jc w:val="both"/>
        <w:rPr>
          <w:rFonts w:ascii="Times New Roman" w:eastAsia="SchoolBookSanPin" w:hAnsi="Times New Roman"/>
          <w:sz w:val="24"/>
          <w:szCs w:val="24"/>
        </w:rPr>
      </w:pPr>
      <w:r w:rsidRPr="008E2DF9">
        <w:rPr>
          <w:rFonts w:ascii="Times New Roman" w:eastAsia="SchoolBookSanPi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419E1" w:rsidRPr="008E2DF9" w:rsidRDefault="00D419E1" w:rsidP="00D419E1">
      <w:pPr>
        <w:spacing w:after="0" w:line="240" w:lineRule="auto"/>
        <w:ind w:firstLine="708"/>
        <w:jc w:val="both"/>
        <w:rPr>
          <w:rFonts w:ascii="Times New Roman" w:hAnsi="Times New Roman" w:cs="Times New Roman"/>
          <w:b/>
          <w:sz w:val="24"/>
          <w:szCs w:val="24"/>
        </w:rPr>
      </w:pPr>
    </w:p>
    <w:p w:rsidR="00D419E1" w:rsidRPr="008E2DF9" w:rsidRDefault="00D419E1" w:rsidP="00D419E1">
      <w:pPr>
        <w:spacing w:after="0" w:line="240" w:lineRule="auto"/>
        <w:ind w:firstLine="708"/>
        <w:jc w:val="both"/>
        <w:rPr>
          <w:rFonts w:ascii="Times New Roman" w:hAnsi="Times New Roman" w:cs="Times New Roman"/>
          <w:b/>
          <w:sz w:val="24"/>
          <w:szCs w:val="24"/>
        </w:rPr>
      </w:pPr>
      <w:r w:rsidRPr="008E2DF9">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shd w:val="clear" w:color="auto" w:fill="FFFF00"/>
          </w:tcPr>
          <w:p w:rsidR="00D419E1" w:rsidRPr="008E2DF9" w:rsidRDefault="00D419E1" w:rsidP="00D419E1">
            <w:pPr>
              <w:tabs>
                <w:tab w:val="left" w:pos="851"/>
              </w:tabs>
              <w:spacing w:after="0" w:line="240" w:lineRule="auto"/>
              <w:ind w:firstLine="181"/>
              <w:jc w:val="center"/>
              <w:rPr>
                <w:rFonts w:ascii="Times New Roman" w:hAnsi="Times New Roman" w:cs="Times New Roman"/>
                <w:sz w:val="25"/>
                <w:szCs w:val="25"/>
              </w:rPr>
            </w:pPr>
            <w:r w:rsidRPr="008E2DF9">
              <w:rPr>
                <w:rFonts w:ascii="Times New Roman" w:hAnsi="Times New Roman" w:cs="Times New Roman"/>
                <w:b/>
                <w:sz w:val="25"/>
                <w:szCs w:val="25"/>
              </w:rPr>
              <w:t>Целевые ориентиры</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Гражданско-патриотическое воспитание</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Знающий и любящий свою малую родину, свой край, имеющий представление о Родине — России, её территории, расположении.</w:t>
            </w:r>
          </w:p>
          <w:p w:rsidR="00D419E1" w:rsidRPr="008E2DF9" w:rsidRDefault="00D419E1" w:rsidP="00D419E1">
            <w:pPr>
              <w:pStyle w:val="ac"/>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принадлежность к своему народу и к общности граждан России, проявляющий уважение к своему и другим народам.</w:t>
            </w:r>
          </w:p>
          <w:p w:rsidR="00D419E1" w:rsidRPr="008E2DF9" w:rsidRDefault="00D419E1" w:rsidP="00D419E1">
            <w:pPr>
              <w:pStyle w:val="ac"/>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Понимающий свою сопричастность к прошлому, настоящему и будущему родного края, своей Родины — России, Российского государства.</w:t>
            </w:r>
          </w:p>
          <w:p w:rsidR="00D419E1" w:rsidRPr="008E2DF9" w:rsidRDefault="00D419E1" w:rsidP="00D419E1">
            <w:pPr>
              <w:pStyle w:val="ac"/>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419E1" w:rsidRPr="008E2DF9" w:rsidRDefault="00D419E1" w:rsidP="00D419E1">
            <w:pPr>
              <w:pStyle w:val="ac"/>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Имеющий первоначальные представления о правах и ответственности человека в обществе, гражданских правах и обязанностях.</w:t>
            </w:r>
          </w:p>
          <w:p w:rsidR="00D419E1" w:rsidRPr="008E2DF9" w:rsidRDefault="00D419E1" w:rsidP="00D419E1">
            <w:pPr>
              <w:pStyle w:val="ac"/>
              <w:numPr>
                <w:ilvl w:val="0"/>
                <w:numId w:val="19"/>
              </w:numPr>
              <w:tabs>
                <w:tab w:val="left" w:pos="31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4"/>
                <w:tab w:val="left" w:pos="288"/>
              </w:tabs>
              <w:spacing w:after="0" w:line="240" w:lineRule="auto"/>
              <w:ind w:firstLine="181"/>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Духовно-нравственное воспитание</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D419E1" w:rsidRPr="008E2DF9" w:rsidRDefault="00D419E1" w:rsidP="00D419E1">
            <w:pPr>
              <w:pStyle w:val="ac"/>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lastRenderedPageBreak/>
              <w:t xml:space="preserve">Сознающий ценность каждой человеческой жизни, признающий индивидуальность и достоинство каждого человека. </w:t>
            </w:r>
          </w:p>
          <w:p w:rsidR="00D419E1" w:rsidRPr="008E2DF9" w:rsidRDefault="00D419E1" w:rsidP="00D419E1">
            <w:pPr>
              <w:pStyle w:val="ac"/>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D419E1" w:rsidRPr="008E2DF9" w:rsidRDefault="00D419E1" w:rsidP="00D419E1">
            <w:pPr>
              <w:pStyle w:val="ac"/>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Умеющий оценивать поступки с позиции их соответствия нравственным нормам, осознающий ответственность за свои поступки.</w:t>
            </w:r>
          </w:p>
          <w:p w:rsidR="00D419E1" w:rsidRPr="008E2DF9" w:rsidRDefault="00D419E1" w:rsidP="00D419E1">
            <w:pPr>
              <w:pStyle w:val="ac"/>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D419E1" w:rsidRPr="008E2DF9" w:rsidRDefault="00D419E1" w:rsidP="00D419E1">
            <w:pPr>
              <w:pStyle w:val="ac"/>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нравственную и эстетическую ценность литературы, родного языка, русского языка, проявляющий интерес к чтению.</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4"/>
                <w:tab w:val="left" w:pos="288"/>
                <w:tab w:val="left" w:pos="430"/>
              </w:tabs>
              <w:spacing w:after="0" w:line="240" w:lineRule="auto"/>
              <w:ind w:firstLine="181"/>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Эстетическое воспитание</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1"/>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Способный воспринимать и чувствовать прекрасное в быту, природе, искусстве, творчестве людей.</w:t>
            </w:r>
          </w:p>
          <w:p w:rsidR="00D419E1" w:rsidRPr="008E2DF9" w:rsidRDefault="00D419E1" w:rsidP="00D419E1">
            <w:pPr>
              <w:pStyle w:val="ac"/>
              <w:numPr>
                <w:ilvl w:val="0"/>
                <w:numId w:val="21"/>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интерес и уважение к отечественной и мировой художественной культуре.</w:t>
            </w:r>
          </w:p>
          <w:p w:rsidR="00D419E1" w:rsidRPr="008E2DF9" w:rsidRDefault="00D419E1" w:rsidP="00D419E1">
            <w:pPr>
              <w:pStyle w:val="ac"/>
              <w:numPr>
                <w:ilvl w:val="0"/>
                <w:numId w:val="21"/>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стремление к самовыражению в разных видах художественной деятельности, искусстве.</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4"/>
                <w:tab w:val="left" w:pos="288"/>
                <w:tab w:val="left" w:pos="430"/>
              </w:tabs>
              <w:spacing w:after="0" w:line="240" w:lineRule="auto"/>
              <w:ind w:firstLine="181"/>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Физическое воспитание, формирование культуры здоровья и эмоционального благополучия</w:t>
            </w:r>
          </w:p>
        </w:tc>
      </w:tr>
      <w:tr w:rsidR="00D419E1" w:rsidRPr="008E2DF9" w:rsidTr="00D419E1">
        <w:trPr>
          <w:trHeight w:val="131"/>
        </w:trPr>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2"/>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419E1" w:rsidRPr="008E2DF9" w:rsidRDefault="00D419E1" w:rsidP="00D419E1">
            <w:pPr>
              <w:pStyle w:val="ac"/>
              <w:numPr>
                <w:ilvl w:val="0"/>
                <w:numId w:val="22"/>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Владеющий основными навыками личной и общественной гигиены, безопасного поведения в быту, природе, обществе.</w:t>
            </w:r>
          </w:p>
          <w:p w:rsidR="00D419E1" w:rsidRPr="008E2DF9" w:rsidRDefault="00D419E1" w:rsidP="00D419E1">
            <w:pPr>
              <w:pStyle w:val="ac"/>
              <w:numPr>
                <w:ilvl w:val="0"/>
                <w:numId w:val="22"/>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физическое развитие с учётом возможностей здоровья, занятия физкультурой и спортом.</w:t>
            </w:r>
          </w:p>
          <w:p w:rsidR="00D419E1" w:rsidRPr="008E2DF9" w:rsidRDefault="00D419E1" w:rsidP="00D419E1">
            <w:pPr>
              <w:pStyle w:val="ac"/>
              <w:numPr>
                <w:ilvl w:val="0"/>
                <w:numId w:val="22"/>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D419E1" w:rsidRPr="008E2DF9" w:rsidTr="00D419E1">
        <w:trPr>
          <w:trHeight w:val="131"/>
        </w:trPr>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4"/>
                <w:tab w:val="left" w:pos="288"/>
                <w:tab w:val="left" w:pos="430"/>
              </w:tabs>
              <w:spacing w:after="0" w:line="240" w:lineRule="auto"/>
              <w:ind w:firstLine="181"/>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Трудовое</w:t>
            </w:r>
            <w:r w:rsidRPr="008E2DF9">
              <w:rPr>
                <w:rFonts w:ascii="Times New Roman" w:hAnsi="Times New Roman" w:cs="Times New Roman"/>
                <w:color w:val="FF0000"/>
                <w:sz w:val="25"/>
                <w:szCs w:val="25"/>
              </w:rPr>
              <w:t xml:space="preserve"> </w:t>
            </w:r>
            <w:r w:rsidRPr="008E2DF9">
              <w:rPr>
                <w:rFonts w:ascii="Times New Roman" w:hAnsi="Times New Roman" w:cs="Times New Roman"/>
                <w:b/>
                <w:color w:val="FF0000"/>
                <w:sz w:val="25"/>
                <w:szCs w:val="25"/>
              </w:rPr>
              <w:t>воспитание</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3"/>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Сознающий ценность труда в жизни человека, семьи, общества. </w:t>
            </w:r>
          </w:p>
          <w:p w:rsidR="00D419E1" w:rsidRPr="008E2DF9" w:rsidRDefault="00D419E1" w:rsidP="00D419E1">
            <w:pPr>
              <w:pStyle w:val="ac"/>
              <w:numPr>
                <w:ilvl w:val="0"/>
                <w:numId w:val="23"/>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Проявляющий уважение к труду, людям труда, бережное отношение к результатам труда, ответственное потребление. </w:t>
            </w:r>
          </w:p>
          <w:p w:rsidR="00D419E1" w:rsidRPr="008E2DF9" w:rsidRDefault="00D419E1" w:rsidP="00D419E1">
            <w:pPr>
              <w:pStyle w:val="ac"/>
              <w:numPr>
                <w:ilvl w:val="0"/>
                <w:numId w:val="23"/>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интерес к разным профессиям.</w:t>
            </w:r>
          </w:p>
          <w:p w:rsidR="00D419E1" w:rsidRPr="008E2DF9" w:rsidRDefault="00D419E1" w:rsidP="00D419E1">
            <w:pPr>
              <w:pStyle w:val="ac"/>
              <w:numPr>
                <w:ilvl w:val="0"/>
                <w:numId w:val="23"/>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Участвующий в различных видах доступного по возрасту труда, трудовой деятельности.</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4"/>
                <w:tab w:val="left" w:pos="288"/>
                <w:tab w:val="left" w:pos="430"/>
              </w:tabs>
              <w:spacing w:after="0" w:line="240" w:lineRule="auto"/>
              <w:ind w:firstLine="181"/>
              <w:jc w:val="center"/>
              <w:rPr>
                <w:rFonts w:ascii="Times New Roman" w:hAnsi="Times New Roman" w:cs="Times New Roman"/>
                <w:color w:val="FF0000"/>
                <w:sz w:val="25"/>
                <w:szCs w:val="25"/>
              </w:rPr>
            </w:pPr>
            <w:r w:rsidRPr="008E2DF9">
              <w:rPr>
                <w:rFonts w:ascii="Times New Roman" w:hAnsi="Times New Roman" w:cs="Times New Roman"/>
                <w:b/>
                <w:color w:val="FF0000"/>
                <w:sz w:val="25"/>
                <w:szCs w:val="25"/>
              </w:rPr>
              <w:t>Экологическое</w:t>
            </w:r>
            <w:r w:rsidRPr="008E2DF9">
              <w:rPr>
                <w:rFonts w:ascii="Times New Roman" w:hAnsi="Times New Roman" w:cs="Times New Roman"/>
                <w:color w:val="FF0000"/>
                <w:sz w:val="25"/>
                <w:szCs w:val="25"/>
              </w:rPr>
              <w:t xml:space="preserve"> </w:t>
            </w:r>
            <w:r w:rsidRPr="008E2DF9">
              <w:rPr>
                <w:rFonts w:ascii="Times New Roman" w:hAnsi="Times New Roman" w:cs="Times New Roman"/>
                <w:b/>
                <w:color w:val="FF0000"/>
                <w:sz w:val="25"/>
                <w:szCs w:val="25"/>
              </w:rPr>
              <w:t>воспитание</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4"/>
              </w:numPr>
              <w:tabs>
                <w:tab w:val="left" w:pos="4"/>
                <w:tab w:val="left" w:pos="288"/>
                <w:tab w:val="left" w:pos="430"/>
              </w:tabs>
              <w:spacing w:after="0" w:line="240" w:lineRule="auto"/>
              <w:ind w:left="306" w:hanging="306"/>
              <w:jc w:val="both"/>
              <w:rPr>
                <w:rFonts w:ascii="Times New Roman" w:hAnsi="Times New Roman" w:cs="Times New Roman"/>
                <w:sz w:val="25"/>
                <w:szCs w:val="25"/>
              </w:rPr>
            </w:pPr>
            <w:r w:rsidRPr="008E2DF9">
              <w:rPr>
                <w:rFonts w:ascii="Times New Roman" w:hAnsi="Times New Roman" w:cs="Times New Roman"/>
                <w:sz w:val="25"/>
                <w:szCs w:val="25"/>
              </w:rPr>
              <w:t>Понимающий ценность природы, зависимость жизни людей от природы, влияние людей на природу, окружающую среду.</w:t>
            </w:r>
          </w:p>
          <w:p w:rsidR="00D419E1" w:rsidRPr="008E2DF9" w:rsidRDefault="00D419E1" w:rsidP="00D419E1">
            <w:pPr>
              <w:pStyle w:val="ac"/>
              <w:numPr>
                <w:ilvl w:val="0"/>
                <w:numId w:val="24"/>
              </w:numPr>
              <w:tabs>
                <w:tab w:val="left" w:pos="4"/>
                <w:tab w:val="left" w:pos="288"/>
                <w:tab w:val="left" w:pos="430"/>
              </w:tabs>
              <w:spacing w:after="0" w:line="240" w:lineRule="auto"/>
              <w:ind w:left="306" w:hanging="306"/>
              <w:jc w:val="both"/>
              <w:rPr>
                <w:rFonts w:ascii="Times New Roman" w:hAnsi="Times New Roman" w:cs="Times New Roman"/>
                <w:sz w:val="25"/>
                <w:szCs w:val="25"/>
              </w:rPr>
            </w:pPr>
            <w:r w:rsidRPr="008E2DF9">
              <w:rPr>
                <w:rFonts w:ascii="Times New Roman" w:hAnsi="Times New Roman" w:cs="Times New Roman"/>
                <w:sz w:val="25"/>
                <w:szCs w:val="25"/>
              </w:rPr>
              <w:t>Проявляющий любовь и бережное отношение к природе, неприятие действий, приносящих вред природе, особенно живым существам.</w:t>
            </w:r>
          </w:p>
          <w:p w:rsidR="00D419E1" w:rsidRPr="008E2DF9" w:rsidRDefault="00D419E1" w:rsidP="00D419E1">
            <w:pPr>
              <w:pStyle w:val="ac"/>
              <w:numPr>
                <w:ilvl w:val="0"/>
                <w:numId w:val="24"/>
              </w:numPr>
              <w:tabs>
                <w:tab w:val="left" w:pos="4"/>
                <w:tab w:val="left" w:pos="288"/>
                <w:tab w:val="left" w:pos="430"/>
              </w:tabs>
              <w:spacing w:after="0" w:line="240" w:lineRule="auto"/>
              <w:ind w:left="306" w:hanging="306"/>
              <w:jc w:val="both"/>
              <w:rPr>
                <w:rFonts w:ascii="Times New Roman" w:hAnsi="Times New Roman" w:cs="Times New Roman"/>
                <w:sz w:val="25"/>
                <w:szCs w:val="25"/>
              </w:rPr>
            </w:pPr>
            <w:r w:rsidRPr="008E2DF9">
              <w:rPr>
                <w:rFonts w:ascii="Times New Roman" w:hAnsi="Times New Roman" w:cs="Times New Roman"/>
                <w:sz w:val="25"/>
                <w:szCs w:val="25"/>
              </w:rPr>
              <w:t>Выражающий готовность в своей деятельности придерживаться экологических норм.</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4"/>
                <w:tab w:val="left" w:pos="288"/>
                <w:tab w:val="left" w:pos="430"/>
              </w:tabs>
              <w:spacing w:after="0" w:line="240" w:lineRule="auto"/>
              <w:ind w:firstLine="181"/>
              <w:jc w:val="center"/>
              <w:rPr>
                <w:rFonts w:ascii="Times New Roman" w:hAnsi="Times New Roman" w:cs="Times New Roman"/>
                <w:color w:val="FF0000"/>
                <w:sz w:val="25"/>
                <w:szCs w:val="25"/>
              </w:rPr>
            </w:pPr>
            <w:r w:rsidRPr="008E2DF9">
              <w:rPr>
                <w:rFonts w:ascii="Times New Roman" w:hAnsi="Times New Roman" w:cs="Times New Roman"/>
                <w:b/>
                <w:color w:val="FF0000"/>
                <w:sz w:val="25"/>
                <w:szCs w:val="25"/>
              </w:rPr>
              <w:t>Ценности научного познания</w:t>
            </w:r>
          </w:p>
        </w:tc>
      </w:tr>
      <w:tr w:rsidR="00D419E1" w:rsidRPr="008E2DF9" w:rsidTr="00D419E1">
        <w:tc>
          <w:tcPr>
            <w:tcW w:w="9351"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5"/>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419E1" w:rsidRPr="008E2DF9" w:rsidRDefault="00D419E1" w:rsidP="00D419E1">
            <w:pPr>
              <w:pStyle w:val="ac"/>
              <w:numPr>
                <w:ilvl w:val="0"/>
                <w:numId w:val="25"/>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419E1" w:rsidRPr="008E2DF9" w:rsidRDefault="00D419E1" w:rsidP="00D419E1">
            <w:pPr>
              <w:pStyle w:val="ac"/>
              <w:numPr>
                <w:ilvl w:val="0"/>
                <w:numId w:val="25"/>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 xml:space="preserve">В МАОУ «Гимназия №1» г. Перми разработана, модернизирована и реализуется подпрограмма воспитательной работы в начальной школе «Радужный городок» под общим девизом: «Строим город, строим дом, строим себя».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Структурные компоненты программы соответствуют классам обучения:</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1 класс «Первые шаги» - базовая способность – исполнительность (правила, как быть учеником, правила вежливости и аккуратности)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2 класс «Почемучки» - базовая способность – любознательность (умение слушать, задавать вопросы, находить информацию, делать открытия)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3 класс «Фантазеры» - базовая способность – изобретательность (способность создавать что-то новое, выдвигать идею, составлять план)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4 класс «Вожатые» - базовая способность – организация (умение выдвигать идеи, планировать работу, проводить дело, анализировать работу)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1-4 классы «Развивающая суббота гимназиста» - организация внеурочной и внешкольной деятельности учащихся совместно с родителями.</w:t>
      </w:r>
    </w:p>
    <w:p w:rsidR="00D419E1" w:rsidRPr="008E2DF9" w:rsidRDefault="00D419E1" w:rsidP="00D419E1">
      <w:pPr>
        <w:keepNext/>
        <w:keepLines/>
        <w:spacing w:after="0" w:line="240" w:lineRule="auto"/>
        <w:ind w:firstLine="709"/>
        <w:jc w:val="both"/>
        <w:rPr>
          <w:rFonts w:ascii="Times New Roman" w:hAnsi="Times New Roman" w:cs="Times New Roman"/>
          <w:b/>
          <w:sz w:val="24"/>
          <w:szCs w:val="24"/>
        </w:rPr>
      </w:pPr>
    </w:p>
    <w:p w:rsidR="00D419E1" w:rsidRPr="008E2DF9" w:rsidRDefault="00D419E1" w:rsidP="00D419E1">
      <w:pPr>
        <w:keepNext/>
        <w:keepLines/>
        <w:spacing w:after="0" w:line="240" w:lineRule="auto"/>
        <w:ind w:firstLine="709"/>
        <w:jc w:val="both"/>
        <w:rPr>
          <w:rFonts w:ascii="Times New Roman" w:hAnsi="Times New Roman" w:cs="Times New Roman"/>
          <w:b/>
          <w:sz w:val="24"/>
          <w:szCs w:val="24"/>
        </w:rPr>
      </w:pPr>
      <w:r w:rsidRPr="008E2DF9">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shd w:val="clear" w:color="auto" w:fill="FFFF00"/>
          </w:tcPr>
          <w:p w:rsidR="00D419E1" w:rsidRPr="008E2DF9" w:rsidRDefault="00D419E1" w:rsidP="00D419E1">
            <w:pPr>
              <w:tabs>
                <w:tab w:val="left" w:pos="851"/>
              </w:tabs>
              <w:spacing w:after="0" w:line="240" w:lineRule="auto"/>
              <w:ind w:firstLine="176"/>
              <w:jc w:val="center"/>
              <w:rPr>
                <w:rFonts w:ascii="Times New Roman" w:hAnsi="Times New Roman" w:cs="Times New Roman"/>
                <w:sz w:val="25"/>
                <w:szCs w:val="25"/>
              </w:rPr>
            </w:pPr>
            <w:r w:rsidRPr="008E2DF9">
              <w:rPr>
                <w:rFonts w:ascii="Times New Roman" w:hAnsi="Times New Roman" w:cs="Times New Roman"/>
                <w:b/>
                <w:sz w:val="25"/>
                <w:szCs w:val="25"/>
              </w:rPr>
              <w:t>Целевые ориентиры</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Гражданское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6"/>
              </w:numPr>
              <w:tabs>
                <w:tab w:val="left" w:pos="318"/>
              </w:tabs>
              <w:spacing w:after="0" w:line="240" w:lineRule="auto"/>
              <w:ind w:left="321" w:hanging="321"/>
              <w:jc w:val="both"/>
              <w:rPr>
                <w:rFonts w:ascii="Times New Roman" w:hAnsi="Times New Roman" w:cs="Times New Roman"/>
                <w:sz w:val="25"/>
                <w:szCs w:val="25"/>
              </w:rPr>
            </w:pPr>
            <w:bookmarkStart w:id="7" w:name="_Hlk101094428"/>
            <w:r w:rsidRPr="008E2DF9">
              <w:rPr>
                <w:rFonts w:ascii="Times New Roman" w:hAnsi="Times New Roman" w:cs="Times New Roman"/>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D419E1" w:rsidRPr="008E2DF9" w:rsidRDefault="00D419E1" w:rsidP="00D419E1">
            <w:pPr>
              <w:pStyle w:val="ac"/>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D419E1" w:rsidRPr="008E2DF9" w:rsidRDefault="00D419E1" w:rsidP="00D419E1">
            <w:pPr>
              <w:pStyle w:val="ac"/>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государственным символам России, праздникам.</w:t>
            </w:r>
          </w:p>
          <w:p w:rsidR="00D419E1" w:rsidRPr="008E2DF9" w:rsidRDefault="00D419E1" w:rsidP="00D419E1">
            <w:pPr>
              <w:pStyle w:val="ac"/>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D419E1" w:rsidRPr="008E2DF9" w:rsidRDefault="00D419E1" w:rsidP="00D419E1">
            <w:pPr>
              <w:pStyle w:val="ac"/>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Выражающий неприятие любой дискриминации граждан, проявлений экстремизма, терроризма, коррупции в обществе.</w:t>
            </w:r>
          </w:p>
          <w:p w:rsidR="00D419E1" w:rsidRPr="008E2DF9" w:rsidRDefault="00D419E1" w:rsidP="00D419E1">
            <w:pPr>
              <w:pStyle w:val="ac"/>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7"/>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Патриотическое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свою национальную, этническую принадлежность, любящий свой народ, его традиции, культуру.</w:t>
            </w:r>
          </w:p>
          <w:p w:rsidR="00D419E1" w:rsidRPr="008E2DF9" w:rsidRDefault="00D419E1" w:rsidP="00D419E1">
            <w:pPr>
              <w:pStyle w:val="ac"/>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D419E1" w:rsidRPr="008E2DF9" w:rsidRDefault="00D419E1" w:rsidP="00D419E1">
            <w:pPr>
              <w:pStyle w:val="ac"/>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Проявляющий интерес к познанию родного языка, истории и культуры своего края, своего народа, других народов России. </w:t>
            </w:r>
          </w:p>
          <w:p w:rsidR="00D419E1" w:rsidRPr="008E2DF9" w:rsidRDefault="00D419E1" w:rsidP="00D419E1">
            <w:pPr>
              <w:pStyle w:val="ac"/>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lastRenderedPageBreak/>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D419E1" w:rsidRPr="008E2DF9" w:rsidRDefault="00D419E1" w:rsidP="00D419E1">
            <w:pPr>
              <w:pStyle w:val="ac"/>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Принимающий участие в мероприятиях патриотической направленности.</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Духовно-нравственное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8"/>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D419E1" w:rsidRPr="008E2DF9" w:rsidRDefault="00D419E1" w:rsidP="00D419E1">
            <w:pPr>
              <w:pStyle w:val="ac"/>
              <w:numPr>
                <w:ilvl w:val="0"/>
                <w:numId w:val="28"/>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D419E1" w:rsidRPr="008E2DF9" w:rsidRDefault="00D419E1" w:rsidP="00D419E1">
            <w:pPr>
              <w:pStyle w:val="ac"/>
              <w:numPr>
                <w:ilvl w:val="0"/>
                <w:numId w:val="28"/>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D419E1" w:rsidRPr="008E2DF9" w:rsidRDefault="00D419E1" w:rsidP="00D419E1">
            <w:pPr>
              <w:pStyle w:val="ac"/>
              <w:numPr>
                <w:ilvl w:val="0"/>
                <w:numId w:val="28"/>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D419E1" w:rsidRPr="008E2DF9" w:rsidRDefault="00D419E1" w:rsidP="00D419E1">
            <w:pPr>
              <w:pStyle w:val="ac"/>
              <w:numPr>
                <w:ilvl w:val="0"/>
                <w:numId w:val="28"/>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D419E1" w:rsidRPr="008E2DF9" w:rsidRDefault="00D419E1" w:rsidP="00D419E1">
            <w:pPr>
              <w:pStyle w:val="ac"/>
              <w:numPr>
                <w:ilvl w:val="0"/>
                <w:numId w:val="28"/>
              </w:numPr>
              <w:tabs>
                <w:tab w:val="left" w:pos="4"/>
                <w:tab w:val="left" w:pos="288"/>
                <w:tab w:val="left" w:pos="43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Эстетическое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29"/>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D419E1" w:rsidRPr="008E2DF9" w:rsidRDefault="00D419E1" w:rsidP="00D419E1">
            <w:pPr>
              <w:pStyle w:val="ac"/>
              <w:numPr>
                <w:ilvl w:val="0"/>
                <w:numId w:val="29"/>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D419E1" w:rsidRPr="008E2DF9" w:rsidRDefault="00D419E1" w:rsidP="00D419E1">
            <w:pPr>
              <w:pStyle w:val="ac"/>
              <w:numPr>
                <w:ilvl w:val="0"/>
                <w:numId w:val="29"/>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419E1" w:rsidRPr="008E2DF9" w:rsidRDefault="00D419E1" w:rsidP="00D419E1">
            <w:pPr>
              <w:pStyle w:val="ac"/>
              <w:numPr>
                <w:ilvl w:val="0"/>
                <w:numId w:val="29"/>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самовыражение в разных видах искусства, в художественном творчестве.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Физическое воспитание, формирование культуры здоровья и эмоционального благополучия</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D419E1" w:rsidRPr="008E2DF9" w:rsidRDefault="00D419E1" w:rsidP="00D419E1">
            <w:pPr>
              <w:pStyle w:val="ac"/>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D419E1" w:rsidRPr="008E2DF9" w:rsidRDefault="00D419E1" w:rsidP="00D419E1">
            <w:pPr>
              <w:pStyle w:val="ac"/>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D419E1" w:rsidRPr="008E2DF9" w:rsidRDefault="00D419E1" w:rsidP="00D419E1">
            <w:pPr>
              <w:pStyle w:val="ac"/>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D419E1" w:rsidRPr="008E2DF9" w:rsidRDefault="00D419E1" w:rsidP="00D419E1">
            <w:pPr>
              <w:pStyle w:val="ac"/>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lastRenderedPageBreak/>
              <w:t xml:space="preserve">Способный адаптироваться к меняющимся социальным, информационным и природным условиям, стрессовым ситуациям. </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Трудовое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Уважающий труд, результаты своего труда, труда других людей.</w:t>
            </w:r>
          </w:p>
          <w:p w:rsidR="00D419E1" w:rsidRPr="008E2DF9" w:rsidRDefault="00D419E1" w:rsidP="00D419E1">
            <w:pPr>
              <w:pStyle w:val="ac"/>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D419E1" w:rsidRPr="008E2DF9" w:rsidRDefault="00D419E1" w:rsidP="00D419E1">
            <w:pPr>
              <w:pStyle w:val="ac"/>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D419E1" w:rsidRPr="008E2DF9" w:rsidRDefault="00D419E1" w:rsidP="00D419E1">
            <w:pPr>
              <w:pStyle w:val="ac"/>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D419E1" w:rsidRPr="008E2DF9" w:rsidRDefault="00D419E1" w:rsidP="00D419E1">
            <w:pPr>
              <w:pStyle w:val="ac"/>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Экологическое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D419E1" w:rsidRPr="008E2DF9" w:rsidRDefault="00D419E1" w:rsidP="00D419E1">
            <w:pPr>
              <w:pStyle w:val="ac"/>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D419E1" w:rsidRPr="008E2DF9" w:rsidRDefault="00D419E1" w:rsidP="00D419E1">
            <w:pPr>
              <w:pStyle w:val="ac"/>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Выражающий активное неприятие действий, приносящих вред природе.</w:t>
            </w:r>
          </w:p>
          <w:p w:rsidR="00D419E1" w:rsidRPr="008E2DF9" w:rsidRDefault="00D419E1" w:rsidP="00D419E1">
            <w:pPr>
              <w:pStyle w:val="ac"/>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D419E1" w:rsidRPr="008E2DF9" w:rsidRDefault="00D419E1" w:rsidP="00D419E1">
            <w:pPr>
              <w:pStyle w:val="ac"/>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Участвующий в практической деятельности экологической, природоохранной направленности.</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Ценности научного познания</w:t>
            </w:r>
          </w:p>
        </w:tc>
      </w:tr>
      <w:tr w:rsidR="00D419E1" w:rsidRPr="008E2DF9" w:rsidTr="00D419E1">
        <w:trPr>
          <w:trHeight w:val="85"/>
        </w:trPr>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3"/>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D419E1" w:rsidRPr="008E2DF9" w:rsidRDefault="00D419E1" w:rsidP="00D419E1">
            <w:pPr>
              <w:pStyle w:val="ac"/>
              <w:numPr>
                <w:ilvl w:val="0"/>
                <w:numId w:val="33"/>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в деятельности на научные знания о природе и обществе, взаимосвязях человека с природной и социальной средой.</w:t>
            </w:r>
          </w:p>
          <w:p w:rsidR="00D419E1" w:rsidRPr="008E2DF9" w:rsidRDefault="00D419E1" w:rsidP="00D419E1">
            <w:pPr>
              <w:pStyle w:val="ac"/>
              <w:numPr>
                <w:ilvl w:val="0"/>
                <w:numId w:val="33"/>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D419E1" w:rsidRPr="008E2DF9" w:rsidRDefault="00D419E1" w:rsidP="00D419E1">
            <w:pPr>
              <w:pStyle w:val="ac"/>
              <w:numPr>
                <w:ilvl w:val="0"/>
                <w:numId w:val="33"/>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Для учащихся основной школы в МАОУ «Гимназия №1» г. Перми разработана, модернизирована и реализуется программа воспитательной работы в основной школе «Твое время».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Все мероприятия подпрограммы воспитательной работы «Твое время» реализуются по основным проектам: </w:t>
      </w:r>
    </w:p>
    <w:p w:rsidR="00D419E1" w:rsidRPr="008E2DF9" w:rsidRDefault="00D419E1" w:rsidP="00D419E1">
      <w:pPr>
        <w:pStyle w:val="ac"/>
        <w:spacing w:after="0" w:line="240" w:lineRule="auto"/>
        <w:ind w:left="0" w:firstLine="567"/>
        <w:jc w:val="both"/>
        <w:rPr>
          <w:rFonts w:ascii="Times New Roman" w:hAnsi="Times New Roman" w:cs="Times New Roman"/>
          <w:b/>
          <w:sz w:val="24"/>
          <w:szCs w:val="24"/>
        </w:rPr>
      </w:pPr>
      <w:r w:rsidRPr="008E2DF9">
        <w:rPr>
          <w:rFonts w:ascii="Times New Roman" w:hAnsi="Times New Roman" w:cs="Times New Roman"/>
          <w:b/>
          <w:sz w:val="24"/>
          <w:szCs w:val="24"/>
        </w:rPr>
        <w:t xml:space="preserve">Проект «Фестиваль искусств – Мир вокруг нас»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Основным направлением проекта является развитие эстетического сознания через освоение художественного наследия народов России и мира; формирование ценности и устойчивой потребности в эстетическом построении мира вокруг себя у учащихся, родителей и педагогов Гимназии; развитие личности и способностей учащихся </w:t>
      </w:r>
    </w:p>
    <w:p w:rsidR="00D419E1" w:rsidRPr="008E2DF9" w:rsidRDefault="00D419E1" w:rsidP="00D419E1">
      <w:pPr>
        <w:pStyle w:val="ac"/>
        <w:spacing w:after="0" w:line="240" w:lineRule="auto"/>
        <w:ind w:left="0" w:firstLine="567"/>
        <w:jc w:val="both"/>
        <w:rPr>
          <w:rFonts w:ascii="Times New Roman" w:hAnsi="Times New Roman" w:cs="Times New Roman"/>
          <w:b/>
          <w:sz w:val="24"/>
          <w:szCs w:val="24"/>
        </w:rPr>
      </w:pPr>
      <w:r w:rsidRPr="008E2DF9">
        <w:rPr>
          <w:rFonts w:ascii="Times New Roman" w:hAnsi="Times New Roman" w:cs="Times New Roman"/>
          <w:b/>
          <w:sz w:val="24"/>
          <w:szCs w:val="24"/>
        </w:rPr>
        <w:t xml:space="preserve">Проект «Благотворительный марафон – Доброе сердце»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Проект направлен на развитие морального сознания и социальных компетентностей в решении моральных проблем на основе личностного выбора; воспитание чувства милосердия, ценности и устойчивой потребности в проведении добрых дел у учащихся, родителей и педагогов Гимназии; развитие личности и способностей учащихся.</w:t>
      </w:r>
    </w:p>
    <w:p w:rsidR="00D419E1" w:rsidRPr="008E2DF9" w:rsidRDefault="00D419E1" w:rsidP="00D419E1">
      <w:pPr>
        <w:pStyle w:val="ac"/>
        <w:spacing w:after="0" w:line="240" w:lineRule="auto"/>
        <w:ind w:left="0" w:firstLine="567"/>
        <w:jc w:val="both"/>
        <w:rPr>
          <w:rFonts w:ascii="Times New Roman" w:hAnsi="Times New Roman" w:cs="Times New Roman"/>
          <w:b/>
          <w:sz w:val="24"/>
          <w:szCs w:val="24"/>
        </w:rPr>
      </w:pPr>
      <w:r w:rsidRPr="008E2DF9">
        <w:rPr>
          <w:rFonts w:ascii="Times New Roman" w:hAnsi="Times New Roman" w:cs="Times New Roman"/>
          <w:b/>
          <w:sz w:val="24"/>
          <w:szCs w:val="24"/>
        </w:rPr>
        <w:t xml:space="preserve">Проект «Малые олимпийские игры – Выбираем здоровье»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Основным направлением проекта является формирование ценности и устойчивой потребности в здоровом и безопасном образе жизни у учащихся, родителей и педагогов Гимназии, укрепление здоровья учащихся; развитие личности и способностей учащихся.</w:t>
      </w:r>
    </w:p>
    <w:p w:rsidR="00D419E1" w:rsidRPr="008E2DF9" w:rsidRDefault="00D419E1" w:rsidP="00D419E1">
      <w:pPr>
        <w:keepNext/>
        <w:keepLines/>
        <w:spacing w:after="0" w:line="240" w:lineRule="auto"/>
        <w:ind w:firstLine="709"/>
        <w:jc w:val="both"/>
        <w:rPr>
          <w:rFonts w:ascii="Times New Roman" w:hAnsi="Times New Roman" w:cs="Times New Roman"/>
          <w:b/>
          <w:sz w:val="24"/>
          <w:szCs w:val="24"/>
        </w:rPr>
      </w:pPr>
    </w:p>
    <w:p w:rsidR="00D419E1" w:rsidRPr="008E2DF9" w:rsidRDefault="00D419E1" w:rsidP="00D419E1">
      <w:pPr>
        <w:keepNext/>
        <w:keepLines/>
        <w:spacing w:after="0" w:line="240" w:lineRule="auto"/>
        <w:ind w:firstLine="709"/>
        <w:jc w:val="both"/>
        <w:rPr>
          <w:rFonts w:ascii="Times New Roman" w:hAnsi="Times New Roman" w:cs="Times New Roman"/>
          <w:b/>
          <w:sz w:val="24"/>
          <w:szCs w:val="24"/>
        </w:rPr>
      </w:pPr>
      <w:r w:rsidRPr="008E2DF9">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shd w:val="clear" w:color="auto" w:fill="FFFF00"/>
          </w:tcPr>
          <w:p w:rsidR="00D419E1" w:rsidRPr="008E2DF9" w:rsidRDefault="00D419E1" w:rsidP="00D419E1">
            <w:pPr>
              <w:tabs>
                <w:tab w:val="left" w:pos="851"/>
              </w:tabs>
              <w:spacing w:after="0" w:line="240" w:lineRule="auto"/>
              <w:ind w:firstLine="176"/>
              <w:jc w:val="center"/>
              <w:rPr>
                <w:rFonts w:ascii="Times New Roman" w:hAnsi="Times New Roman" w:cs="Times New Roman"/>
                <w:sz w:val="25"/>
                <w:szCs w:val="25"/>
              </w:rPr>
            </w:pPr>
            <w:r w:rsidRPr="008E2DF9">
              <w:rPr>
                <w:rFonts w:ascii="Times New Roman" w:hAnsi="Times New Roman" w:cs="Times New Roman"/>
                <w:b/>
                <w:sz w:val="25"/>
                <w:szCs w:val="25"/>
              </w:rPr>
              <w:t>Целевые ориентиры</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176"/>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Гражданское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bookmarkStart w:id="8" w:name="_Hlk101094179"/>
            <w:r w:rsidRPr="008E2DF9">
              <w:rPr>
                <w:rFonts w:ascii="Times New Roman" w:hAnsi="Times New Roman" w:cs="Times New Roman"/>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D419E1" w:rsidRPr="008E2DF9" w:rsidRDefault="00D419E1" w:rsidP="00D419E1">
            <w:pPr>
              <w:pStyle w:val="ac"/>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D419E1" w:rsidRPr="008E2DF9" w:rsidRDefault="00D419E1" w:rsidP="00D419E1">
            <w:pPr>
              <w:pStyle w:val="ac"/>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D419E1" w:rsidRPr="008E2DF9" w:rsidRDefault="00D419E1" w:rsidP="00D419E1">
            <w:pPr>
              <w:pStyle w:val="ac"/>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активное гражданское участие на основе уважения закона и правопорядка, прав и свобод сограждан.</w:t>
            </w:r>
          </w:p>
          <w:p w:rsidR="00D419E1" w:rsidRPr="008E2DF9" w:rsidRDefault="00D419E1" w:rsidP="00D419E1">
            <w:pPr>
              <w:pStyle w:val="ac"/>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D419E1" w:rsidRPr="008E2DF9" w:rsidRDefault="00D419E1" w:rsidP="00D419E1">
            <w:pPr>
              <w:pStyle w:val="ac"/>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331"/>
                <w:tab w:val="left" w:pos="460"/>
                <w:tab w:val="left" w:pos="993"/>
              </w:tabs>
              <w:spacing w:after="0" w:line="240" w:lineRule="auto"/>
              <w:ind w:firstLine="176"/>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Патриотическое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5"/>
              </w:numPr>
              <w:tabs>
                <w:tab w:val="left" w:pos="32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 xml:space="preserve">Выражающий свою национальную, этническую принадлежность, приверженность к родной культуре, любовь к своему народу. </w:t>
            </w:r>
          </w:p>
          <w:p w:rsidR="00D419E1" w:rsidRPr="008E2DF9" w:rsidRDefault="00D419E1" w:rsidP="00D419E1">
            <w:pPr>
              <w:pStyle w:val="ac"/>
              <w:numPr>
                <w:ilvl w:val="0"/>
                <w:numId w:val="35"/>
              </w:numPr>
              <w:tabs>
                <w:tab w:val="left" w:pos="32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D419E1" w:rsidRPr="008E2DF9" w:rsidRDefault="00D419E1" w:rsidP="00D419E1">
            <w:pPr>
              <w:pStyle w:val="ac"/>
              <w:numPr>
                <w:ilvl w:val="0"/>
                <w:numId w:val="35"/>
              </w:numPr>
              <w:tabs>
                <w:tab w:val="left" w:pos="32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D419E1" w:rsidRPr="008E2DF9" w:rsidRDefault="00D419E1" w:rsidP="00D419E1">
            <w:pPr>
              <w:pStyle w:val="ac"/>
              <w:numPr>
                <w:ilvl w:val="0"/>
                <w:numId w:val="35"/>
              </w:numPr>
              <w:tabs>
                <w:tab w:val="left" w:pos="32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331"/>
                <w:tab w:val="left" w:pos="460"/>
                <w:tab w:val="left" w:pos="993"/>
              </w:tabs>
              <w:spacing w:after="0" w:line="240" w:lineRule="auto"/>
              <w:ind w:firstLine="176"/>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Духовно-нравственное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D419E1" w:rsidRPr="008E2DF9" w:rsidRDefault="00D419E1" w:rsidP="00D419E1">
            <w:pPr>
              <w:pStyle w:val="ac"/>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w:t>
            </w:r>
            <w:r w:rsidRPr="008E2DF9">
              <w:rPr>
                <w:rFonts w:ascii="Times New Roman" w:hAnsi="Times New Roman" w:cs="Times New Roman"/>
                <w:sz w:val="25"/>
                <w:szCs w:val="25"/>
              </w:rPr>
              <w:lastRenderedPageBreak/>
              <w:t>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D419E1" w:rsidRPr="008E2DF9" w:rsidRDefault="00D419E1" w:rsidP="00D419E1">
            <w:pPr>
              <w:pStyle w:val="ac"/>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D419E1" w:rsidRPr="008E2DF9" w:rsidRDefault="00D419E1" w:rsidP="00D419E1">
            <w:pPr>
              <w:pStyle w:val="ac"/>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D419E1" w:rsidRPr="008E2DF9" w:rsidRDefault="00D419E1" w:rsidP="00D419E1">
            <w:pPr>
              <w:pStyle w:val="ac"/>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D419E1" w:rsidRPr="008E2DF9" w:rsidRDefault="00D419E1" w:rsidP="00D419E1">
            <w:pPr>
              <w:pStyle w:val="ac"/>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331"/>
                <w:tab w:val="left" w:pos="460"/>
              </w:tabs>
              <w:spacing w:after="0" w:line="240" w:lineRule="auto"/>
              <w:ind w:firstLine="176"/>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Эстетическое 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7"/>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Выражающий понимание ценности отечественного и мирового искусства, российского и мирового художественного наследия.</w:t>
            </w:r>
          </w:p>
          <w:p w:rsidR="00D419E1" w:rsidRPr="008E2DF9" w:rsidRDefault="00D419E1" w:rsidP="00D419E1">
            <w:pPr>
              <w:pStyle w:val="ac"/>
              <w:numPr>
                <w:ilvl w:val="0"/>
                <w:numId w:val="37"/>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D419E1" w:rsidRPr="008E2DF9" w:rsidRDefault="00D419E1" w:rsidP="00D419E1">
            <w:pPr>
              <w:pStyle w:val="ac"/>
              <w:numPr>
                <w:ilvl w:val="0"/>
                <w:numId w:val="37"/>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D419E1" w:rsidRPr="008E2DF9" w:rsidRDefault="00D419E1" w:rsidP="00D419E1">
            <w:pPr>
              <w:pStyle w:val="ac"/>
              <w:numPr>
                <w:ilvl w:val="0"/>
                <w:numId w:val="37"/>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851"/>
              </w:tabs>
              <w:spacing w:after="0" w:line="240" w:lineRule="auto"/>
              <w:ind w:firstLine="319"/>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Физическое воспитание, формирование культуры здоровья и эмоционального благополучия</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8"/>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D419E1" w:rsidRPr="008E2DF9" w:rsidRDefault="00D419E1" w:rsidP="00D419E1">
            <w:pPr>
              <w:pStyle w:val="ac"/>
              <w:numPr>
                <w:ilvl w:val="0"/>
                <w:numId w:val="38"/>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Соблюдающий правила личной и общественной безопасности, в том числе безопасного поведения в информационной среде.</w:t>
            </w:r>
          </w:p>
          <w:p w:rsidR="00D419E1" w:rsidRPr="008E2DF9" w:rsidRDefault="00D419E1" w:rsidP="00D419E1">
            <w:pPr>
              <w:pStyle w:val="ac"/>
              <w:numPr>
                <w:ilvl w:val="0"/>
                <w:numId w:val="38"/>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D419E1" w:rsidRPr="008E2DF9" w:rsidRDefault="00D419E1" w:rsidP="00D419E1">
            <w:pPr>
              <w:pStyle w:val="ac"/>
              <w:numPr>
                <w:ilvl w:val="0"/>
                <w:numId w:val="38"/>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D419E1" w:rsidRPr="008E2DF9" w:rsidRDefault="00D419E1" w:rsidP="00D419E1">
            <w:pPr>
              <w:pStyle w:val="ac"/>
              <w:numPr>
                <w:ilvl w:val="0"/>
                <w:numId w:val="38"/>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lastRenderedPageBreak/>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331"/>
                <w:tab w:val="left" w:pos="460"/>
              </w:tabs>
              <w:spacing w:after="0" w:line="240" w:lineRule="auto"/>
              <w:ind w:firstLine="319"/>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Трудовое</w:t>
            </w:r>
            <w:r w:rsidRPr="008E2DF9">
              <w:rPr>
                <w:rFonts w:ascii="Times New Roman" w:hAnsi="Times New Roman" w:cs="Times New Roman"/>
                <w:color w:val="FF0000"/>
                <w:sz w:val="25"/>
                <w:szCs w:val="25"/>
              </w:rPr>
              <w:t xml:space="preserve"> </w:t>
            </w:r>
            <w:r w:rsidRPr="008E2DF9">
              <w:rPr>
                <w:rFonts w:ascii="Times New Roman" w:hAnsi="Times New Roman" w:cs="Times New Roman"/>
                <w:b/>
                <w:color w:val="FF0000"/>
                <w:sz w:val="25"/>
                <w:szCs w:val="25"/>
              </w:rPr>
              <w:t>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D419E1" w:rsidRPr="008E2DF9" w:rsidRDefault="00D419E1" w:rsidP="00D419E1">
            <w:pPr>
              <w:pStyle w:val="ac"/>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8E2DF9">
              <w:rPr>
                <w:rFonts w:ascii="Times New Roman" w:hAnsi="Times New Roman" w:cs="Times New Roman"/>
                <w:sz w:val="25"/>
                <w:szCs w:val="25"/>
              </w:rPr>
              <w:t>самозанятости</w:t>
            </w:r>
            <w:proofErr w:type="spellEnd"/>
            <w:r w:rsidRPr="008E2DF9">
              <w:rPr>
                <w:rFonts w:ascii="Times New Roman" w:hAnsi="Times New Roman" w:cs="Times New Roman"/>
                <w:sz w:val="25"/>
                <w:szCs w:val="25"/>
              </w:rPr>
              <w:t xml:space="preserve"> или наёмного труда.</w:t>
            </w:r>
          </w:p>
          <w:p w:rsidR="00D419E1" w:rsidRPr="008E2DF9" w:rsidRDefault="00D419E1" w:rsidP="00D419E1">
            <w:pPr>
              <w:pStyle w:val="ac"/>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РФ.</w:t>
            </w:r>
          </w:p>
          <w:p w:rsidR="00D419E1" w:rsidRPr="008E2DF9" w:rsidRDefault="00D419E1" w:rsidP="00D419E1">
            <w:pPr>
              <w:pStyle w:val="ac"/>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D419E1" w:rsidRPr="008E2DF9" w:rsidRDefault="00D419E1" w:rsidP="00D419E1">
            <w:pPr>
              <w:pStyle w:val="ac"/>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D419E1" w:rsidRPr="008E2DF9" w:rsidRDefault="00D419E1" w:rsidP="00D419E1">
            <w:pPr>
              <w:pStyle w:val="ac"/>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331"/>
                <w:tab w:val="left" w:pos="460"/>
              </w:tabs>
              <w:spacing w:after="0" w:line="240" w:lineRule="auto"/>
              <w:ind w:firstLine="319"/>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Экологическое</w:t>
            </w:r>
            <w:r w:rsidRPr="008E2DF9">
              <w:rPr>
                <w:rFonts w:ascii="Times New Roman" w:hAnsi="Times New Roman" w:cs="Times New Roman"/>
                <w:color w:val="FF0000"/>
                <w:sz w:val="25"/>
                <w:szCs w:val="25"/>
              </w:rPr>
              <w:t xml:space="preserve"> </w:t>
            </w:r>
            <w:r w:rsidRPr="008E2DF9">
              <w:rPr>
                <w:rFonts w:ascii="Times New Roman" w:hAnsi="Times New Roman" w:cs="Times New Roman"/>
                <w:b/>
                <w:color w:val="FF0000"/>
                <w:sz w:val="25"/>
                <w:szCs w:val="25"/>
              </w:rPr>
              <w:t>воспитание</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40"/>
              </w:numPr>
              <w:tabs>
                <w:tab w:val="left" w:pos="331"/>
                <w:tab w:val="left" w:pos="460"/>
              </w:tabs>
              <w:spacing w:after="0" w:line="240" w:lineRule="auto"/>
              <w:ind w:left="321" w:hanging="284"/>
              <w:jc w:val="both"/>
              <w:rPr>
                <w:rFonts w:ascii="Times New Roman" w:hAnsi="Times New Roman" w:cs="Times New Roman"/>
                <w:strike/>
                <w:sz w:val="25"/>
                <w:szCs w:val="25"/>
              </w:rPr>
            </w:pPr>
            <w:r w:rsidRPr="008E2DF9">
              <w:rPr>
                <w:rFonts w:ascii="Times New Roman" w:hAnsi="Times New Roman" w:cs="Times New Roman"/>
                <w:sz w:val="25"/>
                <w:szCs w:val="25"/>
              </w:rPr>
              <w:t xml:space="preserve">Демонстрирующий в поведении </w:t>
            </w:r>
            <w:proofErr w:type="spellStart"/>
            <w:r w:rsidRPr="008E2DF9">
              <w:rPr>
                <w:rFonts w:ascii="Times New Roman" w:hAnsi="Times New Roman" w:cs="Times New Roman"/>
                <w:sz w:val="25"/>
                <w:szCs w:val="25"/>
              </w:rPr>
              <w:t>сформированность</w:t>
            </w:r>
            <w:proofErr w:type="spellEnd"/>
            <w:r w:rsidRPr="008E2DF9">
              <w:rPr>
                <w:rFonts w:ascii="Times New Roman" w:hAnsi="Times New Roman" w:cs="Times New Roman"/>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D419E1" w:rsidRPr="008E2DF9" w:rsidRDefault="00D419E1" w:rsidP="00D419E1">
            <w:pPr>
              <w:pStyle w:val="ac"/>
              <w:numPr>
                <w:ilvl w:val="0"/>
                <w:numId w:val="40"/>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деятельное неприятие действий, приносящих вред природе.</w:t>
            </w:r>
          </w:p>
          <w:p w:rsidR="00D419E1" w:rsidRPr="008E2DF9" w:rsidRDefault="00D419E1" w:rsidP="00D419E1">
            <w:pPr>
              <w:pStyle w:val="ac"/>
              <w:numPr>
                <w:ilvl w:val="0"/>
                <w:numId w:val="40"/>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D419E1" w:rsidRPr="008E2DF9" w:rsidRDefault="00D419E1" w:rsidP="00D419E1">
            <w:pPr>
              <w:pStyle w:val="ac"/>
              <w:numPr>
                <w:ilvl w:val="0"/>
                <w:numId w:val="40"/>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D419E1" w:rsidRPr="008E2DF9" w:rsidTr="00D419E1">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tabs>
                <w:tab w:val="left" w:pos="331"/>
                <w:tab w:val="left" w:pos="460"/>
              </w:tabs>
              <w:spacing w:after="0" w:line="240" w:lineRule="auto"/>
              <w:ind w:firstLine="319"/>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Ценности научного познания</w:t>
            </w:r>
          </w:p>
        </w:tc>
      </w:tr>
      <w:tr w:rsidR="00D419E1" w:rsidRPr="008E2DF9" w:rsidTr="00D419E1">
        <w:trPr>
          <w:trHeight w:val="85"/>
        </w:trPr>
        <w:tc>
          <w:tcPr>
            <w:tcW w:w="9356" w:type="dxa"/>
            <w:tcBorders>
              <w:top w:val="single" w:sz="4" w:space="0" w:color="000000"/>
              <w:left w:val="single" w:sz="4" w:space="0" w:color="000000"/>
              <w:bottom w:val="single" w:sz="4" w:space="0" w:color="000000"/>
              <w:right w:val="single" w:sz="4" w:space="0" w:color="000000"/>
            </w:tcBorders>
          </w:tcPr>
          <w:p w:rsidR="00D419E1" w:rsidRPr="008E2DF9" w:rsidRDefault="00D419E1" w:rsidP="00D419E1">
            <w:pPr>
              <w:pStyle w:val="ac"/>
              <w:numPr>
                <w:ilvl w:val="0"/>
                <w:numId w:val="41"/>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D419E1" w:rsidRPr="008E2DF9" w:rsidRDefault="00D419E1" w:rsidP="00D419E1">
            <w:pPr>
              <w:pStyle w:val="ac"/>
              <w:numPr>
                <w:ilvl w:val="0"/>
                <w:numId w:val="41"/>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D419E1" w:rsidRPr="008E2DF9" w:rsidRDefault="00D419E1" w:rsidP="00D419E1">
            <w:pPr>
              <w:pStyle w:val="ac"/>
              <w:numPr>
                <w:ilvl w:val="0"/>
                <w:numId w:val="41"/>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D419E1" w:rsidRPr="008E2DF9" w:rsidRDefault="00D419E1" w:rsidP="00D419E1">
            <w:pPr>
              <w:pStyle w:val="ac"/>
              <w:numPr>
                <w:ilvl w:val="0"/>
                <w:numId w:val="41"/>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bookmarkStart w:id="9" w:name="_Toc109838898"/>
      <w:r w:rsidRPr="008E2DF9">
        <w:rPr>
          <w:rFonts w:ascii="Times New Roman" w:hAnsi="Times New Roman" w:cs="Times New Roman"/>
          <w:sz w:val="24"/>
          <w:szCs w:val="24"/>
        </w:rPr>
        <w:t xml:space="preserve">Для учащихся старшей школы МАОУ «Гимназия №1» г. Перми разработана, модернизирована и реализуется подпрограмма воспитательной работы в средней школе «Твое </w:t>
      </w:r>
      <w:r w:rsidRPr="008E2DF9">
        <w:rPr>
          <w:rFonts w:ascii="Times New Roman" w:hAnsi="Times New Roman" w:cs="Times New Roman"/>
          <w:sz w:val="24"/>
          <w:szCs w:val="24"/>
        </w:rPr>
        <w:lastRenderedPageBreak/>
        <w:t>время», которая в аспекте преемственности сохраняет и расширяет возможности проектов основной школы и добавляет новый проект «Время действий».</w:t>
      </w:r>
    </w:p>
    <w:p w:rsidR="00D419E1" w:rsidRPr="008E2DF9" w:rsidRDefault="00D419E1" w:rsidP="00D419E1">
      <w:pPr>
        <w:pStyle w:val="ac"/>
        <w:spacing w:after="0" w:line="240" w:lineRule="auto"/>
        <w:ind w:left="0" w:firstLine="567"/>
        <w:jc w:val="both"/>
        <w:rPr>
          <w:rFonts w:ascii="Times New Roman" w:hAnsi="Times New Roman" w:cs="Times New Roman"/>
          <w:b/>
          <w:sz w:val="24"/>
          <w:szCs w:val="24"/>
        </w:rPr>
      </w:pPr>
      <w:r w:rsidRPr="008E2DF9">
        <w:rPr>
          <w:rFonts w:ascii="Times New Roman" w:hAnsi="Times New Roman" w:cs="Times New Roman"/>
          <w:b/>
          <w:sz w:val="24"/>
          <w:szCs w:val="24"/>
        </w:rPr>
        <w:t xml:space="preserve">Проект «Время действий»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Проект направлен на развитие коммуникативных компетенций с людьми разных возрастов; воспитание чувства ответственности за выбранное дело; развитие личности в аспекте самоанализа, самостоятельности, самовоспитания; формирование лидерских качеств и навыков работы в органах ученического самоуправления и детских общественных движениях.</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Планомерная реализация поставленных задач позволяет организовать в МАОУ «Гимназия №1» г. Перми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p>
    <w:p w:rsidR="00D419E1" w:rsidRPr="008E2DF9" w:rsidRDefault="00D419E1" w:rsidP="00D419E1">
      <w:pPr>
        <w:pStyle w:val="1"/>
        <w:pageBreakBefore/>
        <w:spacing w:before="0"/>
        <w:rPr>
          <w:rFonts w:ascii="Times New Roman" w:hAnsi="Times New Roman"/>
          <w:b/>
          <w:color w:val="FF0000"/>
          <w:sz w:val="28"/>
        </w:rPr>
      </w:pPr>
      <w:r w:rsidRPr="008E2DF9">
        <w:rPr>
          <w:rFonts w:ascii="Times New Roman" w:hAnsi="Times New Roman"/>
          <w:b/>
          <w:color w:val="FF0000"/>
          <w:sz w:val="28"/>
        </w:rPr>
        <w:lastRenderedPageBreak/>
        <w:t>РАЗДЕЛ 2. СОДЕРЖАТЕЛЬНЫЙ</w:t>
      </w:r>
      <w:bookmarkEnd w:id="9"/>
    </w:p>
    <w:p w:rsidR="00D419E1" w:rsidRPr="008E2DF9" w:rsidRDefault="00D419E1" w:rsidP="00D419E1">
      <w:pPr>
        <w:spacing w:after="0" w:line="240" w:lineRule="auto"/>
        <w:rPr>
          <w:rFonts w:ascii="Times New Roman" w:hAnsi="Times New Roman" w:cs="Times New Roman"/>
          <w:color w:val="FF0000"/>
        </w:rPr>
      </w:pPr>
    </w:p>
    <w:p w:rsidR="00D419E1" w:rsidRPr="008E2DF9" w:rsidRDefault="00D419E1" w:rsidP="00D419E1">
      <w:pPr>
        <w:pStyle w:val="1"/>
        <w:spacing w:before="0"/>
        <w:rPr>
          <w:rFonts w:ascii="Times New Roman" w:hAnsi="Times New Roman"/>
          <w:b/>
          <w:color w:val="FF0000"/>
          <w:sz w:val="28"/>
        </w:rPr>
      </w:pPr>
      <w:bookmarkStart w:id="10" w:name="_Toc109838899"/>
      <w:r w:rsidRPr="008E2DF9">
        <w:rPr>
          <w:rFonts w:ascii="Times New Roman" w:hAnsi="Times New Roman"/>
          <w:b/>
          <w:color w:val="FF0000"/>
          <w:sz w:val="28"/>
        </w:rPr>
        <w:t>2.1 Уклад общеобразовательной организации</w:t>
      </w:r>
      <w:bookmarkEnd w:id="10"/>
    </w:p>
    <w:p w:rsidR="00D419E1" w:rsidRPr="008E2DF9" w:rsidRDefault="00D419E1" w:rsidP="00D419E1">
      <w:pPr>
        <w:spacing w:after="0" w:line="240" w:lineRule="auto"/>
        <w:ind w:firstLine="6804"/>
        <w:jc w:val="both"/>
        <w:rPr>
          <w:rFonts w:ascii="Times New Roman" w:hAnsi="Times New Roman" w:cs="Times New Roman"/>
          <w:i/>
          <w:sz w:val="18"/>
          <w:szCs w:val="18"/>
        </w:rPr>
      </w:pPr>
      <w:r w:rsidRPr="008E2DF9">
        <w:rPr>
          <w:rFonts w:ascii="Times New Roman" w:hAnsi="Times New Roman" w:cs="Times New Roman"/>
          <w:i/>
          <w:sz w:val="18"/>
          <w:szCs w:val="18"/>
        </w:rPr>
        <w:t>«Воспитание – великое дело,</w:t>
      </w:r>
    </w:p>
    <w:p w:rsidR="00D419E1" w:rsidRPr="008E2DF9" w:rsidRDefault="00D419E1" w:rsidP="00D419E1">
      <w:pPr>
        <w:spacing w:after="0" w:line="240" w:lineRule="auto"/>
        <w:ind w:left="6804"/>
        <w:jc w:val="both"/>
        <w:rPr>
          <w:rFonts w:ascii="Times New Roman" w:hAnsi="Times New Roman" w:cs="Times New Roman"/>
          <w:i/>
          <w:sz w:val="18"/>
          <w:szCs w:val="18"/>
        </w:rPr>
      </w:pPr>
      <w:r w:rsidRPr="008E2DF9">
        <w:rPr>
          <w:rFonts w:ascii="Times New Roman" w:hAnsi="Times New Roman" w:cs="Times New Roman"/>
          <w:i/>
          <w:sz w:val="18"/>
          <w:szCs w:val="18"/>
        </w:rPr>
        <w:t>им решается участь человека»</w:t>
      </w:r>
    </w:p>
    <w:p w:rsidR="00D419E1" w:rsidRPr="008E2DF9" w:rsidRDefault="00D419E1" w:rsidP="00D419E1">
      <w:pPr>
        <w:ind w:left="6804"/>
        <w:rPr>
          <w:rFonts w:ascii="Times New Roman" w:hAnsi="Times New Roman" w:cs="Times New Roman"/>
          <w:b/>
          <w:color w:val="FF0000"/>
          <w:sz w:val="24"/>
          <w:szCs w:val="24"/>
        </w:rPr>
      </w:pPr>
      <w:r w:rsidRPr="008E2DF9">
        <w:rPr>
          <w:rFonts w:ascii="Times New Roman" w:hAnsi="Times New Roman" w:cs="Times New Roman"/>
          <w:i/>
          <w:sz w:val="18"/>
          <w:szCs w:val="18"/>
        </w:rPr>
        <w:t>В.Г. Белинский</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Развивающая и воспитательная среда МАОУ «Гимназия №1» г. Перми – это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Демократический уклад жизни МАОУ «Гимназия №1» г. Перми обеспечивает уникальность среды с особой атмосферой тепла и понимания, защищенности ребенка, </w:t>
      </w:r>
      <w:proofErr w:type="spellStart"/>
      <w:r w:rsidRPr="008E2DF9">
        <w:rPr>
          <w:rFonts w:ascii="Times New Roman" w:hAnsi="Times New Roman" w:cs="Times New Roman"/>
          <w:sz w:val="24"/>
          <w:szCs w:val="24"/>
        </w:rPr>
        <w:t>самоценности</w:t>
      </w:r>
      <w:proofErr w:type="spellEnd"/>
      <w:r w:rsidRPr="008E2DF9">
        <w:rPr>
          <w:rFonts w:ascii="Times New Roman" w:hAnsi="Times New Roman" w:cs="Times New Roman"/>
          <w:sz w:val="24"/>
          <w:szCs w:val="24"/>
        </w:rPr>
        <w:t xml:space="preserve"> свободы личности, ее прав и возможностей. </w:t>
      </w:r>
    </w:p>
    <w:p w:rsidR="00D419E1" w:rsidRPr="008E2DF9" w:rsidRDefault="00D419E1" w:rsidP="00D419E1">
      <w:pPr>
        <w:spacing w:after="0" w:line="240" w:lineRule="auto"/>
        <w:ind w:firstLine="567"/>
        <w:jc w:val="both"/>
        <w:rPr>
          <w:rFonts w:ascii="Times New Roman" w:hAnsi="Times New Roman" w:cs="Times New Roman"/>
          <w:b/>
          <w:bCs/>
          <w:color w:val="000000"/>
          <w:sz w:val="24"/>
          <w:szCs w:val="24"/>
          <w:shd w:val="clear" w:color="auto" w:fill="FFFFFF"/>
        </w:rPr>
      </w:pPr>
      <w:r w:rsidRPr="008E2DF9">
        <w:rPr>
          <w:rFonts w:ascii="Times New Roman" w:hAnsi="Times New Roman" w:cs="Times New Roman"/>
          <w:bCs/>
          <w:color w:val="000000"/>
          <w:sz w:val="24"/>
          <w:szCs w:val="24"/>
          <w:shd w:val="clear" w:color="auto" w:fill="FFFFFF"/>
        </w:rPr>
        <w:t xml:space="preserve">МАОУ «Гимназия №1» </w:t>
      </w:r>
      <w:r w:rsidRPr="008E2DF9">
        <w:rPr>
          <w:rFonts w:ascii="Times New Roman" w:hAnsi="Times New Roman" w:cs="Times New Roman"/>
          <w:color w:val="000000"/>
          <w:sz w:val="24"/>
          <w:szCs w:val="24"/>
          <w:shd w:val="clear" w:color="auto" w:fill="FFFFFF"/>
        </w:rPr>
        <w:t>–</w:t>
      </w:r>
      <w:r w:rsidRPr="008E2DF9">
        <w:rPr>
          <w:rFonts w:ascii="Times New Roman" w:hAnsi="Times New Roman" w:cs="Times New Roman"/>
          <w:bCs/>
          <w:color w:val="000000"/>
          <w:sz w:val="24"/>
          <w:szCs w:val="24"/>
          <w:shd w:val="clear" w:color="auto" w:fill="FFFFFF"/>
        </w:rPr>
        <w:t xml:space="preserve"> первое</w:t>
      </w:r>
      <w:r w:rsidRPr="008E2DF9">
        <w:rPr>
          <w:rFonts w:ascii="Times New Roman" w:hAnsi="Times New Roman" w:cs="Times New Roman"/>
          <w:b/>
          <w:bCs/>
          <w:color w:val="000000"/>
          <w:sz w:val="24"/>
          <w:szCs w:val="24"/>
          <w:shd w:val="clear" w:color="auto" w:fill="FFFFFF"/>
        </w:rPr>
        <w:t xml:space="preserve"> </w:t>
      </w:r>
      <w:r w:rsidRPr="008E2DF9">
        <w:rPr>
          <w:rFonts w:ascii="Times New Roman" w:hAnsi="Times New Roman" w:cs="Times New Roman"/>
          <w:bCs/>
          <w:color w:val="000000"/>
          <w:sz w:val="24"/>
          <w:szCs w:val="24"/>
          <w:shd w:val="clear" w:color="auto" w:fill="FFFFFF"/>
        </w:rPr>
        <w:t>в Пермском крае общеобразовательное учреждение, получившее в 1990 году статус «гимназия», что, безусловно, ко многому обязывает.</w:t>
      </w:r>
      <w:r w:rsidRPr="008E2DF9">
        <w:rPr>
          <w:rFonts w:ascii="Times New Roman" w:hAnsi="Times New Roman" w:cs="Times New Roman"/>
          <w:b/>
          <w:bCs/>
          <w:color w:val="000000"/>
          <w:sz w:val="24"/>
          <w:szCs w:val="24"/>
          <w:shd w:val="clear" w:color="auto" w:fill="FFFFFF"/>
        </w:rPr>
        <w:t xml:space="preserve">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Муниципальное автономное общеобразовательное учреждение «Гимназия №1» г. Перми (МАОУ «Гимназия №1» г. Перми) - это учреждение, представляющее систему образовательных учреждений для детей в возрасте от 3 до 18 лет, которое реализует:</w:t>
      </w:r>
    </w:p>
    <w:p w:rsidR="00D419E1" w:rsidRPr="008E2DF9" w:rsidRDefault="00D419E1" w:rsidP="00D419E1">
      <w:pPr>
        <w:spacing w:after="0" w:line="240" w:lineRule="auto"/>
        <w:ind w:left="426"/>
        <w:jc w:val="both"/>
        <w:rPr>
          <w:rFonts w:ascii="Times New Roman" w:hAnsi="Times New Roman" w:cs="Times New Roman"/>
          <w:sz w:val="24"/>
          <w:szCs w:val="24"/>
        </w:rPr>
      </w:pPr>
      <w:r w:rsidRPr="008E2DF9">
        <w:rPr>
          <w:rFonts w:ascii="Times New Roman" w:hAnsi="Times New Roman" w:cs="Times New Roman"/>
          <w:sz w:val="24"/>
          <w:szCs w:val="24"/>
        </w:rPr>
        <w:t xml:space="preserve"> </w:t>
      </w: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программы дошкольного образования в структурном подразделении «Детский сад»;</w:t>
      </w:r>
    </w:p>
    <w:p w:rsidR="00D419E1" w:rsidRPr="008E2DF9" w:rsidRDefault="00D419E1" w:rsidP="00D419E1">
      <w:pPr>
        <w:spacing w:after="0" w:line="240" w:lineRule="auto"/>
        <w:ind w:left="426"/>
        <w:jc w:val="both"/>
        <w:rPr>
          <w:rFonts w:ascii="Times New Roman" w:hAnsi="Times New Roman" w:cs="Times New Roman"/>
          <w:sz w:val="24"/>
          <w:szCs w:val="24"/>
        </w:rPr>
      </w:pPr>
      <w:r w:rsidRPr="008E2DF9">
        <w:rPr>
          <w:rFonts w:ascii="Times New Roman" w:hAnsi="Times New Roman" w:cs="Times New Roman"/>
          <w:sz w:val="24"/>
          <w:szCs w:val="24"/>
        </w:rPr>
        <w:t xml:space="preserve"> </w:t>
      </w: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программы начального общего, основного общего и среднего общего образования;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МАОУ «Гимназия №1» г. Перми предоставляет максимальный спектр возможностей для самореализации детям и подросткам Индустриального района г. Перми. Учреждение в наибольшей степени учитывает интересы и склонности детей и подростков, эффективно развивает их мировоззрение, универсальные умения, базовые способности и ключевые компетенции. </w:t>
      </w:r>
    </w:p>
    <w:p w:rsidR="00D419E1" w:rsidRPr="008E2DF9" w:rsidRDefault="00D419E1" w:rsidP="00D419E1">
      <w:pPr>
        <w:spacing w:after="0" w:line="240" w:lineRule="auto"/>
        <w:ind w:firstLine="567"/>
        <w:jc w:val="both"/>
        <w:rPr>
          <w:rFonts w:ascii="Times New Roman" w:hAnsi="Times New Roman" w:cs="Times New Roman"/>
          <w:color w:val="000000"/>
          <w:sz w:val="24"/>
          <w:szCs w:val="24"/>
          <w:shd w:val="clear" w:color="auto" w:fill="FFFFFF"/>
        </w:rPr>
      </w:pPr>
      <w:r w:rsidRPr="008E2DF9">
        <w:rPr>
          <w:rFonts w:ascii="Times New Roman" w:hAnsi="Times New Roman" w:cs="Times New Roman"/>
          <w:b/>
          <w:bCs/>
          <w:color w:val="000000"/>
          <w:sz w:val="24"/>
          <w:szCs w:val="24"/>
          <w:shd w:val="clear" w:color="auto" w:fill="FFFFFF"/>
        </w:rPr>
        <w:t>Миссия МАОУ «Гимназия №1»: «</w:t>
      </w:r>
      <w:r w:rsidRPr="008E2DF9">
        <w:rPr>
          <w:rFonts w:ascii="Times New Roman" w:hAnsi="Times New Roman" w:cs="Times New Roman"/>
          <w:color w:val="000000"/>
          <w:sz w:val="24"/>
          <w:szCs w:val="24"/>
          <w:shd w:val="clear" w:color="auto" w:fill="FFFFFF"/>
        </w:rPr>
        <w:t>Мы – важнейшая часть системы среднего общего образования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ермского края. Мы воспитываем деловых лидеров, будущую социальную и экономическую элиту России. Основываясь на культурно-нравственных и гражданско-патриотических ценностях, мы даём высококачественное образование, </w:t>
      </w:r>
      <w:r w:rsidRPr="008E2DF9">
        <w:rPr>
          <w:rFonts w:ascii="Times New Roman" w:hAnsi="Times New Roman" w:cs="Times New Roman"/>
          <w:b/>
          <w:bCs/>
          <w:color w:val="000000"/>
          <w:sz w:val="24"/>
          <w:szCs w:val="24"/>
          <w:shd w:val="clear" w:color="auto" w:fill="FFFFFF"/>
        </w:rPr>
        <w:t>учим гимназистов быть №1</w:t>
      </w:r>
      <w:r w:rsidRPr="008E2DF9">
        <w:rPr>
          <w:rFonts w:ascii="Times New Roman" w:hAnsi="Times New Roman" w:cs="Times New Roman"/>
          <w:color w:val="000000"/>
          <w:sz w:val="24"/>
          <w:szCs w:val="24"/>
          <w:shd w:val="clear" w:color="auto" w:fill="FFFFFF"/>
        </w:rPr>
        <w:t> в своём деле, работать в команде. Наши решения опираются на мастерство команды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рофессиональных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едагогов высокого уровня, высочайшую ценность качественного образования и командной работы».</w:t>
      </w:r>
    </w:p>
    <w:p w:rsidR="00D419E1" w:rsidRPr="008E2DF9" w:rsidRDefault="00D419E1" w:rsidP="00D419E1">
      <w:pPr>
        <w:spacing w:after="0" w:line="240" w:lineRule="auto"/>
        <w:ind w:firstLine="567"/>
        <w:jc w:val="both"/>
        <w:rPr>
          <w:rFonts w:ascii="Times New Roman" w:hAnsi="Times New Roman" w:cs="Times New Roman"/>
          <w:b/>
          <w:sz w:val="24"/>
          <w:szCs w:val="24"/>
        </w:rPr>
      </w:pPr>
      <w:r w:rsidRPr="008E2DF9">
        <w:rPr>
          <w:rFonts w:ascii="Times New Roman" w:hAnsi="Times New Roman" w:cs="Times New Roman"/>
          <w:color w:val="000000"/>
          <w:sz w:val="24"/>
          <w:szCs w:val="24"/>
          <w:shd w:val="clear" w:color="auto" w:fill="FFFFFF"/>
        </w:rPr>
        <w:t>Логотип гимназии представляет собой графическое сочетание первой буквы названия и номера учебного заведения «Г и 1», а в целом буква «П» символизирует географическую принадлежность к городу, краю, а также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рофессионализм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едагогов и стремление каждого, кто попадает в гимназическую среду, быть </w:t>
      </w:r>
      <w:r w:rsidRPr="008E2DF9">
        <w:rPr>
          <w:rFonts w:ascii="Times New Roman" w:hAnsi="Times New Roman" w:cs="Times New Roman"/>
          <w:b/>
          <w:bCs/>
          <w:color w:val="000000"/>
          <w:sz w:val="24"/>
          <w:szCs w:val="24"/>
          <w:shd w:val="clear" w:color="auto" w:fill="FFFFFF"/>
        </w:rPr>
        <w:t>Первым</w:t>
      </w:r>
      <w:r w:rsidRPr="008E2DF9">
        <w:rPr>
          <w:rFonts w:ascii="Times New Roman" w:hAnsi="Times New Roman" w:cs="Times New Roman"/>
          <w:color w:val="000000"/>
          <w:sz w:val="24"/>
          <w:szCs w:val="24"/>
          <w:shd w:val="clear" w:color="auto" w:fill="FFFFFF"/>
        </w:rPr>
        <w:t> в любом деле).</w:t>
      </w:r>
    </w:p>
    <w:p w:rsidR="00D419E1" w:rsidRPr="008E2DF9" w:rsidRDefault="00D419E1" w:rsidP="00D419E1">
      <w:pPr>
        <w:pStyle w:val="ac"/>
        <w:spacing w:after="0" w:line="240" w:lineRule="auto"/>
        <w:ind w:left="0" w:firstLine="720"/>
        <w:jc w:val="both"/>
        <w:rPr>
          <w:rFonts w:ascii="Times New Roman" w:hAnsi="Times New Roman" w:cs="Times New Roman"/>
          <w:sz w:val="24"/>
          <w:szCs w:val="24"/>
        </w:rPr>
      </w:pPr>
      <w:r w:rsidRPr="008E2DF9">
        <w:rPr>
          <w:rFonts w:ascii="Times New Roman" w:hAnsi="Times New Roman" w:cs="Times New Roman"/>
          <w:sz w:val="24"/>
          <w:szCs w:val="24"/>
        </w:rPr>
        <w:t xml:space="preserve">Приоритетными стратегическими ориентирами МАОУ «Гимназия №1» г. Перми в сфере </w:t>
      </w:r>
      <w:proofErr w:type="spellStart"/>
      <w:r w:rsidRPr="008E2DF9">
        <w:rPr>
          <w:rFonts w:ascii="Times New Roman" w:hAnsi="Times New Roman" w:cs="Times New Roman"/>
          <w:sz w:val="24"/>
          <w:szCs w:val="24"/>
        </w:rPr>
        <w:t>воспитательно</w:t>
      </w:r>
      <w:proofErr w:type="spellEnd"/>
      <w:r w:rsidRPr="008E2DF9">
        <w:rPr>
          <w:rFonts w:ascii="Times New Roman" w:hAnsi="Times New Roman" w:cs="Times New Roman"/>
          <w:sz w:val="24"/>
          <w:szCs w:val="24"/>
        </w:rPr>
        <w:t>-образовательной деятельности являются:</w:t>
      </w:r>
    </w:p>
    <w:p w:rsidR="00D419E1" w:rsidRPr="008E2DF9" w:rsidRDefault="00D419E1" w:rsidP="00D419E1">
      <w:pPr>
        <w:pStyle w:val="ac"/>
        <w:numPr>
          <w:ilvl w:val="0"/>
          <w:numId w:val="1"/>
        </w:numPr>
        <w:spacing w:after="0" w:line="240" w:lineRule="auto"/>
        <w:jc w:val="both"/>
        <w:rPr>
          <w:rFonts w:ascii="Times New Roman" w:hAnsi="Times New Roman" w:cs="Times New Roman"/>
          <w:sz w:val="24"/>
          <w:szCs w:val="24"/>
        </w:rPr>
      </w:pPr>
      <w:r w:rsidRPr="008E2DF9">
        <w:rPr>
          <w:rFonts w:ascii="Times New Roman" w:hAnsi="Times New Roman" w:cs="Times New Roman"/>
          <w:b/>
          <w:sz w:val="24"/>
          <w:szCs w:val="24"/>
        </w:rPr>
        <w:t>Школа взросления</w:t>
      </w:r>
      <w:r w:rsidRPr="008E2DF9">
        <w:rPr>
          <w:rFonts w:ascii="Times New Roman" w:hAnsi="Times New Roman" w:cs="Times New Roman"/>
          <w:sz w:val="24"/>
          <w:szCs w:val="24"/>
        </w:rPr>
        <w:t xml:space="preserve"> – приоритет полноценного проживания всех возрастных периодов детства: раннего детства (1 год – младенческий возраст; 1-3 года – </w:t>
      </w:r>
      <w:proofErr w:type="spellStart"/>
      <w:r w:rsidRPr="008E2DF9">
        <w:rPr>
          <w:rFonts w:ascii="Times New Roman" w:hAnsi="Times New Roman" w:cs="Times New Roman"/>
          <w:sz w:val="24"/>
          <w:szCs w:val="24"/>
        </w:rPr>
        <w:t>преддошкольный</w:t>
      </w:r>
      <w:proofErr w:type="spellEnd"/>
      <w:r w:rsidRPr="008E2DF9">
        <w:rPr>
          <w:rFonts w:ascii="Times New Roman" w:hAnsi="Times New Roman" w:cs="Times New Roman"/>
          <w:sz w:val="24"/>
          <w:szCs w:val="24"/>
        </w:rPr>
        <w:t xml:space="preserve"> возраст), детства (3-6 лет – дошкольный возраст, 6-12 лет- младший школьный возраст) и отрочества (12-15 лет средний школьный возраст; 15-18 лет старший школьный возраст) </w:t>
      </w:r>
    </w:p>
    <w:p w:rsidR="00D419E1" w:rsidRPr="008E2DF9" w:rsidRDefault="00D419E1" w:rsidP="00D419E1">
      <w:pPr>
        <w:pStyle w:val="ac"/>
        <w:numPr>
          <w:ilvl w:val="0"/>
          <w:numId w:val="1"/>
        </w:numPr>
        <w:spacing w:after="0" w:line="240" w:lineRule="auto"/>
        <w:jc w:val="both"/>
        <w:rPr>
          <w:rFonts w:ascii="Times New Roman" w:hAnsi="Times New Roman" w:cs="Times New Roman"/>
          <w:sz w:val="24"/>
          <w:szCs w:val="24"/>
        </w:rPr>
      </w:pPr>
      <w:r w:rsidRPr="008E2DF9">
        <w:rPr>
          <w:rFonts w:ascii="Times New Roman" w:hAnsi="Times New Roman" w:cs="Times New Roman"/>
          <w:b/>
          <w:sz w:val="24"/>
          <w:szCs w:val="24"/>
        </w:rPr>
        <w:t>Технология развивающего обучения</w:t>
      </w:r>
      <w:r w:rsidRPr="008E2DF9">
        <w:rPr>
          <w:rFonts w:ascii="Times New Roman" w:hAnsi="Times New Roman" w:cs="Times New Roman"/>
          <w:sz w:val="24"/>
          <w:szCs w:val="24"/>
        </w:rPr>
        <w:t xml:space="preserve"> – это совокупность образовательных целей, </w:t>
      </w:r>
      <w:proofErr w:type="spellStart"/>
      <w:r w:rsidRPr="008E2DF9">
        <w:rPr>
          <w:rFonts w:ascii="Times New Roman" w:hAnsi="Times New Roman" w:cs="Times New Roman"/>
          <w:sz w:val="24"/>
          <w:szCs w:val="24"/>
        </w:rPr>
        <w:t>деятельностного</w:t>
      </w:r>
      <w:proofErr w:type="spellEnd"/>
      <w:r w:rsidRPr="008E2DF9">
        <w:rPr>
          <w:rFonts w:ascii="Times New Roman" w:hAnsi="Times New Roman" w:cs="Times New Roman"/>
          <w:sz w:val="24"/>
          <w:szCs w:val="24"/>
        </w:rPr>
        <w:t xml:space="preserve"> содержания образования, задачного способа организации формирования, образования и воспитания на основе педагогического профессионализма. </w:t>
      </w:r>
    </w:p>
    <w:p w:rsidR="00D419E1" w:rsidRPr="008E2DF9" w:rsidRDefault="00D419E1" w:rsidP="00D419E1">
      <w:pPr>
        <w:pStyle w:val="ac"/>
        <w:numPr>
          <w:ilvl w:val="0"/>
          <w:numId w:val="1"/>
        </w:numPr>
        <w:spacing w:after="0" w:line="240" w:lineRule="auto"/>
        <w:jc w:val="both"/>
        <w:rPr>
          <w:rFonts w:ascii="Times New Roman" w:hAnsi="Times New Roman" w:cs="Times New Roman"/>
          <w:sz w:val="24"/>
          <w:szCs w:val="24"/>
        </w:rPr>
      </w:pPr>
      <w:r w:rsidRPr="008E2DF9">
        <w:rPr>
          <w:rFonts w:ascii="Times New Roman" w:hAnsi="Times New Roman" w:cs="Times New Roman"/>
          <w:b/>
          <w:sz w:val="24"/>
          <w:szCs w:val="24"/>
        </w:rPr>
        <w:t>Развивающая образовательная среда</w:t>
      </w:r>
      <w:r w:rsidRPr="008E2DF9">
        <w:rPr>
          <w:rFonts w:ascii="Times New Roman" w:hAnsi="Times New Roman" w:cs="Times New Roman"/>
          <w:sz w:val="24"/>
          <w:szCs w:val="24"/>
        </w:rPr>
        <w:t xml:space="preserve"> – это творческая среда, понимаемая как совокупность условий, влияний, возможностей становления индивидуальности детей и подростков, содержащихся в социальном, предметно-пространственном, технологическом и информационном компонентах среды, обеспечивающая саморазвитие свободной и активной индивидуальности.</w:t>
      </w:r>
    </w:p>
    <w:p w:rsidR="00D419E1" w:rsidRPr="008E2DF9" w:rsidRDefault="00D419E1" w:rsidP="00D419E1">
      <w:pPr>
        <w:pStyle w:val="ac"/>
        <w:numPr>
          <w:ilvl w:val="0"/>
          <w:numId w:val="1"/>
        </w:numPr>
        <w:spacing w:after="0" w:line="240" w:lineRule="auto"/>
        <w:jc w:val="both"/>
        <w:rPr>
          <w:rFonts w:ascii="Times New Roman" w:hAnsi="Times New Roman" w:cs="Times New Roman"/>
          <w:sz w:val="24"/>
          <w:szCs w:val="24"/>
        </w:rPr>
      </w:pPr>
      <w:r w:rsidRPr="008E2DF9">
        <w:rPr>
          <w:rFonts w:ascii="Times New Roman" w:hAnsi="Times New Roman" w:cs="Times New Roman"/>
          <w:b/>
          <w:sz w:val="24"/>
          <w:szCs w:val="24"/>
        </w:rPr>
        <w:lastRenderedPageBreak/>
        <w:t>Демократический уклад жизни</w:t>
      </w:r>
      <w:r w:rsidRPr="008E2DF9">
        <w:rPr>
          <w:rFonts w:ascii="Times New Roman" w:hAnsi="Times New Roman" w:cs="Times New Roman"/>
          <w:sz w:val="24"/>
          <w:szCs w:val="24"/>
        </w:rPr>
        <w:t xml:space="preserve"> – это уникальный внутренний облик гимназии, ее особенная атмосфера, ее тепло и раскованность, чувство защищенности ребенка, </w:t>
      </w:r>
      <w:proofErr w:type="spellStart"/>
      <w:r w:rsidRPr="008E2DF9">
        <w:rPr>
          <w:rFonts w:ascii="Times New Roman" w:hAnsi="Times New Roman" w:cs="Times New Roman"/>
          <w:sz w:val="24"/>
          <w:szCs w:val="24"/>
        </w:rPr>
        <w:t>самоценности</w:t>
      </w:r>
      <w:proofErr w:type="spellEnd"/>
      <w:r w:rsidRPr="008E2DF9">
        <w:rPr>
          <w:rFonts w:ascii="Times New Roman" w:hAnsi="Times New Roman" w:cs="Times New Roman"/>
          <w:sz w:val="24"/>
          <w:szCs w:val="24"/>
        </w:rPr>
        <w:t xml:space="preserve"> свободы личности, ее прав и возможностей.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Процесс воспитания в МАОУ «Гимназия №1» г. Перми основывается на следующих принципах взаимодействия педагогов и учащихся: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МАОУ «Гимназия №1» г. Перми;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ориентира на создание в образовательной организации психологически комфортной среды для каждого ребенка и взрослого, на основе конструктивного взаимодействия учащихся МАОУ «Гимназия №1» г. Перми и педагогов;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реализации процесса воспитания через создание в МАОУ «Гимназия №1» г. Перми детско-взрослых сообществ,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hAnsi="Times New Roman" w:cs="Times New Roman"/>
          <w:iCs/>
          <w:w w:val="0"/>
          <w:sz w:val="24"/>
        </w:rPr>
        <w:t>организация основных совместных дел школьников и педагогов как предмета совместной заботы и взрослых, и детей</w:t>
      </w:r>
      <w:r w:rsidRPr="008E2DF9">
        <w:rPr>
          <w:rFonts w:ascii="Times New Roman" w:hAnsi="Times New Roman" w:cs="Times New Roman"/>
          <w:sz w:val="24"/>
          <w:szCs w:val="24"/>
        </w:rPr>
        <w:t xml:space="preserve">;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системности, целесообразности и </w:t>
      </w:r>
      <w:proofErr w:type="spellStart"/>
      <w:r w:rsidRPr="008E2DF9">
        <w:rPr>
          <w:rFonts w:ascii="Times New Roman" w:hAnsi="Times New Roman" w:cs="Times New Roman"/>
          <w:sz w:val="24"/>
          <w:szCs w:val="24"/>
        </w:rPr>
        <w:t>нешаблонности</w:t>
      </w:r>
      <w:proofErr w:type="spellEnd"/>
      <w:r w:rsidRPr="008E2DF9">
        <w:rPr>
          <w:rFonts w:ascii="Times New Roman" w:hAnsi="Times New Roman" w:cs="Times New Roman"/>
          <w:sz w:val="24"/>
          <w:szCs w:val="24"/>
        </w:rPr>
        <w:t xml:space="preserve"> воспитания как условий его эффективности.</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Основными традициями воспитания в МАОУ «Гимназия №1» г. Перми являются следующие: </w:t>
      </w:r>
    </w:p>
    <w:p w:rsidR="00D419E1" w:rsidRPr="008E2DF9" w:rsidRDefault="00D419E1" w:rsidP="00D419E1">
      <w:pPr>
        <w:pStyle w:val="ac"/>
        <w:spacing w:after="0" w:line="240" w:lineRule="auto"/>
        <w:ind w:left="567"/>
        <w:jc w:val="both"/>
        <w:rPr>
          <w:rFonts w:ascii="Times New Roman" w:hAnsi="Times New Roman" w:cs="Times New Roman"/>
          <w:sz w:val="24"/>
          <w:szCs w:val="24"/>
        </w:rPr>
      </w:pPr>
      <w:r w:rsidRPr="008E2DF9">
        <w:rPr>
          <w:rFonts w:ascii="Times New Roman" w:hAnsi="Times New Roman" w:cs="Times New Roman"/>
          <w:sz w:val="24"/>
          <w:szCs w:val="24"/>
          <w:u w:val="single"/>
        </w:rPr>
        <w:t>Стержнем годового цикла</w:t>
      </w:r>
      <w:r w:rsidRPr="008E2DF9">
        <w:rPr>
          <w:rFonts w:ascii="Times New Roman" w:hAnsi="Times New Roman" w:cs="Times New Roman"/>
          <w:sz w:val="24"/>
          <w:szCs w:val="24"/>
        </w:rPr>
        <w:t xml:space="preserve"> воспитательной деятельности школы являются ключевые </w:t>
      </w:r>
      <w:proofErr w:type="spellStart"/>
      <w:r w:rsidRPr="008E2DF9">
        <w:rPr>
          <w:rFonts w:ascii="Times New Roman" w:hAnsi="Times New Roman" w:cs="Times New Roman"/>
          <w:sz w:val="24"/>
          <w:szCs w:val="24"/>
        </w:rPr>
        <w:t>общегимназические</w:t>
      </w:r>
      <w:proofErr w:type="spellEnd"/>
      <w:r w:rsidRPr="008E2DF9">
        <w:rPr>
          <w:rFonts w:ascii="Times New Roman" w:hAnsi="Times New Roman" w:cs="Times New Roman"/>
          <w:sz w:val="24"/>
          <w:szCs w:val="24"/>
        </w:rPr>
        <w:t xml:space="preserve"> традиции, через которые осуществляется интеграция воспитательных усилий педагогов и учащихся: </w:t>
      </w:r>
    </w:p>
    <w:p w:rsidR="00D419E1" w:rsidRPr="008E2DF9" w:rsidRDefault="00D419E1" w:rsidP="00D419E1">
      <w:pPr>
        <w:pStyle w:val="ac"/>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«Зеленая неделя первоклассника» - приветствие и приобщение первоклассников к всеобщему гимназическому братству, с заключительным праздником «Посвящение в гимназисты»; </w:t>
      </w:r>
    </w:p>
    <w:p w:rsidR="00D419E1" w:rsidRPr="008E2DF9" w:rsidRDefault="00D419E1" w:rsidP="00D419E1">
      <w:pPr>
        <w:pStyle w:val="ac"/>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«Золотая неделя выпускника» - прощание с выпускниками гимназии, вручение памятных подарков, сюрпризов, слов благодарности; </w:t>
      </w:r>
    </w:p>
    <w:p w:rsidR="00D419E1" w:rsidRPr="008E2DF9" w:rsidRDefault="00D419E1" w:rsidP="00D419E1">
      <w:pPr>
        <w:pStyle w:val="ac"/>
        <w:spacing w:after="0" w:line="240" w:lineRule="auto"/>
        <w:ind w:left="0" w:firstLine="567"/>
        <w:jc w:val="both"/>
        <w:rPr>
          <w:rFonts w:ascii="Times New Roman" w:hAnsi="Times New Roman" w:cs="Times New Roman"/>
          <w:i/>
          <w:sz w:val="24"/>
          <w:szCs w:val="24"/>
        </w:rPr>
      </w:pPr>
      <w:r w:rsidRPr="008E2DF9">
        <w:rPr>
          <w:i/>
        </w:rPr>
        <w:sym w:font="Symbol" w:char="F0B7"/>
      </w:r>
      <w:r w:rsidRPr="008E2DF9">
        <w:rPr>
          <w:rFonts w:ascii="Times New Roman" w:hAnsi="Times New Roman" w:cs="Times New Roman"/>
          <w:i/>
          <w:sz w:val="24"/>
          <w:szCs w:val="24"/>
        </w:rPr>
        <w:t xml:space="preserve"> традиция «День открытых дверей дни для посещения школы родителями (в рамках открытых уроков) и гостей (в рамках экскурсионных маршрутов по гимназии); </w:t>
      </w:r>
    </w:p>
    <w:p w:rsidR="00D419E1" w:rsidRPr="008E2DF9" w:rsidRDefault="00D419E1" w:rsidP="00D419E1">
      <w:pPr>
        <w:pStyle w:val="ac"/>
        <w:spacing w:after="0" w:line="240" w:lineRule="auto"/>
        <w:ind w:left="0" w:firstLine="567"/>
        <w:jc w:val="both"/>
        <w:rPr>
          <w:rFonts w:ascii="Times New Roman" w:hAnsi="Times New Roman" w:cs="Times New Roman"/>
          <w:i/>
          <w:sz w:val="24"/>
          <w:szCs w:val="24"/>
        </w:rPr>
      </w:pPr>
      <w:r w:rsidRPr="008E2DF9">
        <w:rPr>
          <w:i/>
        </w:rPr>
        <w:sym w:font="Symbol" w:char="F0B7"/>
      </w:r>
      <w:r w:rsidRPr="008E2DF9">
        <w:rPr>
          <w:rFonts w:ascii="Times New Roman" w:hAnsi="Times New Roman" w:cs="Times New Roman"/>
          <w:i/>
          <w:sz w:val="24"/>
          <w:szCs w:val="24"/>
        </w:rPr>
        <w:t xml:space="preserve"> традиция «День науки» - нетрадиционные занятия по выявлению и поддержки творческого и интеллектуального потенциала учащихся и учителей гимназии, смотр достижений учащихся в исследовательской, проектной и творческой деятельности</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u w:val="single"/>
        </w:rPr>
        <w:t>Важной чертой каждого ключевого дела</w:t>
      </w:r>
      <w:r w:rsidRPr="008E2DF9">
        <w:rPr>
          <w:rFonts w:ascii="Times New Roman" w:hAnsi="Times New Roman" w:cs="Times New Roman"/>
          <w:sz w:val="24"/>
          <w:szCs w:val="24"/>
        </w:rPr>
        <w:t xml:space="preserve"> и большинства используемых для воспитания других совместных дел педагогов и учащихся – коллективная разработка, коллективное планирование, коллективное проведение и коллективный анализ их результатов: </w:t>
      </w:r>
    </w:p>
    <w:p w:rsidR="00D419E1" w:rsidRPr="008E2DF9" w:rsidRDefault="00D419E1" w:rsidP="00D419E1">
      <w:pPr>
        <w:spacing w:after="0" w:line="240" w:lineRule="auto"/>
        <w:ind w:firstLine="567"/>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«Совет дела» - каждое дело обсуждается, планируется, организуется, проводится и анализируется детьми и педагогами.</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u w:val="single"/>
        </w:rPr>
        <w:t>Гимназии создаются такие условия</w:t>
      </w:r>
      <w:r w:rsidRPr="008E2DF9">
        <w:rPr>
          <w:rFonts w:ascii="Times New Roman" w:hAnsi="Times New Roman" w:cs="Times New Roman"/>
          <w:sz w:val="24"/>
          <w:szCs w:val="24"/>
        </w:rPr>
        <w:t xml:space="preserve">, чтобы по мере взросления ребенка увеличивалась и его роль в таких совместных делах (от пассивного наблюдателя до организатора); </w:t>
      </w:r>
    </w:p>
    <w:p w:rsidR="00D419E1" w:rsidRPr="008E2DF9" w:rsidRDefault="00D419E1" w:rsidP="00D419E1">
      <w:pPr>
        <w:spacing w:after="0" w:line="240" w:lineRule="auto"/>
        <w:ind w:firstLine="567"/>
        <w:jc w:val="both"/>
        <w:rPr>
          <w:rFonts w:ascii="Times New Roman" w:hAnsi="Times New Roman" w:cs="Times New Roman"/>
          <w:i/>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hAnsi="Times New Roman" w:cs="Times New Roman"/>
          <w:i/>
          <w:sz w:val="24"/>
          <w:szCs w:val="24"/>
        </w:rPr>
        <w:t xml:space="preserve">традиция «Смена учебы детского актива «Твое время» </w:t>
      </w:r>
    </w:p>
    <w:p w:rsidR="00D419E1" w:rsidRPr="008E2DF9" w:rsidRDefault="00D419E1" w:rsidP="00D419E1">
      <w:pPr>
        <w:spacing w:after="0" w:line="240" w:lineRule="auto"/>
        <w:ind w:firstLine="567"/>
        <w:jc w:val="both"/>
        <w:rPr>
          <w:rFonts w:ascii="Times New Roman" w:hAnsi="Times New Roman" w:cs="Times New Roman"/>
          <w:sz w:val="24"/>
          <w:szCs w:val="24"/>
          <w:lang w:eastAsia="ru-RU"/>
        </w:rPr>
      </w:pPr>
      <w:r w:rsidRPr="008E2DF9">
        <w:rPr>
          <w:rFonts w:ascii="Times New Roman" w:hAnsi="Times New Roman" w:cs="Times New Roman"/>
          <w:sz w:val="24"/>
          <w:szCs w:val="24"/>
          <w:u w:val="single"/>
          <w:lang w:eastAsia="ru-RU"/>
        </w:rPr>
        <w:t>В проведении общешкольных дел</w:t>
      </w:r>
      <w:r w:rsidRPr="008E2DF9">
        <w:rPr>
          <w:rFonts w:ascii="Times New Roman" w:hAnsi="Times New Roman" w:cs="Times New Roman"/>
          <w:sz w:val="24"/>
          <w:szCs w:val="24"/>
          <w:lang w:eastAsia="ru-RU"/>
        </w:rPr>
        <w:t xml:space="preserve"> отсутствует </w:t>
      </w:r>
      <w:proofErr w:type="spellStart"/>
      <w:r w:rsidRPr="008E2DF9">
        <w:rPr>
          <w:rFonts w:ascii="Times New Roman" w:hAnsi="Times New Roman" w:cs="Times New Roman"/>
          <w:sz w:val="24"/>
          <w:szCs w:val="24"/>
          <w:lang w:eastAsia="ru-RU"/>
        </w:rPr>
        <w:t>соревновательность</w:t>
      </w:r>
      <w:proofErr w:type="spellEnd"/>
      <w:r w:rsidRPr="008E2DF9">
        <w:rPr>
          <w:rFonts w:ascii="Times New Roman" w:hAnsi="Times New Roman" w:cs="Times New Roman"/>
          <w:sz w:val="24"/>
          <w:szCs w:val="24"/>
          <w:lang w:eastAsia="ru-RU"/>
        </w:rPr>
        <w:t xml:space="preserve"> между классами, поощряется конструктивное </w:t>
      </w:r>
      <w:proofErr w:type="spellStart"/>
      <w:r w:rsidRPr="008E2DF9">
        <w:rPr>
          <w:rFonts w:ascii="Times New Roman" w:hAnsi="Times New Roman" w:cs="Times New Roman"/>
          <w:sz w:val="24"/>
          <w:szCs w:val="24"/>
          <w:lang w:eastAsia="ru-RU"/>
        </w:rPr>
        <w:t>межклассное</w:t>
      </w:r>
      <w:proofErr w:type="spellEnd"/>
      <w:r w:rsidRPr="008E2DF9">
        <w:rPr>
          <w:rFonts w:ascii="Times New Roman" w:hAnsi="Times New Roman" w:cs="Times New Roman"/>
          <w:sz w:val="24"/>
          <w:szCs w:val="24"/>
          <w:lang w:eastAsia="ru-RU"/>
        </w:rPr>
        <w:t xml:space="preserve"> и </w:t>
      </w:r>
      <w:proofErr w:type="spellStart"/>
      <w:r w:rsidRPr="008E2DF9">
        <w:rPr>
          <w:rFonts w:ascii="Times New Roman" w:hAnsi="Times New Roman" w:cs="Times New Roman"/>
          <w:sz w:val="24"/>
          <w:szCs w:val="24"/>
          <w:lang w:eastAsia="ru-RU"/>
        </w:rPr>
        <w:t>межвозрастное</w:t>
      </w:r>
      <w:proofErr w:type="spellEnd"/>
      <w:r w:rsidRPr="008E2DF9">
        <w:rPr>
          <w:rFonts w:ascii="Times New Roman" w:hAnsi="Times New Roman" w:cs="Times New Roman"/>
          <w:sz w:val="24"/>
          <w:szCs w:val="24"/>
          <w:lang w:eastAsia="ru-RU"/>
        </w:rPr>
        <w:t xml:space="preserve"> взаимодействие школьников разных возрастов и их родителей, а также их социальная активность:</w:t>
      </w:r>
    </w:p>
    <w:p w:rsidR="00D419E1" w:rsidRPr="008E2DF9" w:rsidRDefault="00D419E1" w:rsidP="00D419E1">
      <w:pPr>
        <w:pStyle w:val="ac"/>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«День рождения школы» - каждый класс готовит сюрприз для своей школы и учителей в любом креативном формате </w:t>
      </w:r>
    </w:p>
    <w:p w:rsidR="00D419E1" w:rsidRPr="008E2DF9" w:rsidRDefault="00D419E1" w:rsidP="00D419E1">
      <w:pPr>
        <w:pStyle w:val="ac"/>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«Семейный фестиваль» - многожанровый фестиваль творчества детей и взрослых по классам. </w:t>
      </w:r>
    </w:p>
    <w:p w:rsidR="00D419E1" w:rsidRPr="008E2DF9" w:rsidRDefault="00D419E1" w:rsidP="00D419E1">
      <w:pPr>
        <w:pStyle w:val="ac"/>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традиция «Рукопожатие» – второклассники предоставляют свое место первоклассникам и обмениваются рукопожатиями.</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u w:val="single"/>
        </w:rPr>
        <w:lastRenderedPageBreak/>
        <w:t>Педагоги МАОУ «Гимназия №1» г. Перми ориентированы</w:t>
      </w:r>
      <w:r w:rsidRPr="008E2DF9">
        <w:rPr>
          <w:rFonts w:ascii="Times New Roman" w:hAnsi="Times New Roman" w:cs="Times New Roman"/>
          <w:sz w:val="24"/>
          <w:szCs w:val="24"/>
        </w:rPr>
        <w:t xml:space="preserve">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D419E1" w:rsidRPr="008E2DF9" w:rsidRDefault="00D419E1" w:rsidP="00D419E1">
      <w:pPr>
        <w:pStyle w:val="ac"/>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«Доброе дело» – значимые дела каждый год дарит каждый гимназист классу, гимназии, окружающим. </w:t>
      </w:r>
    </w:p>
    <w:p w:rsidR="00D419E1" w:rsidRPr="008E2DF9" w:rsidRDefault="00D419E1" w:rsidP="00D419E1">
      <w:pPr>
        <w:pStyle w:val="ac"/>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Традиция «Оставь свой след» – выпускники оставляют память о себе своими делами.</w:t>
      </w:r>
    </w:p>
    <w:p w:rsidR="00D419E1" w:rsidRPr="008E2DF9" w:rsidRDefault="00D419E1" w:rsidP="00D419E1">
      <w:pPr>
        <w:pStyle w:val="ac"/>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Традиция «Любимая школа» – 1 сентября вся школа (дети, педагоги, родители) обнимают гимназию и загадывают желания.</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Педагоги и учащиеся МАОУ «Гимназия №1» г. Перми ориентированы на стремление к личному и профессиональному совершенствованию </w:t>
      </w:r>
    </w:p>
    <w:p w:rsidR="00D419E1" w:rsidRPr="008E2DF9" w:rsidRDefault="00D419E1" w:rsidP="00D419E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«За честь и достоинство» – вручение почетного звания лучших людей школы: учащихся, педагогов, родителей, других работников школы. </w:t>
      </w:r>
    </w:p>
    <w:p w:rsidR="00D419E1" w:rsidRPr="008E2DF9" w:rsidRDefault="00D419E1" w:rsidP="00D419E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«Директорский прием «Созвездие» - поздравление каждого за успехи и достижения в учебе, в труде, в науке, искусстве. </w:t>
      </w:r>
    </w:p>
    <w:p w:rsidR="00D419E1" w:rsidRPr="008E2DF9" w:rsidRDefault="00D419E1" w:rsidP="00D419E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ежегодный конкурс «Ученик года» </w:t>
      </w:r>
    </w:p>
    <w:p w:rsidR="00D419E1" w:rsidRPr="008E2DF9" w:rsidRDefault="00D419E1" w:rsidP="00D419E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ежегодный конкурс «Класс года» </w:t>
      </w:r>
    </w:p>
    <w:p w:rsidR="00D419E1" w:rsidRPr="008E2DF9" w:rsidRDefault="00D419E1" w:rsidP="00D419E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ежегодный конкурс «Проект года»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Ключевой фигурой воспитания в МАОУ «Гимназия №1» г. Перми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D419E1" w:rsidRPr="008E2DF9" w:rsidRDefault="00D419E1" w:rsidP="00D419E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«Наставничество» - десятиклассники – наставники пятиклассников, </w:t>
      </w:r>
      <w:proofErr w:type="spellStart"/>
      <w:r w:rsidRPr="008E2DF9">
        <w:rPr>
          <w:rFonts w:ascii="Times New Roman" w:hAnsi="Times New Roman" w:cs="Times New Roman"/>
          <w:i/>
          <w:sz w:val="24"/>
          <w:szCs w:val="24"/>
        </w:rPr>
        <w:t>пятиятиклассники</w:t>
      </w:r>
      <w:proofErr w:type="spellEnd"/>
      <w:r w:rsidRPr="008E2DF9">
        <w:rPr>
          <w:rFonts w:ascii="Times New Roman" w:hAnsi="Times New Roman" w:cs="Times New Roman"/>
          <w:i/>
          <w:sz w:val="24"/>
          <w:szCs w:val="24"/>
        </w:rPr>
        <w:t xml:space="preserve"> – наставники первоклассников, опытные педагоги – наставники молодых и начинающих педагогов. </w:t>
      </w:r>
    </w:p>
    <w:p w:rsidR="00D419E1" w:rsidRPr="008E2DF9" w:rsidRDefault="00D419E1" w:rsidP="00D419E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«Забота» - старшие заботятся о малышах, все заботятся о пожилых людях, ветеранах, о детях-сиротах, инвалидах.</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Практический SWOD-анализ, основанный на мониторинговых данных за 2017-2022 гг., позволил выделить значимые сильные и слабые стороны в воспитательной деятельности МАОУ «Гимназия №1» г. Перми по следующим позициям: </w:t>
      </w:r>
    </w:p>
    <w:p w:rsidR="00D419E1" w:rsidRPr="008E2DF9" w:rsidRDefault="00D419E1" w:rsidP="00D419E1">
      <w:pPr>
        <w:spacing w:after="0" w:line="240" w:lineRule="auto"/>
        <w:ind w:firstLine="567"/>
        <w:jc w:val="both"/>
        <w:rPr>
          <w:rFonts w:ascii="Times New Roman" w:hAnsi="Times New Roman" w:cs="Times New Roman"/>
          <w:sz w:val="24"/>
          <w:szCs w:val="24"/>
          <w:u w:val="single"/>
        </w:rPr>
      </w:pPr>
      <w:r w:rsidRPr="008E2DF9">
        <w:rPr>
          <w:rFonts w:ascii="Times New Roman" w:hAnsi="Times New Roman" w:cs="Times New Roman"/>
          <w:sz w:val="24"/>
          <w:szCs w:val="24"/>
          <w:u w:val="single"/>
        </w:rPr>
        <w:t xml:space="preserve">Сильные стороны воспитательной деятельности: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квалифицированность педагогических кадров (92% педагогов с высшим образованием, 90% имеют педагогический стаж более 5 лет, 90% имеют высшую и первую квалификационные категории)</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широкий спектр взаимного сотрудничества педагогов между собой и с педагогами образовательных учреждений города и края;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высокие показатели результатов учащихся в конкурсах различного уровня и добровольческих акциях (72% обучающихся участвуют в конкурсах различного уровня);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высокий уровень и качество проводимых воспитательных мероприятий (168 мероприятий институционального, районного, муниципального, регионального уровней); </w:t>
      </w:r>
    </w:p>
    <w:p w:rsidR="00D419E1" w:rsidRPr="008E2DF9" w:rsidRDefault="00D419E1" w:rsidP="00D419E1">
      <w:pPr>
        <w:spacing w:after="0" w:line="240" w:lineRule="auto"/>
        <w:ind w:firstLine="567"/>
        <w:jc w:val="both"/>
        <w:rPr>
          <w:rFonts w:ascii="Times New Roman" w:hAnsi="Times New Roman" w:cs="Times New Roman"/>
          <w:sz w:val="24"/>
          <w:szCs w:val="24"/>
          <w:u w:val="single"/>
        </w:rPr>
      </w:pPr>
      <w:r w:rsidRPr="008E2DF9">
        <w:rPr>
          <w:rFonts w:ascii="Times New Roman" w:hAnsi="Times New Roman" w:cs="Times New Roman"/>
          <w:sz w:val="24"/>
          <w:szCs w:val="24"/>
          <w:u w:val="single"/>
        </w:rPr>
        <w:t xml:space="preserve">Среди слабых сторон воспитательной деятельности можно считать: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недостаточно высокая мотивация к инновационной деятельности;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недостаточно высокая мотивация к участию в конкурсах профессионального мастерства у педагогов;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недостаточная разработанность диагностического инструментария для оценки результативности воспитательной деятельности;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загруженность учащихся;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отсутствие учета групповых и индивидуальных консультаций, оказываемых педагогами МАОУ «Гимназия №1» г. Перми родителям;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сменность кадрового состава классных руководителей.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 xml:space="preserve">На основе результатов </w:t>
      </w:r>
      <w:proofErr w:type="spellStart"/>
      <w:r w:rsidRPr="008E2DF9">
        <w:rPr>
          <w:rFonts w:ascii="Times New Roman" w:hAnsi="Times New Roman" w:cs="Times New Roman"/>
          <w:sz w:val="24"/>
          <w:szCs w:val="24"/>
        </w:rPr>
        <w:t>самообследования</w:t>
      </w:r>
      <w:proofErr w:type="spellEnd"/>
      <w:r w:rsidRPr="008E2DF9">
        <w:rPr>
          <w:rFonts w:ascii="Times New Roman" w:hAnsi="Times New Roman" w:cs="Times New Roman"/>
          <w:sz w:val="24"/>
          <w:szCs w:val="24"/>
        </w:rPr>
        <w:t>, выявленных сильных и слабых сторон воспитательной деятельности МАОУ «Гимназия №1» г. Перми, поставлена цель и определен круг задач.</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Программа воспитания МАОУ «Гимназия №1» г. Перми обновлена в 2023 году, с целью систематизации и модернизации компонентов воспитательной системы учреждения, является мобильной, корректируемой и изменяемой. Программа разработана авторским коллективом педагогов МАОУ «Гимназия №1» г. Перми.</w:t>
      </w:r>
    </w:p>
    <w:p w:rsidR="00D419E1" w:rsidRDefault="00D419E1" w:rsidP="00D419E1">
      <w:pPr>
        <w:rPr>
          <w:rFonts w:ascii="Times New Roman" w:hAnsi="Times New Roman" w:cs="Times New Roman"/>
          <w:b/>
          <w:color w:val="FF0000"/>
          <w:sz w:val="24"/>
          <w:szCs w:val="24"/>
        </w:rPr>
      </w:pPr>
    </w:p>
    <w:p w:rsidR="00D419E1" w:rsidRPr="008E2DF9" w:rsidRDefault="00D419E1" w:rsidP="00D419E1">
      <w:pPr>
        <w:tabs>
          <w:tab w:val="left" w:pos="851"/>
        </w:tabs>
        <w:spacing w:after="0" w:line="240" w:lineRule="auto"/>
        <w:ind w:firstLine="709"/>
        <w:outlineLvl w:val="0"/>
        <w:rPr>
          <w:rFonts w:ascii="Times New Roman" w:hAnsi="Times New Roman" w:cs="Times New Roman"/>
          <w:b/>
          <w:color w:val="FF0000"/>
          <w:sz w:val="28"/>
        </w:rPr>
      </w:pPr>
      <w:bookmarkStart w:id="11" w:name="_Toc109838900"/>
      <w:r w:rsidRPr="008E2DF9">
        <w:rPr>
          <w:rFonts w:ascii="Times New Roman" w:hAnsi="Times New Roman" w:cs="Times New Roman"/>
          <w:b/>
          <w:color w:val="FF0000"/>
          <w:sz w:val="28"/>
        </w:rPr>
        <w:t>2.2 Виды, формы и содержание воспитательной деятельности</w:t>
      </w:r>
      <w:bookmarkEnd w:id="11"/>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Практическая реализация цели и задач воспитания в МАОУ «Гимназия №1» г. Перми осуществляется в рамках направлений воспитательной деятельности. Каждое направление воспитательной деятельности представлено в соответствующем модуле.</w:t>
      </w:r>
    </w:p>
    <w:p w:rsidR="00D419E1" w:rsidRPr="008E2DF9" w:rsidRDefault="00D419E1" w:rsidP="00D419E1">
      <w:pPr>
        <w:spacing w:after="0" w:line="240" w:lineRule="auto"/>
        <w:ind w:firstLine="567"/>
        <w:jc w:val="both"/>
        <w:rPr>
          <w:rFonts w:ascii="Times New Roman" w:hAnsi="Times New Roman" w:cs="Times New Roman"/>
          <w:sz w:val="24"/>
          <w:szCs w:val="24"/>
        </w:rPr>
      </w:pPr>
    </w:p>
    <w:p w:rsidR="00D419E1" w:rsidRPr="008E2DF9" w:rsidRDefault="00D419E1" w:rsidP="00D419E1">
      <w:pPr>
        <w:pStyle w:val="ac"/>
        <w:numPr>
          <w:ilvl w:val="2"/>
          <w:numId w:val="42"/>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«Основные школьные дела» </w:t>
      </w:r>
    </w:p>
    <w:p w:rsidR="00D419E1" w:rsidRPr="008E2DF9" w:rsidRDefault="00D419E1" w:rsidP="00D419E1">
      <w:pPr>
        <w:spacing w:after="0" w:line="240" w:lineRule="auto"/>
        <w:ind w:firstLine="5670"/>
        <w:jc w:val="both"/>
        <w:rPr>
          <w:rFonts w:ascii="Times New Roman" w:hAnsi="Times New Roman" w:cs="Times New Roman"/>
          <w:i/>
          <w:sz w:val="24"/>
          <w:szCs w:val="24"/>
        </w:rPr>
      </w:pPr>
      <w:r w:rsidRPr="008E2DF9">
        <w:rPr>
          <w:rFonts w:ascii="Times New Roman" w:hAnsi="Times New Roman" w:cs="Times New Roman"/>
          <w:i/>
          <w:sz w:val="24"/>
          <w:szCs w:val="24"/>
        </w:rPr>
        <w:t xml:space="preserve">«Школа будет жить, </w:t>
      </w:r>
    </w:p>
    <w:p w:rsidR="00D419E1" w:rsidRPr="008E2DF9" w:rsidRDefault="00D419E1" w:rsidP="00D419E1">
      <w:pPr>
        <w:spacing w:after="0" w:line="240" w:lineRule="auto"/>
        <w:ind w:firstLine="5670"/>
        <w:jc w:val="both"/>
        <w:rPr>
          <w:rFonts w:ascii="Times New Roman" w:hAnsi="Times New Roman" w:cs="Times New Roman"/>
          <w:i/>
          <w:sz w:val="24"/>
          <w:szCs w:val="24"/>
        </w:rPr>
      </w:pPr>
      <w:r w:rsidRPr="008E2DF9">
        <w:rPr>
          <w:rFonts w:ascii="Times New Roman" w:hAnsi="Times New Roman" w:cs="Times New Roman"/>
          <w:i/>
          <w:sz w:val="24"/>
          <w:szCs w:val="24"/>
        </w:rPr>
        <w:t xml:space="preserve">когда в ее стенах будут жить </w:t>
      </w:r>
    </w:p>
    <w:p w:rsidR="00D419E1" w:rsidRPr="008E2DF9" w:rsidRDefault="00D419E1" w:rsidP="00D419E1">
      <w:pPr>
        <w:spacing w:after="0" w:line="240" w:lineRule="auto"/>
        <w:ind w:firstLine="5670"/>
        <w:jc w:val="both"/>
        <w:rPr>
          <w:rFonts w:ascii="Times New Roman" w:hAnsi="Times New Roman" w:cs="Times New Roman"/>
          <w:i/>
          <w:sz w:val="24"/>
          <w:szCs w:val="24"/>
        </w:rPr>
      </w:pPr>
      <w:r w:rsidRPr="008E2DF9">
        <w:rPr>
          <w:rFonts w:ascii="Times New Roman" w:hAnsi="Times New Roman" w:cs="Times New Roman"/>
          <w:i/>
          <w:sz w:val="24"/>
          <w:szCs w:val="24"/>
        </w:rPr>
        <w:t xml:space="preserve">красивые обычаи и традиции…»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Основные школьные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r w:rsidRPr="00BD729F">
        <w:rPr>
          <w:rFonts w:ascii="Times New Roman" w:hAnsi="Times New Roman" w:cs="Times New Roman"/>
          <w:sz w:val="24"/>
          <w:szCs w:val="24"/>
        </w:rPr>
        <w:t xml:space="preserve"> </w:t>
      </w:r>
    </w:p>
    <w:p w:rsidR="00D419E1" w:rsidRPr="00BD729F" w:rsidRDefault="00D419E1" w:rsidP="00D419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школьные дела</w:t>
      </w:r>
      <w:r w:rsidRPr="00BD729F">
        <w:rPr>
          <w:rFonts w:ascii="Times New Roman" w:hAnsi="Times New Roman" w:cs="Times New Roman"/>
          <w:sz w:val="24"/>
          <w:szCs w:val="24"/>
        </w:rPr>
        <w:t xml:space="preserve"> обеспечивают вовлеченность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Важным средством воспитания в МАОУ «Гимназии №1» г. Перми являются традиции, которые не только формируют общие интересы, придают определенную прочность жизнедеятельности гимназии, но и придают школе то особое, неповторимое, что отличает гимназию от других образовательных организаций и делает ее уникальным учреждением.</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нашей гимназии сложились богатые традиции. Это и знаковые образовательные события, проводимые ежегодно, а также система партнерских отношений, сложившаяся </w:t>
      </w:r>
      <w:r w:rsidRPr="008E2DF9">
        <w:rPr>
          <w:rFonts w:ascii="Times New Roman" w:hAnsi="Times New Roman" w:cs="Times New Roman"/>
          <w:sz w:val="24"/>
          <w:szCs w:val="24"/>
        </w:rPr>
        <w:t>между учителями, учениками и их родителями.</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b/>
          <w:i/>
          <w:sz w:val="24"/>
          <w:szCs w:val="24"/>
        </w:rPr>
        <w:t>На внешкольном уровне</w:t>
      </w:r>
      <w:r w:rsidRPr="008E2DF9">
        <w:rPr>
          <w:rFonts w:ascii="Times New Roman" w:hAnsi="Times New Roman" w:cs="Times New Roman"/>
          <w:sz w:val="24"/>
          <w:szCs w:val="24"/>
        </w:rPr>
        <w:t xml:space="preserve"> в МАОУ «Гимназии №1» г. Перми являются приоритетными следующие направления: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Социальные проекты</w:t>
      </w:r>
      <w:r w:rsidRPr="008E2DF9">
        <w:rPr>
          <w:rFonts w:ascii="Times New Roman" w:hAnsi="Times New Roman" w:cs="Times New Roman"/>
          <w:sz w:val="24"/>
          <w:szCs w:val="24"/>
        </w:rPr>
        <w:t xml:space="preserve"> в МАОУ «Гимназии №1» г. Перми являются ежегодными совместно разрабатываемыми и реализуемыми учащимися и педагогами</w:t>
      </w:r>
      <w:r w:rsidRPr="008E2DF9">
        <w:rPr>
          <w:rFonts w:ascii="Times New Roman" w:hAnsi="Times New Roman" w:cs="Times New Roman"/>
          <w:sz w:val="28"/>
        </w:rPr>
        <w:t xml:space="preserve">, в том числе с участием социальных партнёров, </w:t>
      </w:r>
      <w:r w:rsidRPr="008E2DF9">
        <w:rPr>
          <w:rFonts w:ascii="Times New Roman" w:hAnsi="Times New Roman" w:cs="Times New Roman"/>
          <w:sz w:val="24"/>
          <w:szCs w:val="24"/>
        </w:rPr>
        <w:t xml:space="preserve">комплексы дел (благотворительной, экологической, патриотической, трудовой направленности), ориентированные на преобразование окружающего гимназию социума. </w:t>
      </w:r>
    </w:p>
    <w:p w:rsidR="00D419E1" w:rsidRPr="003536BA"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Открытые дискуссионные площадки</w:t>
      </w:r>
      <w:r w:rsidRPr="008E2DF9">
        <w:rPr>
          <w:rFonts w:ascii="Times New Roman" w:hAnsi="Times New Roman" w:cs="Times New Roman"/>
          <w:sz w:val="24"/>
          <w:szCs w:val="24"/>
        </w:rPr>
        <w:t xml:space="preserve">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w:t>
      </w:r>
      <w:r w:rsidRPr="003536BA">
        <w:rPr>
          <w:rFonts w:ascii="Times New Roman" w:hAnsi="Times New Roman" w:cs="Times New Roman"/>
          <w:sz w:val="24"/>
          <w:szCs w:val="24"/>
        </w:rPr>
        <w:t xml:space="preserve"> страны. </w:t>
      </w:r>
    </w:p>
    <w:p w:rsidR="00D419E1" w:rsidRPr="003536BA" w:rsidRDefault="00D419E1" w:rsidP="00D419E1">
      <w:pPr>
        <w:widowControl w:val="0"/>
        <w:tabs>
          <w:tab w:val="left" w:pos="851"/>
          <w:tab w:val="left" w:pos="993"/>
        </w:tabs>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Общие внешкольные мероприятия</w:t>
      </w:r>
      <w:r w:rsidRPr="003536BA">
        <w:rPr>
          <w:rFonts w:ascii="Times New Roman" w:hAnsi="Times New Roman" w:cs="Times New Roman"/>
          <w:sz w:val="24"/>
          <w:szCs w:val="24"/>
        </w:rPr>
        <w:t>, в том числе организуемые совместно с социальными партнёрами общеобразовательной организации;</w:t>
      </w:r>
    </w:p>
    <w:p w:rsidR="00D419E1" w:rsidRPr="003536BA" w:rsidRDefault="00D419E1" w:rsidP="00D419E1">
      <w:pPr>
        <w:widowControl w:val="0"/>
        <w:tabs>
          <w:tab w:val="left" w:pos="851"/>
          <w:tab w:val="left" w:pos="993"/>
        </w:tabs>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Внешкольные тематические мероприятия</w:t>
      </w:r>
      <w:r w:rsidRPr="003536BA">
        <w:rPr>
          <w:rFonts w:ascii="Times New Roman" w:hAnsi="Times New Roman" w:cs="Times New Roman"/>
          <w:sz w:val="24"/>
          <w:szCs w:val="24"/>
        </w:rPr>
        <w:t xml:space="preserve"> воспитательной направленности, организуемые педагогами по изучаемым в общеобразовательной организации</w:t>
      </w:r>
      <w:r w:rsidRPr="003536BA">
        <w:rPr>
          <w:rFonts w:ascii="Times New Roman" w:hAnsi="Times New Roman" w:cs="Times New Roman"/>
          <w:i/>
          <w:sz w:val="24"/>
          <w:szCs w:val="24"/>
        </w:rPr>
        <w:t xml:space="preserve"> </w:t>
      </w:r>
      <w:r w:rsidRPr="003536BA">
        <w:rPr>
          <w:rFonts w:ascii="Times New Roman" w:hAnsi="Times New Roman" w:cs="Times New Roman"/>
          <w:sz w:val="24"/>
          <w:szCs w:val="24"/>
        </w:rPr>
        <w:t>учебным предметам, курсам, модулям;</w:t>
      </w:r>
    </w:p>
    <w:p w:rsidR="00D419E1" w:rsidRPr="003536BA" w:rsidRDefault="00D419E1" w:rsidP="00D419E1">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3536BA">
        <w:rPr>
          <w:rFonts w:ascii="Times New Roman" w:hAnsi="Times New Roman" w:cs="Times New Roman"/>
          <w:i/>
          <w:sz w:val="24"/>
          <w:szCs w:val="24"/>
        </w:rPr>
        <w:t>Экскурсии, походы выходного дня</w:t>
      </w:r>
      <w:r w:rsidRPr="003536BA">
        <w:rPr>
          <w:rFonts w:ascii="Times New Roman" w:hAnsi="Times New Roman" w:cs="Times New Roman"/>
          <w:sz w:val="24"/>
          <w:szCs w:val="24"/>
        </w:rPr>
        <w:t xml:space="preserve">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419E1" w:rsidRPr="008E2DF9" w:rsidRDefault="00D419E1" w:rsidP="00D419E1">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3536BA">
        <w:rPr>
          <w:rFonts w:ascii="Times New Roman" w:hAnsi="Times New Roman" w:cs="Times New Roman"/>
          <w:i/>
          <w:sz w:val="24"/>
          <w:szCs w:val="24"/>
        </w:rPr>
        <w:lastRenderedPageBreak/>
        <w:t>Литературные, исторические, экологические и другие походы, экскурсии, экспедиции, слёты</w:t>
      </w:r>
      <w:r w:rsidRPr="003536BA">
        <w:rPr>
          <w:rFonts w:ascii="Times New Roman" w:hAnsi="Times New Roman" w:cs="Times New Roman"/>
          <w:sz w:val="24"/>
          <w:szCs w:val="24"/>
        </w:rPr>
        <w:t xml:space="preserve"> и т. п., организуемые педагогами, в том числе совместно с родителями (законными </w:t>
      </w:r>
      <w:r w:rsidRPr="008E2DF9">
        <w:rPr>
          <w:rFonts w:ascii="Times New Roman" w:hAnsi="Times New Roman" w:cs="Times New Roman"/>
          <w:sz w:val="24"/>
          <w:szCs w:val="24"/>
        </w:rPr>
        <w:t xml:space="preserve">представителями) обучающихся для изучения историко-культурных мест, событий, </w:t>
      </w:r>
      <w:proofErr w:type="gramStart"/>
      <w:r w:rsidRPr="008E2DF9">
        <w:rPr>
          <w:rFonts w:ascii="Times New Roman" w:hAnsi="Times New Roman" w:cs="Times New Roman"/>
          <w:sz w:val="24"/>
          <w:szCs w:val="24"/>
        </w:rPr>
        <w:t>биографий</w:t>
      </w:r>
      <w:proofErr w:type="gramEnd"/>
      <w:r w:rsidRPr="008E2DF9">
        <w:rPr>
          <w:rFonts w:ascii="Times New Roman" w:hAnsi="Times New Roman" w:cs="Times New Roman"/>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D419E1" w:rsidRPr="008E2DF9" w:rsidRDefault="00D419E1" w:rsidP="00D419E1">
      <w:pPr>
        <w:widowControl w:val="0"/>
        <w:tabs>
          <w:tab w:val="left" w:pos="851"/>
          <w:tab w:val="left" w:pos="993"/>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i/>
          <w:sz w:val="24"/>
          <w:szCs w:val="24"/>
        </w:rPr>
        <w:t>Выездные события,</w:t>
      </w:r>
      <w:r w:rsidRPr="008E2DF9">
        <w:rPr>
          <w:rFonts w:ascii="Times New Roman" w:hAnsi="Times New Roman" w:cs="Times New Roman"/>
          <w:sz w:val="24"/>
          <w:szCs w:val="24"/>
        </w:rPr>
        <w:t xml:space="preserve">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Проводимые для жителей микрорайона и организуемые совместно с семьями</w:t>
      </w:r>
      <w:r w:rsidRPr="008E2DF9">
        <w:rPr>
          <w:rFonts w:ascii="Times New Roman" w:hAnsi="Times New Roman" w:cs="Times New Roman"/>
          <w:sz w:val="24"/>
          <w:szCs w:val="24"/>
        </w:rPr>
        <w:t xml:space="preserve">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Сентябрь – к м/н дню туриста: Эко-слёт «Туристическая тропа»</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Октябрь – к дню пожилого человека: выставка «Вернисаж и фотоколлаж»</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Ноябрь – к в/м дню ребёнка и дню матери: «Споёмте, друзья!»</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Декабрь – к в/м дню волонтёра: акция «Благотворим»</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Январь – к открытию выставки «Образование и карьера» </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Февраль – Масленица</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Март – Фестиваль творчества</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Апрель – ко дню космонавтики «Вперёд, к звёздам!»</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Май – к Дню Победы – митинг «Поклонимся великим тем годам»</w:t>
      </w:r>
    </w:p>
    <w:p w:rsidR="00D419E1" w:rsidRPr="008E2DF9" w:rsidRDefault="00D419E1" w:rsidP="00D419E1">
      <w:pPr>
        <w:pStyle w:val="ac"/>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Июнь – к дню памяти и скорби 22.06 «Рисуем мир»</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w:t>
      </w:r>
      <w:r w:rsidRPr="008E2DF9">
        <w:rPr>
          <w:rFonts w:ascii="Times New Roman" w:hAnsi="Times New Roman" w:cs="Times New Roman"/>
          <w:b/>
          <w:i/>
          <w:sz w:val="24"/>
          <w:szCs w:val="24"/>
        </w:rPr>
        <w:t>На школьном уровне</w:t>
      </w:r>
      <w:r w:rsidRPr="008E2DF9">
        <w:rPr>
          <w:rFonts w:ascii="Times New Roman" w:hAnsi="Times New Roman" w:cs="Times New Roman"/>
          <w:sz w:val="24"/>
          <w:szCs w:val="24"/>
        </w:rPr>
        <w:t xml:space="preserve"> в МАОУ «Гимназии №1» г. Перми являются приоритетными следующие направления: </w:t>
      </w:r>
    </w:p>
    <w:p w:rsidR="00D419E1" w:rsidRPr="008E2DF9" w:rsidRDefault="00D419E1" w:rsidP="00D419E1">
      <w:pPr>
        <w:widowControl w:val="0"/>
        <w:tabs>
          <w:tab w:val="left" w:pos="993"/>
          <w:tab w:val="left" w:pos="1134"/>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i/>
          <w:sz w:val="24"/>
          <w:szCs w:val="24"/>
        </w:rPr>
        <w:t>Участие во всероссийских акциях</w:t>
      </w:r>
      <w:r w:rsidRPr="008E2DF9">
        <w:rPr>
          <w:rFonts w:ascii="Times New Roman" w:hAnsi="Times New Roman" w:cs="Times New Roman"/>
          <w:sz w:val="24"/>
          <w:szCs w:val="24"/>
        </w:rPr>
        <w:t>, посвящённых значимым событиям в России, мире;</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Торжественные мероприятия</w:t>
      </w:r>
      <w:r w:rsidRPr="008E2DF9">
        <w:rPr>
          <w:rFonts w:ascii="Times New Roman" w:hAnsi="Times New Roman" w:cs="Times New Roman"/>
          <w:sz w:val="24"/>
          <w:szCs w:val="24"/>
        </w:rPr>
        <w:t>,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Общешкольные праздники</w:t>
      </w:r>
      <w:r w:rsidRPr="008E2DF9">
        <w:rPr>
          <w:rFonts w:ascii="Times New Roman" w:hAnsi="Times New Roman" w:cs="Times New Roman"/>
          <w:sz w:val="24"/>
          <w:szCs w:val="24"/>
        </w:rPr>
        <w:t xml:space="preserve"> –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D419E1" w:rsidRPr="008E2DF9"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Сентябрь Интеллектуальный Олимп «Грамотей, успевай – знания на ус мотай!»</w:t>
      </w:r>
    </w:p>
    <w:p w:rsidR="00D419E1" w:rsidRPr="008E2DF9"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Октябрь Поэтический Олимп «Минута – и стихи свободно потекут!»</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Ноябрь Танцевальный Олимп «Танцуют все!»</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Декабрь «Поём на английском», «Новогодний калейдоскоп»</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Январь «Город мастеров – ярмарка талантов»</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Февраль Спортивный Олимп – турниры, игры, состязания</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Март «Театральный Олимп – этюды, спектакли, постановки</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Апрель Модельный подиум «Эко-мода – это модно!»</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Май 09.05 – День Победы – митинг «Поклонимся великим тем годам»</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Май 15.05 – День семьи – семейные старты</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Май 21.05 – Последний звонок для 9 и 11 классов</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Июнь 06.06 – Пушкинский день – день русского языка</w:t>
      </w:r>
    </w:p>
    <w:p w:rsidR="00D419E1" w:rsidRPr="00BD729F" w:rsidRDefault="00D419E1" w:rsidP="00D419E1">
      <w:pPr>
        <w:pStyle w:val="ac"/>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Июнь 12.06 – День России, день города Перми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Традициями МАОУ «Гимназии №1» г. Перми являются события: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w:t>
      </w:r>
      <w:r w:rsidRPr="00BD729F">
        <w:rPr>
          <w:rFonts w:ascii="Times New Roman" w:hAnsi="Times New Roman" w:cs="Times New Roman"/>
          <w:i/>
          <w:sz w:val="24"/>
          <w:szCs w:val="24"/>
        </w:rPr>
        <w:t>«День Рождения Гимназии»</w:t>
      </w:r>
      <w:r w:rsidRPr="00BD729F">
        <w:rPr>
          <w:rFonts w:ascii="Times New Roman" w:hAnsi="Times New Roman" w:cs="Times New Roman"/>
          <w:sz w:val="24"/>
          <w:szCs w:val="24"/>
        </w:rPr>
        <w:t xml:space="preserve"> (25 июня) – это праздник сюрпризов и подарков всех участников воспитательной деятельности и друзей гимназии.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w:t>
      </w:r>
      <w:r w:rsidRPr="00BD729F">
        <w:rPr>
          <w:rFonts w:ascii="Times New Roman" w:hAnsi="Times New Roman" w:cs="Times New Roman"/>
          <w:i/>
          <w:sz w:val="24"/>
          <w:szCs w:val="24"/>
        </w:rPr>
        <w:t>«День Учителя»</w:t>
      </w:r>
      <w:r w:rsidRPr="00BD729F">
        <w:rPr>
          <w:rFonts w:ascii="Times New Roman" w:hAnsi="Times New Roman" w:cs="Times New Roman"/>
          <w:sz w:val="24"/>
          <w:szCs w:val="24"/>
        </w:rPr>
        <w:t xml:space="preserve"> - поздравление учителей от администрации гимназии, родителями и учащимися.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sym w:font="Symbol" w:char="F0B7"/>
      </w:r>
      <w:r w:rsidRPr="00BD729F">
        <w:rPr>
          <w:rFonts w:ascii="Times New Roman" w:hAnsi="Times New Roman" w:cs="Times New Roman"/>
          <w:sz w:val="24"/>
          <w:szCs w:val="24"/>
        </w:rPr>
        <w:t xml:space="preserve"> </w:t>
      </w:r>
      <w:r w:rsidRPr="00BD729F">
        <w:rPr>
          <w:rFonts w:ascii="Times New Roman" w:hAnsi="Times New Roman" w:cs="Times New Roman"/>
          <w:i/>
          <w:sz w:val="24"/>
          <w:szCs w:val="24"/>
        </w:rPr>
        <w:t>«Новогодний марафон «Здравствуй, Новый год!»</w:t>
      </w:r>
      <w:r w:rsidRPr="00BD729F">
        <w:rPr>
          <w:rFonts w:ascii="Times New Roman" w:hAnsi="Times New Roman" w:cs="Times New Roman"/>
          <w:sz w:val="24"/>
          <w:szCs w:val="24"/>
        </w:rPr>
        <w:t xml:space="preserve"> - включающий яркие творческие идеи от оформления и подарков, до незабываемых спектаклей для всех возрастов.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w:t>
      </w:r>
      <w:r w:rsidRPr="00BD729F">
        <w:rPr>
          <w:rFonts w:ascii="Times New Roman" w:hAnsi="Times New Roman" w:cs="Times New Roman"/>
          <w:i/>
          <w:sz w:val="24"/>
          <w:szCs w:val="24"/>
        </w:rPr>
        <w:t>«Выпускной бал»</w:t>
      </w:r>
      <w:r w:rsidRPr="00BD729F">
        <w:rPr>
          <w:rFonts w:ascii="Times New Roman" w:hAnsi="Times New Roman" w:cs="Times New Roman"/>
          <w:sz w:val="24"/>
          <w:szCs w:val="24"/>
        </w:rPr>
        <w:t xml:space="preserve"> - это праздник выпускников, в котором принимает участие вся гимназия. </w:t>
      </w:r>
    </w:p>
    <w:p w:rsidR="00D419E1" w:rsidRPr="00BD729F" w:rsidRDefault="00D419E1" w:rsidP="00D419E1">
      <w:pPr>
        <w:pStyle w:val="ac"/>
        <w:spacing w:after="0" w:line="240" w:lineRule="auto"/>
        <w:ind w:left="0" w:firstLine="567"/>
        <w:jc w:val="both"/>
        <w:rPr>
          <w:rFonts w:ascii="Times New Roman" w:hAnsi="Times New Roman" w:cs="Times New Roman"/>
          <w:i/>
          <w:sz w:val="24"/>
          <w:szCs w:val="24"/>
        </w:rPr>
      </w:pPr>
      <w:r w:rsidRPr="00BD729F">
        <w:rPr>
          <w:rFonts w:ascii="Times New Roman" w:hAnsi="Times New Roman" w:cs="Times New Roman"/>
          <w:sz w:val="24"/>
          <w:szCs w:val="24"/>
        </w:rPr>
        <w:t xml:space="preserve">Традициями МАОУ «Гимназии №1» г. Перми являются ежегодные </w:t>
      </w:r>
      <w:r w:rsidRPr="00BD729F">
        <w:rPr>
          <w:rFonts w:ascii="Times New Roman" w:hAnsi="Times New Roman" w:cs="Times New Roman"/>
          <w:i/>
          <w:sz w:val="24"/>
          <w:szCs w:val="24"/>
        </w:rPr>
        <w:t>торжественные ритуалы:</w:t>
      </w:r>
    </w:p>
    <w:p w:rsidR="00D419E1" w:rsidRPr="00BD729F" w:rsidRDefault="00D419E1" w:rsidP="00D419E1">
      <w:pPr>
        <w:pStyle w:val="ac"/>
        <w:numPr>
          <w:ilvl w:val="0"/>
          <w:numId w:val="8"/>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Посвящение в первоклассники</w:t>
      </w:r>
    </w:p>
    <w:p w:rsidR="00D419E1" w:rsidRPr="00BD729F" w:rsidRDefault="00D419E1" w:rsidP="00D419E1">
      <w:pPr>
        <w:pStyle w:val="ac"/>
        <w:numPr>
          <w:ilvl w:val="0"/>
          <w:numId w:val="8"/>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Посвящение в пешеходы</w:t>
      </w:r>
    </w:p>
    <w:p w:rsidR="00D419E1" w:rsidRPr="00BD729F" w:rsidRDefault="00D419E1" w:rsidP="00D419E1">
      <w:pPr>
        <w:pStyle w:val="ac"/>
        <w:numPr>
          <w:ilvl w:val="0"/>
          <w:numId w:val="8"/>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Посвящение в пятиклассники</w:t>
      </w:r>
    </w:p>
    <w:p w:rsidR="00D419E1" w:rsidRPr="00BD729F" w:rsidRDefault="00D419E1" w:rsidP="00D419E1">
      <w:pPr>
        <w:pStyle w:val="ac"/>
        <w:numPr>
          <w:ilvl w:val="0"/>
          <w:numId w:val="8"/>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Посвящение в десятиклассники</w:t>
      </w:r>
    </w:p>
    <w:p w:rsidR="00D419E1" w:rsidRPr="00BD729F" w:rsidRDefault="00D419E1" w:rsidP="00D419E1">
      <w:pPr>
        <w:pStyle w:val="ac"/>
        <w:numPr>
          <w:ilvl w:val="0"/>
          <w:numId w:val="8"/>
        </w:numPr>
        <w:spacing w:after="0" w:line="240" w:lineRule="auto"/>
        <w:ind w:left="0" w:firstLine="567"/>
        <w:jc w:val="both"/>
        <w:rPr>
          <w:rFonts w:ascii="Times New Roman" w:hAnsi="Times New Roman" w:cs="Times New Roman"/>
          <w:i/>
          <w:sz w:val="24"/>
          <w:szCs w:val="24"/>
        </w:rPr>
      </w:pPr>
      <w:r w:rsidRPr="00BD729F">
        <w:rPr>
          <w:rFonts w:ascii="Times New Roman" w:hAnsi="Times New Roman" w:cs="Times New Roman"/>
          <w:sz w:val="24"/>
          <w:szCs w:val="24"/>
        </w:rPr>
        <w:t xml:space="preserve">Посвящение в </w:t>
      </w:r>
      <w:proofErr w:type="spellStart"/>
      <w:r w:rsidRPr="00BD729F">
        <w:rPr>
          <w:rFonts w:ascii="Times New Roman" w:hAnsi="Times New Roman" w:cs="Times New Roman"/>
          <w:i/>
          <w:sz w:val="24"/>
          <w:szCs w:val="24"/>
        </w:rPr>
        <w:t>АКТИВ’</w:t>
      </w:r>
      <w:r w:rsidRPr="00BD729F">
        <w:rPr>
          <w:rFonts w:ascii="Times New Roman" w:hAnsi="Times New Roman" w:cs="Times New Roman"/>
          <w:b/>
          <w:i/>
          <w:sz w:val="24"/>
          <w:szCs w:val="24"/>
        </w:rPr>
        <w:t>ИСТ</w:t>
      </w:r>
      <w:r w:rsidRPr="00BD729F">
        <w:rPr>
          <w:rFonts w:ascii="Times New Roman" w:hAnsi="Times New Roman" w:cs="Times New Roman"/>
          <w:i/>
          <w:sz w:val="24"/>
          <w:szCs w:val="24"/>
        </w:rPr>
        <w:t>ы</w:t>
      </w:r>
      <w:proofErr w:type="spellEnd"/>
      <w:r w:rsidRPr="00BD729F">
        <w:rPr>
          <w:rFonts w:ascii="Times New Roman" w:hAnsi="Times New Roman" w:cs="Times New Roman"/>
          <w:i/>
          <w:sz w:val="24"/>
          <w:szCs w:val="24"/>
        </w:rPr>
        <w:t xml:space="preserve"> </w:t>
      </w:r>
      <w:r w:rsidRPr="00BD729F">
        <w:rPr>
          <w:rFonts w:ascii="Times New Roman" w:hAnsi="Times New Roman" w:cs="Times New Roman"/>
          <w:b/>
          <w:i/>
          <w:sz w:val="24"/>
          <w:szCs w:val="24"/>
        </w:rPr>
        <w:t xml:space="preserve">(интеллект – спорт – творчество) </w:t>
      </w:r>
      <w:r w:rsidRPr="00BD729F">
        <w:rPr>
          <w:rFonts w:ascii="Times New Roman" w:hAnsi="Times New Roman" w:cs="Times New Roman"/>
          <w:i/>
          <w:sz w:val="24"/>
          <w:szCs w:val="24"/>
        </w:rPr>
        <w:t>– это те, кто амбициозен, креативен, талантлив, интеллектуален, воодушевлён</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Все эти торжественные дела связаны с переходом учащихся на следующий уровень образования, символизируют приобретение новых социальных статусов и развивают школьную идентичность детей.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 xml:space="preserve">Большое театрализованное представление </w:t>
      </w:r>
      <w:r w:rsidRPr="00BD729F">
        <w:rPr>
          <w:rFonts w:ascii="Times New Roman" w:hAnsi="Times New Roman" w:cs="Times New Roman"/>
          <w:i/>
          <w:color w:val="FF0000"/>
          <w:sz w:val="24"/>
          <w:szCs w:val="24"/>
        </w:rPr>
        <w:t>«</w:t>
      </w:r>
      <w:r w:rsidRPr="00BD729F">
        <w:rPr>
          <w:rFonts w:ascii="Times New Roman" w:hAnsi="Times New Roman" w:cs="Times New Roman"/>
          <w:i/>
          <w:sz w:val="24"/>
          <w:szCs w:val="24"/>
        </w:rPr>
        <w:t>Семейный фестиваль</w:t>
      </w:r>
      <w:r w:rsidRPr="00BD729F">
        <w:rPr>
          <w:rFonts w:ascii="Times New Roman" w:hAnsi="Times New Roman" w:cs="Times New Roman"/>
          <w:i/>
          <w:color w:val="FF0000"/>
          <w:sz w:val="24"/>
          <w:szCs w:val="24"/>
        </w:rPr>
        <w:t>»</w:t>
      </w:r>
      <w:r w:rsidRPr="00BD729F">
        <w:rPr>
          <w:rFonts w:ascii="Times New Roman" w:hAnsi="Times New Roman" w:cs="Times New Roman"/>
          <w:sz w:val="24"/>
          <w:szCs w:val="24"/>
        </w:rPr>
        <w:t xml:space="preserve"> объединяет педагогов, родителей и детей с элементами импровизаций на темы жизни школьников и учителей, имеют разную тематику и посвящены большим историческим датам России. </w:t>
      </w:r>
      <w:r w:rsidRPr="008E2DF9">
        <w:rPr>
          <w:rFonts w:ascii="Times New Roman" w:hAnsi="Times New Roman" w:cs="Times New Roman"/>
          <w:sz w:val="24"/>
          <w:szCs w:val="24"/>
        </w:rPr>
        <w:t xml:space="preserve">Подготовка к Фестивалю создает в школе атмосферу творчества и неформального общения, способствуют сплочению детского, педагогического и родительского сообществ гимназии.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Традицией МАОУ «Гимназии №1» г. Перми является ежегодный </w:t>
      </w:r>
      <w:r w:rsidRPr="008E2DF9">
        <w:rPr>
          <w:rFonts w:ascii="Times New Roman" w:hAnsi="Times New Roman" w:cs="Times New Roman"/>
          <w:i/>
          <w:sz w:val="24"/>
          <w:szCs w:val="24"/>
        </w:rPr>
        <w:t>«Директорский прием «Созвездие»</w:t>
      </w:r>
      <w:r w:rsidRPr="008E2DF9">
        <w:rPr>
          <w:rFonts w:ascii="Times New Roman" w:hAnsi="Times New Roman" w:cs="Times New Roman"/>
          <w:sz w:val="24"/>
          <w:szCs w:val="24"/>
        </w:rPr>
        <w:t xml:space="preserve"> - это </w:t>
      </w:r>
      <w:r w:rsidRPr="008E2DF9">
        <w:rPr>
          <w:rFonts w:ascii="Times New Roman" w:hAnsi="Times New Roman" w:cs="Times New Roman"/>
          <w:b/>
          <w:sz w:val="24"/>
          <w:szCs w:val="24"/>
        </w:rPr>
        <w:t>церемонии награждения</w:t>
      </w:r>
      <w:r w:rsidRPr="008E2DF9">
        <w:rPr>
          <w:rFonts w:ascii="Times New Roman" w:hAnsi="Times New Roman" w:cs="Times New Roman"/>
          <w:sz w:val="24"/>
          <w:szCs w:val="24"/>
        </w:rPr>
        <w:t xml:space="preserve"> (по итогам года) учащихся и педагогов за активное участие в жизни школы, достижения в конкурсах, соревнованиях, олимпиадах, вклад в развитие общеобразовательной организации, своей местности, защиту чести гимназии в конкурсах, соревнованиях, олимпиадах, внесших значительный вклад в развитие гимназии. Данное мероприятие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D419E1" w:rsidRPr="008E2DF9" w:rsidRDefault="00D419E1" w:rsidP="00D419E1">
      <w:pPr>
        <w:pStyle w:val="ac"/>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«За честь гимназии» – «Олимпийская сборная Гимназии»</w:t>
      </w:r>
    </w:p>
    <w:p w:rsidR="00D419E1" w:rsidRPr="008E2DF9" w:rsidRDefault="00D419E1" w:rsidP="00D419E1">
      <w:pPr>
        <w:pStyle w:val="ac"/>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«Класс года»</w:t>
      </w:r>
    </w:p>
    <w:p w:rsidR="00D419E1" w:rsidRPr="008E2DF9" w:rsidRDefault="00D419E1" w:rsidP="00D419E1">
      <w:pPr>
        <w:pStyle w:val="ac"/>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«Ученик года»</w:t>
      </w:r>
    </w:p>
    <w:p w:rsidR="00D419E1" w:rsidRPr="008E2DF9" w:rsidRDefault="00D419E1" w:rsidP="00D419E1">
      <w:pPr>
        <w:pStyle w:val="ac"/>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«Золотой резерв»</w:t>
      </w:r>
    </w:p>
    <w:p w:rsidR="00D419E1" w:rsidRPr="008E2DF9" w:rsidRDefault="00D419E1" w:rsidP="00D419E1">
      <w:pPr>
        <w:pStyle w:val="ac"/>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«Проект года»</w:t>
      </w:r>
    </w:p>
    <w:p w:rsidR="00D419E1" w:rsidRPr="008E2DF9" w:rsidRDefault="00D419E1" w:rsidP="00D419E1">
      <w:pPr>
        <w:widowControl w:val="0"/>
        <w:tabs>
          <w:tab w:val="left" w:pos="993"/>
          <w:tab w:val="left" w:pos="1134"/>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Проводимые для жителей своей местности и организуемые совместно с семьями обучающихся </w:t>
      </w:r>
      <w:r w:rsidRPr="008E2DF9">
        <w:rPr>
          <w:rFonts w:ascii="Times New Roman" w:hAnsi="Times New Roman" w:cs="Times New Roman"/>
          <w:i/>
          <w:sz w:val="24"/>
          <w:szCs w:val="24"/>
        </w:rPr>
        <w:t>праздники, фестивали, представления</w:t>
      </w:r>
      <w:r w:rsidRPr="008E2DF9">
        <w:rPr>
          <w:rFonts w:ascii="Times New Roman" w:hAnsi="Times New Roman" w:cs="Times New Roman"/>
          <w:sz w:val="24"/>
          <w:szCs w:val="24"/>
        </w:rPr>
        <w:t xml:space="preserve"> в связи с памятными датами, значимыми событиями для жителей поселения;</w:t>
      </w:r>
    </w:p>
    <w:p w:rsidR="00D419E1" w:rsidRPr="008E2DF9" w:rsidRDefault="00D419E1" w:rsidP="00D419E1">
      <w:pPr>
        <w:widowControl w:val="0"/>
        <w:tabs>
          <w:tab w:val="left" w:pos="993"/>
          <w:tab w:val="left" w:pos="1134"/>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i/>
          <w:sz w:val="24"/>
          <w:szCs w:val="24"/>
        </w:rPr>
        <w:t>Разновозрастные сборы, многодневные выездные события</w:t>
      </w:r>
      <w:r w:rsidRPr="008E2DF9">
        <w:rPr>
          <w:rFonts w:ascii="Times New Roman" w:hAnsi="Times New Roman" w:cs="Times New Roman"/>
          <w:sz w:val="24"/>
          <w:szCs w:val="24"/>
        </w:rPr>
        <w:t>,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D419E1" w:rsidRPr="00590F28" w:rsidRDefault="00D419E1" w:rsidP="00D419E1">
      <w:pPr>
        <w:widowControl w:val="0"/>
        <w:tabs>
          <w:tab w:val="left" w:pos="993"/>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i/>
          <w:sz w:val="24"/>
          <w:szCs w:val="24"/>
        </w:rPr>
        <w:t>Наблюдение за поведением обучающихся</w:t>
      </w:r>
      <w:r w:rsidRPr="008E2DF9">
        <w:rPr>
          <w:rFonts w:ascii="Times New Roman" w:hAnsi="Times New Roman" w:cs="Times New Roman"/>
          <w:sz w:val="24"/>
          <w:szCs w:val="24"/>
        </w:rPr>
        <w:t xml:space="preserve">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классов</w:t>
      </w:r>
      <w:r w:rsidRPr="00BD729F">
        <w:rPr>
          <w:rFonts w:ascii="Times New Roman" w:hAnsi="Times New Roman" w:cs="Times New Roman"/>
          <w:sz w:val="24"/>
          <w:szCs w:val="24"/>
        </w:rPr>
        <w:t xml:space="preserve"> в МАОУ «Гимназии №1» г. Перми являются приоритетными следующие направления: </w:t>
      </w:r>
    </w:p>
    <w:p w:rsidR="00D419E1" w:rsidRPr="00BD729F" w:rsidRDefault="00D419E1" w:rsidP="00D419E1">
      <w:pPr>
        <w:pStyle w:val="ac"/>
        <w:spacing w:after="0" w:line="240" w:lineRule="auto"/>
        <w:ind w:left="0" w:firstLine="567"/>
        <w:jc w:val="both"/>
        <w:rPr>
          <w:rFonts w:ascii="Times New Roman" w:hAnsi="Times New Roman" w:cs="Times New Roman"/>
          <w:i/>
          <w:sz w:val="24"/>
          <w:szCs w:val="24"/>
        </w:rPr>
      </w:pPr>
      <w:r w:rsidRPr="00BD729F">
        <w:rPr>
          <w:rFonts w:ascii="Times New Roman" w:hAnsi="Times New Roman" w:cs="Times New Roman"/>
          <w:sz w:val="24"/>
          <w:szCs w:val="24"/>
        </w:rPr>
        <w:t>Традиция МАОУ «Гимназии №1» г. Перми -</w:t>
      </w:r>
      <w:r w:rsidRPr="00BD729F">
        <w:rPr>
          <w:rFonts w:ascii="Times New Roman" w:hAnsi="Times New Roman" w:cs="Times New Roman"/>
          <w:i/>
          <w:sz w:val="24"/>
          <w:szCs w:val="24"/>
        </w:rPr>
        <w:t xml:space="preserve"> «Совет дела»: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 xml:space="preserve">- </w:t>
      </w:r>
      <w:r w:rsidRPr="00BD729F">
        <w:rPr>
          <w:rFonts w:ascii="Times New Roman" w:hAnsi="Times New Roman" w:cs="Times New Roman"/>
          <w:sz w:val="24"/>
          <w:szCs w:val="24"/>
        </w:rPr>
        <w:t xml:space="preserve">это выбор и делегирование представителей классов в общешкольные Советы дел, ответственных за подготовку общешкольных ключевых дел; </w:t>
      </w:r>
    </w:p>
    <w:p w:rsidR="00D419E1" w:rsidRPr="00BD729F" w:rsidRDefault="00D419E1" w:rsidP="00D419E1">
      <w:pPr>
        <w:pStyle w:val="ac"/>
        <w:numPr>
          <w:ilvl w:val="0"/>
          <w:numId w:val="10"/>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Отбор кандидатов в олимпийскую сборную гимназии</w:t>
      </w:r>
    </w:p>
    <w:p w:rsidR="00D419E1" w:rsidRPr="00BD729F" w:rsidRDefault="00D419E1" w:rsidP="00D419E1">
      <w:pPr>
        <w:pStyle w:val="ac"/>
        <w:numPr>
          <w:ilvl w:val="0"/>
          <w:numId w:val="10"/>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Распределение по приоритетным направлениям в классе</w:t>
      </w:r>
    </w:p>
    <w:p w:rsidR="00D419E1" w:rsidRPr="00BD729F" w:rsidRDefault="00D419E1" w:rsidP="00D419E1">
      <w:pPr>
        <w:pStyle w:val="ac"/>
        <w:numPr>
          <w:ilvl w:val="0"/>
          <w:numId w:val="10"/>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Формирование классных олимпийских команд</w:t>
      </w:r>
    </w:p>
    <w:p w:rsidR="00D419E1" w:rsidRPr="00BD729F" w:rsidRDefault="00D419E1" w:rsidP="00D419E1">
      <w:pPr>
        <w:pStyle w:val="ac"/>
        <w:numPr>
          <w:ilvl w:val="0"/>
          <w:numId w:val="10"/>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Создание базы олимпийского резерва класса</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это участие школьных классов в реализации общешкольных ключевых дел; </w:t>
      </w:r>
    </w:p>
    <w:p w:rsidR="00D419E1" w:rsidRPr="00BD729F" w:rsidRDefault="00D419E1" w:rsidP="00D419E1">
      <w:pPr>
        <w:pStyle w:val="ac"/>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t>Выбор ключевых дел для участия класса</w:t>
      </w:r>
    </w:p>
    <w:p w:rsidR="00D419E1" w:rsidRPr="00BD729F" w:rsidRDefault="00D419E1" w:rsidP="00D419E1">
      <w:pPr>
        <w:pStyle w:val="ac"/>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Создание команды «КОД»</w:t>
      </w:r>
    </w:p>
    <w:p w:rsidR="00D419E1" w:rsidRPr="00BD729F" w:rsidRDefault="00D419E1" w:rsidP="00D419E1">
      <w:pPr>
        <w:pStyle w:val="ac"/>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Распределение ролей и обязанностей в «КОД»</w:t>
      </w:r>
    </w:p>
    <w:p w:rsidR="00D419E1" w:rsidRPr="00BD729F" w:rsidRDefault="00D419E1" w:rsidP="00D419E1">
      <w:pPr>
        <w:pStyle w:val="ac"/>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Составление проектной карты участия в «КОД» </w:t>
      </w:r>
    </w:p>
    <w:p w:rsidR="00D419E1" w:rsidRPr="00BD729F" w:rsidRDefault="00D419E1" w:rsidP="00D419E1">
      <w:pPr>
        <w:pStyle w:val="ac"/>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Подготовка и проведение «КОД»</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это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D419E1" w:rsidRPr="00BD729F" w:rsidRDefault="00D419E1" w:rsidP="00D419E1">
      <w:pPr>
        <w:pStyle w:val="ac"/>
        <w:numPr>
          <w:ilvl w:val="0"/>
          <w:numId w:val="12"/>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Рефлексия по итогам проведения «КОД»</w:t>
      </w:r>
    </w:p>
    <w:p w:rsidR="00D419E1" w:rsidRPr="00BD729F" w:rsidRDefault="00D419E1" w:rsidP="00D419E1">
      <w:pPr>
        <w:pStyle w:val="ac"/>
        <w:numPr>
          <w:ilvl w:val="0"/>
          <w:numId w:val="12"/>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Создание «Карты памяти» класса – фотоколлаж, репортаж, видеоролик, альбом, презентация, заметка</w:t>
      </w:r>
    </w:p>
    <w:p w:rsidR="00D419E1" w:rsidRPr="00BD729F" w:rsidRDefault="00D419E1" w:rsidP="00D419E1">
      <w:pPr>
        <w:pStyle w:val="ac"/>
        <w:numPr>
          <w:ilvl w:val="0"/>
          <w:numId w:val="12"/>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Освещение результатов участия в СМИ </w:t>
      </w:r>
    </w:p>
    <w:p w:rsidR="00D419E1" w:rsidRPr="00BD729F" w:rsidRDefault="00D419E1" w:rsidP="00D419E1">
      <w:pPr>
        <w:pStyle w:val="ac"/>
        <w:numPr>
          <w:ilvl w:val="0"/>
          <w:numId w:val="12"/>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Планирование участия в новом «КОД»</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«Смена полномочий»</w:t>
      </w:r>
      <w:r w:rsidRPr="00BD729F">
        <w:rPr>
          <w:rFonts w:ascii="Times New Roman" w:hAnsi="Times New Roman" w:cs="Times New Roman"/>
          <w:sz w:val="24"/>
          <w:szCs w:val="24"/>
        </w:rPr>
        <w:t xml:space="preserve"> - в каждом классе, гимназист может разные виды деятельности </w:t>
      </w:r>
      <w:r w:rsidRPr="008E2DF9">
        <w:rPr>
          <w:rFonts w:ascii="Times New Roman" w:hAnsi="Times New Roman" w:cs="Times New Roman"/>
          <w:sz w:val="24"/>
          <w:szCs w:val="24"/>
        </w:rPr>
        <w:t xml:space="preserve">и разные уровни ответственности за выбранные дела и поручения.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b/>
          <w:i/>
          <w:sz w:val="24"/>
          <w:szCs w:val="24"/>
        </w:rPr>
        <w:t>На индивидуальном уровне</w:t>
      </w:r>
      <w:r w:rsidRPr="008E2DF9">
        <w:rPr>
          <w:rFonts w:ascii="Times New Roman" w:hAnsi="Times New Roman" w:cs="Times New Roman"/>
          <w:sz w:val="24"/>
          <w:szCs w:val="24"/>
        </w:rPr>
        <w:t xml:space="preserve"> в МАОУ «Гимназии №1» г. Перми являются приоритетными следующие направления: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hAnsi="Times New Roman" w:cs="Times New Roman"/>
          <w:i/>
          <w:sz w:val="24"/>
          <w:szCs w:val="24"/>
        </w:rPr>
        <w:t>вовлечение по возможности каждого ребенка в ключевые дела школы</w:t>
      </w:r>
      <w:r w:rsidRPr="008E2DF9">
        <w:rPr>
          <w:rFonts w:ascii="Times New Roman" w:hAnsi="Times New Roman" w:cs="Times New Roman"/>
          <w:sz w:val="24"/>
          <w:szCs w:val="24"/>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помощь обучающимся в освоении навыков подготовки, проведения, анализа общешкольных дел; </w:t>
      </w:r>
    </w:p>
    <w:p w:rsidR="00D419E1" w:rsidRPr="008E2DF9" w:rsidRDefault="00D419E1" w:rsidP="00D419E1">
      <w:pPr>
        <w:pStyle w:val="ac"/>
        <w:numPr>
          <w:ilvl w:val="0"/>
          <w:numId w:val="13"/>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Личный выбор приоритетного направления олимпийской сборной (интеллектуальное, спортивное, творческое, социальное)</w:t>
      </w:r>
    </w:p>
    <w:p w:rsidR="00D419E1" w:rsidRPr="008E2DF9" w:rsidRDefault="00D419E1" w:rsidP="00D419E1">
      <w:pPr>
        <w:pStyle w:val="ac"/>
        <w:numPr>
          <w:ilvl w:val="0"/>
          <w:numId w:val="13"/>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Подача заявки на участие в ключевых делах выбранных направлений</w:t>
      </w:r>
    </w:p>
    <w:p w:rsidR="00D419E1" w:rsidRPr="008E2DF9" w:rsidRDefault="00D419E1" w:rsidP="00D419E1">
      <w:pPr>
        <w:pStyle w:val="ac"/>
        <w:numPr>
          <w:ilvl w:val="0"/>
          <w:numId w:val="13"/>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Личное участие </w:t>
      </w:r>
      <w:r w:rsidRPr="008E2DF9">
        <w:rPr>
          <w:rFonts w:ascii="Times New Roman" w:hAnsi="Times New Roman" w:cs="Times New Roman"/>
          <w:sz w:val="24"/>
          <w:szCs w:val="24"/>
          <w:lang w:val="en-US"/>
        </w:rPr>
        <w:t>min</w:t>
      </w:r>
      <w:r w:rsidRPr="008E2DF9">
        <w:rPr>
          <w:rFonts w:ascii="Times New Roman" w:hAnsi="Times New Roman" w:cs="Times New Roman"/>
          <w:sz w:val="24"/>
          <w:szCs w:val="24"/>
        </w:rPr>
        <w:t xml:space="preserve"> в 2-х ключевых общешкольных делах (1 раз в полугодие)</w:t>
      </w:r>
    </w:p>
    <w:p w:rsidR="00D419E1" w:rsidRPr="008E2DF9" w:rsidRDefault="00D419E1" w:rsidP="00D419E1">
      <w:pPr>
        <w:pStyle w:val="ac"/>
        <w:numPr>
          <w:ilvl w:val="0"/>
          <w:numId w:val="13"/>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Осознание и развитие индивидуальных склонностей и способностей</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w:t>
      </w: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r w:rsidRPr="008E2DF9">
        <w:rPr>
          <w:rFonts w:ascii="Times New Roman" w:hAnsi="Times New Roman" w:cs="Times New Roman"/>
          <w:sz w:val="24"/>
          <w:szCs w:val="24"/>
        </w:rPr>
        <w:t xml:space="preserve">;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419E1" w:rsidRPr="008E2DF9" w:rsidRDefault="00D419E1" w:rsidP="00D419E1">
      <w:pPr>
        <w:spacing w:after="0" w:line="240" w:lineRule="auto"/>
        <w:jc w:val="center"/>
        <w:rPr>
          <w:rFonts w:ascii="Times New Roman" w:hAnsi="Times New Roman" w:cs="Times New Roman"/>
          <w:b/>
          <w:color w:val="FF0000"/>
          <w:sz w:val="24"/>
          <w:szCs w:val="24"/>
        </w:rPr>
      </w:pPr>
    </w:p>
    <w:p w:rsidR="00D419E1" w:rsidRPr="008E2DF9" w:rsidRDefault="00D419E1" w:rsidP="00D419E1">
      <w:pPr>
        <w:pStyle w:val="ac"/>
        <w:numPr>
          <w:ilvl w:val="2"/>
          <w:numId w:val="43"/>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«Классное руководство»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Осуществляя классное руководство, педагог (классный руководитель) МАОУ «Гимназия № 1» г. Перми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В работу классного руководителя с классом в МАОУ «Гимназия № 1» г. Перми входит:</w:t>
      </w:r>
    </w:p>
    <w:p w:rsidR="00D419E1" w:rsidRPr="003536BA"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r w:rsidRPr="008E2DF9">
        <w:rPr>
          <w:rFonts w:ascii="Times New Roman" w:hAnsi="Times New Roman" w:cs="Times New Roman"/>
          <w:sz w:val="24"/>
          <w:szCs w:val="24"/>
        </w:rPr>
        <w:t>.</w:t>
      </w:r>
    </w:p>
    <w:p w:rsidR="00D419E1" w:rsidRPr="008E2DF9" w:rsidRDefault="00D419E1" w:rsidP="00D419E1">
      <w:pPr>
        <w:pStyle w:val="ac"/>
        <w:numPr>
          <w:ilvl w:val="0"/>
          <w:numId w:val="14"/>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Обязательное участие классных коллективов в образовательных событиях каждого из направлений / модулей в соответствии с планом-календарём воспитательной деятельности гимназии 4 раза в год (один раз в четверть).</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sym w:font="Symbol" w:char="F0B7"/>
      </w:r>
      <w:r w:rsidRPr="008E2DF9">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8E2DF9">
        <w:rPr>
          <w:rFonts w:ascii="Times New Roman" w:hAnsi="Times New Roman" w:cs="Times New Roman"/>
          <w:sz w:val="24"/>
          <w:szCs w:val="24"/>
        </w:rPr>
        <w:t>профориентационной</w:t>
      </w:r>
      <w:proofErr w:type="spellEnd"/>
      <w:r w:rsidRPr="008E2DF9">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E2DF9">
        <w:rPr>
          <w:rFonts w:ascii="Times New Roman" w:hAnsi="Times New Roman" w:cs="Times New Roman"/>
          <w:sz w:val="24"/>
          <w:szCs w:val="24"/>
        </w:rPr>
        <w:t>самореализоваться</w:t>
      </w:r>
      <w:proofErr w:type="spellEnd"/>
      <w:r w:rsidRPr="008E2DF9">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D419E1" w:rsidRPr="008E2DF9" w:rsidRDefault="00D419E1" w:rsidP="00D419E1">
      <w:pPr>
        <w:pStyle w:val="ac"/>
        <w:numPr>
          <w:ilvl w:val="0"/>
          <w:numId w:val="14"/>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Организация и проведение классных праздников, ритуалов, встреч, выездов, экскурсий, игр, соревнований в соответствии с общим планом-календарём воспитательной деятельности гимназии в течение учебного года.</w:t>
      </w:r>
    </w:p>
    <w:p w:rsidR="00D419E1" w:rsidRPr="008E2DF9" w:rsidRDefault="00D419E1" w:rsidP="00D419E1">
      <w:pPr>
        <w:pStyle w:val="ac"/>
        <w:numPr>
          <w:ilvl w:val="0"/>
          <w:numId w:val="14"/>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Оформление «Летописи класса» совместно с детьми и родителями по итогам каждого учебного года.</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проведение классных часов целевой воспитательной тематической направленности: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мира</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цифры</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дружбы</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памяти</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здоровья</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общения</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мужества</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творчества</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грамотности</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безопасности</w:t>
      </w:r>
    </w:p>
    <w:p w:rsidR="00D419E1" w:rsidRPr="008E2DF9" w:rsidRDefault="00D419E1" w:rsidP="00D419E1">
      <w:pPr>
        <w:pStyle w:val="ac"/>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толерантности</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сплочение коллектива класса через: игры и тренинги на сплочение и </w:t>
      </w:r>
      <w:proofErr w:type="spellStart"/>
      <w:r w:rsidRPr="008E2DF9">
        <w:rPr>
          <w:rFonts w:ascii="Times New Roman" w:hAnsi="Times New Roman" w:cs="Times New Roman"/>
          <w:sz w:val="24"/>
          <w:szCs w:val="24"/>
        </w:rPr>
        <w:t>командообразование</w:t>
      </w:r>
      <w:proofErr w:type="spellEnd"/>
      <w:r w:rsidRPr="008E2DF9">
        <w:rPr>
          <w:rFonts w:ascii="Times New Roman" w:hAnsi="Times New Roman" w:cs="Times New Roman"/>
          <w:sz w:val="24"/>
          <w:szCs w:val="24"/>
        </w:rPr>
        <w:t xml:space="preserve">; </w:t>
      </w:r>
      <w:proofErr w:type="spellStart"/>
      <w:r w:rsidRPr="008E2DF9">
        <w:rPr>
          <w:rFonts w:ascii="Times New Roman" w:eastAsia="SchoolBookSanPin" w:hAnsi="Times New Roman"/>
          <w:sz w:val="24"/>
          <w:szCs w:val="24"/>
        </w:rPr>
        <w:t>внеучебные</w:t>
      </w:r>
      <w:proofErr w:type="spellEnd"/>
      <w:r w:rsidRPr="008E2DF9">
        <w:rPr>
          <w:rFonts w:ascii="Times New Roman" w:eastAsia="SchoolBookSanPin" w:hAnsi="Times New Roman"/>
          <w:sz w:val="24"/>
          <w:szCs w:val="24"/>
        </w:rPr>
        <w:t xml:space="preserve"> и внешкольные мероприятия, походы, экскурсии, празднования дней рождения обучающихся, классные вечера; </w:t>
      </w:r>
      <w:r w:rsidRPr="008E2DF9">
        <w:rPr>
          <w:rFonts w:ascii="Times New Roman" w:hAnsi="Times New Roman" w:cs="Times New Roman"/>
          <w:sz w:val="24"/>
          <w:szCs w:val="24"/>
        </w:rPr>
        <w:t xml:space="preserve">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8E2DF9">
        <w:rPr>
          <w:rFonts w:ascii="Times New Roman" w:hAnsi="Times New Roman" w:cs="Times New Roman"/>
          <w:sz w:val="24"/>
          <w:szCs w:val="24"/>
        </w:rPr>
        <w:t>микрогруппами</w:t>
      </w:r>
      <w:proofErr w:type="spellEnd"/>
      <w:r w:rsidRPr="008E2DF9">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8E2DF9">
        <w:rPr>
          <w:rFonts w:ascii="Times New Roman" w:hAnsi="Times New Roman" w:cs="Times New Roman"/>
          <w:sz w:val="24"/>
          <w:szCs w:val="24"/>
        </w:rPr>
        <w:t>внутриклассные</w:t>
      </w:r>
      <w:proofErr w:type="spellEnd"/>
      <w:r w:rsidRPr="008E2DF9">
        <w:rPr>
          <w:rFonts w:ascii="Times New Roman" w:hAnsi="Times New Roman" w:cs="Times New Roman"/>
          <w:sz w:val="24"/>
          <w:szCs w:val="24"/>
        </w:rPr>
        <w:t xml:space="preserve"> «огоньки» и вечера, дающие каждому школьнику возможность рефлексии собственного участия в жизни класса. </w:t>
      </w:r>
    </w:p>
    <w:p w:rsidR="00D419E1" w:rsidRPr="008E2DF9" w:rsidRDefault="00D419E1" w:rsidP="00D419E1">
      <w:pPr>
        <w:pStyle w:val="ac"/>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День именинника </w:t>
      </w:r>
    </w:p>
    <w:p w:rsidR="00D419E1" w:rsidRPr="008E2DF9" w:rsidRDefault="00D419E1" w:rsidP="00D419E1">
      <w:pPr>
        <w:pStyle w:val="ac"/>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День рождение класса</w:t>
      </w:r>
    </w:p>
    <w:p w:rsidR="00D419E1" w:rsidRPr="008E2DF9" w:rsidRDefault="00D419E1" w:rsidP="00D419E1">
      <w:pPr>
        <w:pStyle w:val="ac"/>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Мастер-классы «Семейные секреты»</w:t>
      </w:r>
    </w:p>
    <w:p w:rsidR="00D419E1" w:rsidRPr="008E2DF9" w:rsidRDefault="00D419E1" w:rsidP="00D419E1">
      <w:pPr>
        <w:pStyle w:val="ac"/>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Посиделки «Между нами, девочками»</w:t>
      </w:r>
    </w:p>
    <w:p w:rsidR="00D419E1" w:rsidRPr="008E2DF9" w:rsidRDefault="00D419E1" w:rsidP="00D419E1">
      <w:pPr>
        <w:pStyle w:val="ac"/>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Праздник семьи «Домашняя вечеринка»</w:t>
      </w:r>
    </w:p>
    <w:p w:rsidR="00D419E1" w:rsidRPr="008E2DF9" w:rsidRDefault="00D419E1" w:rsidP="00D419E1">
      <w:pPr>
        <w:pStyle w:val="ac"/>
        <w:numPr>
          <w:ilvl w:val="0"/>
          <w:numId w:val="16"/>
        </w:numPr>
        <w:spacing w:after="0" w:line="240" w:lineRule="auto"/>
        <w:ind w:left="0" w:firstLine="567"/>
        <w:jc w:val="both"/>
        <w:rPr>
          <w:rFonts w:ascii="Times New Roman" w:hAnsi="Times New Roman" w:cs="Times New Roman"/>
          <w:sz w:val="24"/>
          <w:szCs w:val="24"/>
        </w:rPr>
      </w:pPr>
      <w:proofErr w:type="spellStart"/>
      <w:r w:rsidRPr="008E2DF9">
        <w:rPr>
          <w:rFonts w:ascii="Times New Roman" w:hAnsi="Times New Roman" w:cs="Times New Roman"/>
          <w:sz w:val="24"/>
          <w:szCs w:val="24"/>
        </w:rPr>
        <w:t>Квест</w:t>
      </w:r>
      <w:proofErr w:type="spellEnd"/>
      <w:r w:rsidRPr="008E2DF9">
        <w:rPr>
          <w:rFonts w:ascii="Times New Roman" w:hAnsi="Times New Roman" w:cs="Times New Roman"/>
          <w:sz w:val="24"/>
          <w:szCs w:val="24"/>
        </w:rPr>
        <w:t xml:space="preserve"> «Путешествие во времени и пространстве»</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выработка совместно со школьниками правил поведения класса, помогающих детям освоить нормы и правила общения, которым они должны следовать в школе; участие в выработке таких правил поведения в ОУ.</w:t>
      </w:r>
    </w:p>
    <w:p w:rsidR="00D419E1" w:rsidRPr="008E2DF9" w:rsidRDefault="00D419E1" w:rsidP="00D419E1">
      <w:pPr>
        <w:pStyle w:val="ac"/>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Знакомство с выдержками из Устава гимназии</w:t>
      </w:r>
    </w:p>
    <w:p w:rsidR="00D419E1" w:rsidRPr="008E2DF9" w:rsidRDefault="00D419E1" w:rsidP="00D419E1">
      <w:pPr>
        <w:pStyle w:val="ac"/>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Создание свода норм поведения «Кодекс гимназиста»</w:t>
      </w:r>
    </w:p>
    <w:p w:rsidR="00D419E1" w:rsidRPr="003536BA" w:rsidRDefault="00D419E1" w:rsidP="00D419E1">
      <w:pPr>
        <w:pStyle w:val="ac"/>
        <w:numPr>
          <w:ilvl w:val="0"/>
          <w:numId w:val="16"/>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Поведение трудовых и правовых десантов, социальных акций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В работу классного руководителя МАОУ «Гимназия № 1» г. Перми входит в рамках </w:t>
      </w:r>
      <w:r w:rsidRPr="008E2DF9">
        <w:rPr>
          <w:rFonts w:ascii="Times New Roman" w:hAnsi="Times New Roman" w:cs="Times New Roman"/>
          <w:b/>
          <w:i/>
          <w:sz w:val="24"/>
          <w:szCs w:val="24"/>
        </w:rPr>
        <w:t>индивидуальной работы с учащимися</w:t>
      </w:r>
      <w:r w:rsidRPr="008E2DF9">
        <w:rPr>
          <w:rFonts w:ascii="Times New Roman" w:hAnsi="Times New Roman" w:cs="Times New Roman"/>
          <w:sz w:val="24"/>
          <w:szCs w:val="24"/>
        </w:rPr>
        <w:t xml:space="preserve"> следующие виды и формы деятельности: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w:t>
      </w:r>
      <w:r w:rsidRPr="008E2DF9">
        <w:rPr>
          <w:rFonts w:ascii="Times New Roman" w:eastAsia="SchoolBookSanPin" w:hAnsi="Times New Roman"/>
          <w:sz w:val="24"/>
          <w:szCs w:val="24"/>
        </w:rPr>
        <w:lastRenderedPageBreak/>
        <w:t>нравственным проблемам;</w:t>
      </w:r>
      <w:r w:rsidRPr="008E2DF9">
        <w:rPr>
          <w:rFonts w:ascii="Times New Roman" w:hAnsi="Times New Roman" w:cs="Times New Roman"/>
          <w:sz w:val="24"/>
          <w:szCs w:val="24"/>
        </w:rPr>
        <w:t xml:space="preserve">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D419E1" w:rsidRPr="008E2DF9" w:rsidRDefault="00D419E1" w:rsidP="00E22F6C">
      <w:pPr>
        <w:pStyle w:val="ac"/>
        <w:numPr>
          <w:ilvl w:val="0"/>
          <w:numId w:val="62"/>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b/>
          <w:i/>
          <w:sz w:val="24"/>
          <w:szCs w:val="24"/>
        </w:rPr>
        <w:t>В работу</w:t>
      </w:r>
      <w:r w:rsidRPr="008E2DF9">
        <w:rPr>
          <w:rFonts w:ascii="Times New Roman" w:hAnsi="Times New Roman" w:cs="Times New Roman"/>
          <w:sz w:val="24"/>
          <w:szCs w:val="24"/>
        </w:rPr>
        <w:t xml:space="preserve"> классного руководителя МАОУ «Гимназия № 1» г. Перми </w:t>
      </w:r>
      <w:r w:rsidRPr="008E2DF9">
        <w:rPr>
          <w:rFonts w:ascii="Times New Roman" w:hAnsi="Times New Roman" w:cs="Times New Roman"/>
          <w:b/>
          <w:i/>
          <w:sz w:val="24"/>
          <w:szCs w:val="24"/>
        </w:rPr>
        <w:t xml:space="preserve">с учителями, преподающими в классе </w:t>
      </w:r>
      <w:r w:rsidRPr="008E2DF9">
        <w:rPr>
          <w:rFonts w:ascii="Times New Roman" w:hAnsi="Times New Roman" w:cs="Times New Roman"/>
          <w:sz w:val="24"/>
          <w:szCs w:val="24"/>
        </w:rPr>
        <w:t xml:space="preserve">входит: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и обучения, на предупреждение и разрешение конфликтов между учителями и учащимися;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w:t>
      </w:r>
      <w:r w:rsidRPr="008E2DF9">
        <w:rPr>
          <w:rFonts w:ascii="Times New Roman" w:hAnsi="Times New Roman" w:cs="Times New Roman"/>
          <w:sz w:val="24"/>
          <w:szCs w:val="24"/>
        </w:rPr>
        <w:t xml:space="preserve">;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 xml:space="preserve">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8E2DF9">
        <w:rPr>
          <w:rFonts w:ascii="Times New Roman" w:eastAsia="SchoolBookSanPin" w:hAnsi="Times New Roman"/>
          <w:sz w:val="24"/>
          <w:szCs w:val="24"/>
        </w:rPr>
        <w:t>внеучебной</w:t>
      </w:r>
      <w:proofErr w:type="spellEnd"/>
      <w:r w:rsidRPr="008E2DF9">
        <w:rPr>
          <w:rFonts w:ascii="Times New Roman" w:eastAsia="SchoolBookSanPin" w:hAnsi="Times New Roman"/>
          <w:sz w:val="24"/>
          <w:szCs w:val="24"/>
        </w:rPr>
        <w:t xml:space="preserve"> обстановке, участвовать в родительских собраниях класса</w:t>
      </w:r>
      <w:r w:rsidRPr="008E2DF9">
        <w:rPr>
          <w:rFonts w:ascii="Times New Roman" w:hAnsi="Times New Roman" w:cs="Times New Roman"/>
          <w:sz w:val="24"/>
          <w:szCs w:val="24"/>
        </w:rPr>
        <w:t xml:space="preserve">;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Основными видами и формами </w:t>
      </w:r>
      <w:r w:rsidRPr="008E2DF9">
        <w:rPr>
          <w:rFonts w:ascii="Times New Roman" w:hAnsi="Times New Roman" w:cs="Times New Roman"/>
          <w:b/>
          <w:i/>
          <w:sz w:val="24"/>
          <w:szCs w:val="24"/>
        </w:rPr>
        <w:t>работы</w:t>
      </w:r>
      <w:r w:rsidRPr="008E2DF9">
        <w:rPr>
          <w:rFonts w:ascii="Times New Roman" w:hAnsi="Times New Roman" w:cs="Times New Roman"/>
          <w:sz w:val="24"/>
          <w:szCs w:val="24"/>
        </w:rPr>
        <w:t xml:space="preserve"> классного руководителя МАОУ «Гимназия № 1» г. Перми </w:t>
      </w:r>
      <w:r w:rsidRPr="008E2DF9">
        <w:rPr>
          <w:rFonts w:ascii="Times New Roman" w:hAnsi="Times New Roman" w:cs="Times New Roman"/>
          <w:b/>
          <w:i/>
          <w:sz w:val="24"/>
          <w:szCs w:val="24"/>
        </w:rPr>
        <w:t>с родителями учащихся или их законными представителями</w:t>
      </w:r>
      <w:r w:rsidRPr="008E2DF9">
        <w:rPr>
          <w:rFonts w:ascii="Times New Roman" w:hAnsi="Times New Roman" w:cs="Times New Roman"/>
          <w:sz w:val="24"/>
          <w:szCs w:val="24"/>
        </w:rPr>
        <w:t xml:space="preserve"> являются: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создание и организация работы родительских комитетов классов, участвующих в решении вопросов воспитания и обучения их детей; </w:t>
      </w:r>
    </w:p>
    <w:p w:rsidR="00D419E1" w:rsidRPr="008E2DF9" w:rsidRDefault="00D419E1" w:rsidP="00D419E1">
      <w:pPr>
        <w:pStyle w:val="ac"/>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w:t>
      </w:r>
    </w:p>
    <w:p w:rsidR="00D419E1" w:rsidRPr="008E2DF9" w:rsidRDefault="00D419E1" w:rsidP="00E22F6C">
      <w:pPr>
        <w:pStyle w:val="ac"/>
        <w:numPr>
          <w:ilvl w:val="0"/>
          <w:numId w:val="61"/>
        </w:numPr>
        <w:spacing w:after="0" w:line="240" w:lineRule="auto"/>
        <w:ind w:left="0" w:firstLine="567"/>
        <w:jc w:val="both"/>
        <w:rPr>
          <w:rFonts w:ascii="Times New Roman" w:hAnsi="Times New Roman" w:cs="Times New Roman"/>
          <w:sz w:val="24"/>
          <w:szCs w:val="24"/>
        </w:rPr>
      </w:pPr>
      <w:r w:rsidRPr="008E2DF9">
        <w:rPr>
          <w:rFonts w:ascii="Times New Roman" w:eastAsia="SchoolBookSanPin" w:hAnsi="Times New Roman"/>
          <w:sz w:val="24"/>
          <w:szCs w:val="24"/>
        </w:rPr>
        <w:t xml:space="preserve">привлечение родителей (законных представителей), членов </w:t>
      </w:r>
      <w:proofErr w:type="gramStart"/>
      <w:r w:rsidRPr="008E2DF9">
        <w:rPr>
          <w:rFonts w:ascii="Times New Roman" w:eastAsia="SchoolBookSanPin" w:hAnsi="Times New Roman"/>
          <w:sz w:val="24"/>
          <w:szCs w:val="24"/>
        </w:rPr>
        <w:t>семей</w:t>
      </w:r>
      <w:proofErr w:type="gramEnd"/>
      <w:r w:rsidRPr="008E2DF9">
        <w:rPr>
          <w:rFonts w:ascii="Times New Roman" w:eastAsia="SchoolBookSanPin" w:hAnsi="Times New Roman"/>
          <w:sz w:val="24"/>
          <w:szCs w:val="24"/>
        </w:rPr>
        <w:t xml:space="preserve"> обучающихся к организации и проведению воспитательных дел, мероприятий в классе и Организации;</w:t>
      </w:r>
    </w:p>
    <w:p w:rsidR="00D419E1" w:rsidRPr="00BD729F" w:rsidRDefault="00D419E1" w:rsidP="00D419E1">
      <w:pPr>
        <w:pStyle w:val="ac"/>
        <w:spacing w:after="0" w:line="240" w:lineRule="auto"/>
        <w:ind w:left="1286"/>
        <w:jc w:val="both"/>
        <w:rPr>
          <w:rFonts w:ascii="Times New Roman" w:hAnsi="Times New Roman" w:cs="Times New Roman"/>
          <w:sz w:val="24"/>
          <w:szCs w:val="24"/>
        </w:rPr>
      </w:pPr>
    </w:p>
    <w:p w:rsidR="00D419E1" w:rsidRPr="008E2DF9" w:rsidRDefault="00D419E1" w:rsidP="00D419E1">
      <w:pPr>
        <w:pStyle w:val="ac"/>
        <w:numPr>
          <w:ilvl w:val="2"/>
          <w:numId w:val="43"/>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«Внеурочная деятельность» </w:t>
      </w:r>
    </w:p>
    <w:p w:rsidR="00D419E1" w:rsidRPr="008E2DF9" w:rsidRDefault="00D419E1" w:rsidP="00D419E1">
      <w:pPr>
        <w:spacing w:after="0" w:line="240" w:lineRule="auto"/>
        <w:ind w:firstLine="567"/>
        <w:jc w:val="both"/>
        <w:rPr>
          <w:rFonts w:ascii="Times New Roman" w:hAnsi="Times New Roman" w:cs="Times New Roman"/>
          <w:sz w:val="24"/>
          <w:szCs w:val="24"/>
        </w:rPr>
      </w:pP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 xml:space="preserve">Воспитание на занятиях школьных курсов внеурочной деятельности в МАОУ «Гимназия № 1» г. Перми осуществляется через: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8E2DF9">
        <w:rPr>
          <w:rFonts w:ascii="Times New Roman" w:hAnsi="Times New Roman" w:cs="Times New Roman"/>
          <w:sz w:val="24"/>
          <w:szCs w:val="24"/>
        </w:rPr>
        <w:t>самореализоваться</w:t>
      </w:r>
      <w:proofErr w:type="spellEnd"/>
      <w:r w:rsidRPr="008E2DF9">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поощрение педагогами детских инициатив и детского самоуправления.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Реализация воспитательного потенциала курсов внеурочной деятельности МАОУ «Гимназия № 1» г. Перми происходит в рамках следующих выбранных гимназистами видов деятельности:</w:t>
      </w:r>
    </w:p>
    <w:p w:rsidR="00D419E1" w:rsidRPr="008E2DF9" w:rsidRDefault="00D419E1" w:rsidP="00E22F6C">
      <w:pPr>
        <w:pStyle w:val="ac"/>
        <w:numPr>
          <w:ilvl w:val="0"/>
          <w:numId w:val="60"/>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D419E1" w:rsidRPr="008E2DF9" w:rsidRDefault="00D419E1" w:rsidP="00E22F6C">
      <w:pPr>
        <w:pStyle w:val="ac"/>
        <w:numPr>
          <w:ilvl w:val="0"/>
          <w:numId w:val="60"/>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D419E1" w:rsidRPr="008E2DF9" w:rsidRDefault="00D419E1" w:rsidP="00E22F6C">
      <w:pPr>
        <w:pStyle w:val="ac"/>
        <w:numPr>
          <w:ilvl w:val="0"/>
          <w:numId w:val="60"/>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познавательной, научной, исследовательской, просветительской направленности;</w:t>
      </w:r>
    </w:p>
    <w:p w:rsidR="00D419E1" w:rsidRPr="008E2DF9" w:rsidRDefault="00D419E1" w:rsidP="00E22F6C">
      <w:pPr>
        <w:pStyle w:val="ac"/>
        <w:numPr>
          <w:ilvl w:val="0"/>
          <w:numId w:val="60"/>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экологической, природоохранной направленности;</w:t>
      </w:r>
    </w:p>
    <w:p w:rsidR="00D419E1" w:rsidRPr="008E2DF9" w:rsidRDefault="00D419E1" w:rsidP="00E22F6C">
      <w:pPr>
        <w:pStyle w:val="ac"/>
        <w:numPr>
          <w:ilvl w:val="0"/>
          <w:numId w:val="60"/>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в области искусств, художественного творчества разных видов и жанров;</w:t>
      </w:r>
    </w:p>
    <w:p w:rsidR="00D419E1" w:rsidRPr="008E2DF9" w:rsidRDefault="00D419E1" w:rsidP="00E22F6C">
      <w:pPr>
        <w:pStyle w:val="ac"/>
        <w:numPr>
          <w:ilvl w:val="0"/>
          <w:numId w:val="60"/>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туристско-краеведческой направленности;</w:t>
      </w:r>
    </w:p>
    <w:p w:rsidR="00D419E1" w:rsidRPr="008E2DF9" w:rsidRDefault="00D419E1" w:rsidP="00E22F6C">
      <w:pPr>
        <w:pStyle w:val="ac"/>
        <w:numPr>
          <w:ilvl w:val="0"/>
          <w:numId w:val="60"/>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оздоровительной и спортивной направленности.</w:t>
      </w:r>
    </w:p>
    <w:tbl>
      <w:tblPr>
        <w:tblStyle w:val="a7"/>
        <w:tblW w:w="9419" w:type="dxa"/>
        <w:tblLook w:val="04A0" w:firstRow="1" w:lastRow="0" w:firstColumn="1" w:lastColumn="0" w:noHBand="0" w:noVBand="1"/>
      </w:tblPr>
      <w:tblGrid>
        <w:gridCol w:w="2336"/>
        <w:gridCol w:w="4747"/>
        <w:gridCol w:w="2336"/>
      </w:tblGrid>
      <w:tr w:rsidR="00D419E1" w:rsidRPr="003536BA" w:rsidTr="00D419E1">
        <w:tc>
          <w:tcPr>
            <w:tcW w:w="2336" w:type="dxa"/>
            <w:shd w:val="clear" w:color="auto" w:fill="FFFF00"/>
          </w:tcPr>
          <w:p w:rsidR="00D419E1" w:rsidRPr="003536BA" w:rsidRDefault="00D419E1" w:rsidP="00D419E1">
            <w:pPr>
              <w:jc w:val="center"/>
              <w:rPr>
                <w:rFonts w:ascii="Times New Roman" w:hAnsi="Times New Roman" w:cs="Times New Roman"/>
                <w:b/>
                <w:sz w:val="20"/>
                <w:szCs w:val="20"/>
              </w:rPr>
            </w:pPr>
            <w:r w:rsidRPr="003536BA">
              <w:rPr>
                <w:rFonts w:ascii="Times New Roman" w:hAnsi="Times New Roman" w:cs="Times New Roman"/>
                <w:b/>
                <w:sz w:val="20"/>
                <w:szCs w:val="20"/>
              </w:rPr>
              <w:t>Вид деятельности</w:t>
            </w:r>
          </w:p>
        </w:tc>
        <w:tc>
          <w:tcPr>
            <w:tcW w:w="4747" w:type="dxa"/>
            <w:shd w:val="clear" w:color="auto" w:fill="FFFF00"/>
          </w:tcPr>
          <w:p w:rsidR="00D419E1" w:rsidRPr="003536BA" w:rsidRDefault="00D419E1" w:rsidP="00D419E1">
            <w:pPr>
              <w:jc w:val="center"/>
              <w:rPr>
                <w:rFonts w:ascii="Times New Roman" w:hAnsi="Times New Roman" w:cs="Times New Roman"/>
                <w:b/>
                <w:sz w:val="20"/>
                <w:szCs w:val="20"/>
              </w:rPr>
            </w:pPr>
            <w:r w:rsidRPr="003536BA">
              <w:rPr>
                <w:rFonts w:ascii="Times New Roman" w:hAnsi="Times New Roman" w:cs="Times New Roman"/>
                <w:b/>
                <w:sz w:val="20"/>
                <w:szCs w:val="20"/>
              </w:rPr>
              <w:t>Цель</w:t>
            </w:r>
          </w:p>
        </w:tc>
        <w:tc>
          <w:tcPr>
            <w:tcW w:w="2336" w:type="dxa"/>
            <w:shd w:val="clear" w:color="auto" w:fill="FFFF00"/>
          </w:tcPr>
          <w:p w:rsidR="00D419E1" w:rsidRPr="003536BA" w:rsidRDefault="00D419E1" w:rsidP="00D419E1">
            <w:pPr>
              <w:jc w:val="center"/>
              <w:rPr>
                <w:rFonts w:ascii="Times New Roman" w:hAnsi="Times New Roman" w:cs="Times New Roman"/>
                <w:b/>
                <w:sz w:val="20"/>
                <w:szCs w:val="20"/>
              </w:rPr>
            </w:pPr>
            <w:r w:rsidRPr="003536BA">
              <w:rPr>
                <w:rFonts w:ascii="Times New Roman" w:hAnsi="Times New Roman" w:cs="Times New Roman"/>
                <w:b/>
                <w:sz w:val="20"/>
                <w:szCs w:val="20"/>
              </w:rPr>
              <w:t>Курсы</w:t>
            </w:r>
          </w:p>
        </w:tc>
      </w:tr>
      <w:tr w:rsidR="00D419E1" w:rsidRPr="003536BA" w:rsidTr="00D419E1">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20"/>
                <w:szCs w:val="20"/>
              </w:rPr>
              <w:t>Познавательная (научная, исследовательская, просветительская) деятельность</w:t>
            </w:r>
          </w:p>
        </w:tc>
        <w:tc>
          <w:tcPr>
            <w:tcW w:w="4747" w:type="dxa"/>
          </w:tcPr>
          <w:p w:rsidR="00D419E1" w:rsidRPr="003536BA" w:rsidRDefault="00D419E1" w:rsidP="00D419E1">
            <w:pPr>
              <w:jc w:val="both"/>
              <w:rPr>
                <w:rFonts w:ascii="Times New Roman" w:hAnsi="Times New Roman" w:cs="Times New Roman"/>
                <w:sz w:val="18"/>
                <w:szCs w:val="18"/>
              </w:rPr>
            </w:pPr>
            <w:r w:rsidRPr="003536BA">
              <w:rPr>
                <w:rFonts w:ascii="Times New Roman" w:hAnsi="Times New Roman" w:cs="Times New Roman"/>
                <w:sz w:val="18"/>
                <w:szCs w:val="18"/>
              </w:rPr>
              <w:t>направлены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2336" w:type="dxa"/>
          </w:tcPr>
          <w:p w:rsidR="00D419E1" w:rsidRPr="003536BA" w:rsidRDefault="00D419E1" w:rsidP="00D419E1">
            <w:pPr>
              <w:jc w:val="both"/>
              <w:rPr>
                <w:rFonts w:ascii="Times New Roman" w:hAnsi="Times New Roman" w:cs="Times New Roman"/>
                <w:sz w:val="18"/>
                <w:szCs w:val="18"/>
              </w:rPr>
            </w:pPr>
            <w:r w:rsidRPr="003536BA">
              <w:rPr>
                <w:rFonts w:ascii="Times New Roman" w:hAnsi="Times New Roman" w:cs="Times New Roman"/>
                <w:sz w:val="18"/>
                <w:szCs w:val="18"/>
              </w:rPr>
              <w:t>«Занимательная математика», «Умники и умницы», «Английский с увлечением», экологический клуб «Почемучки», «Основы финансовой грамотности», «Нескучная экология»</w:t>
            </w:r>
          </w:p>
        </w:tc>
      </w:tr>
      <w:tr w:rsidR="00D419E1" w:rsidRPr="003536BA" w:rsidTr="00D419E1">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20"/>
                <w:szCs w:val="20"/>
              </w:rPr>
              <w:t>Художественное творчество разных видов и жанров (в области искусства)</w:t>
            </w:r>
          </w:p>
        </w:tc>
        <w:tc>
          <w:tcPr>
            <w:tcW w:w="4747"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 xml:space="preserve">создают благоприятные условия для </w:t>
            </w:r>
            <w:proofErr w:type="spellStart"/>
            <w:r w:rsidRPr="003536BA">
              <w:rPr>
                <w:rFonts w:ascii="Times New Roman" w:hAnsi="Times New Roman" w:cs="Times New Roman"/>
                <w:sz w:val="18"/>
                <w:szCs w:val="18"/>
              </w:rPr>
              <w:t>просоциальной</w:t>
            </w:r>
            <w:proofErr w:type="spellEnd"/>
            <w:r w:rsidRPr="003536BA">
              <w:rPr>
                <w:rFonts w:ascii="Times New Roman" w:hAnsi="Times New Roman" w:cs="Times New Roman"/>
                <w:sz w:val="18"/>
                <w:szCs w:val="1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tc>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w:t>
            </w:r>
            <w:proofErr w:type="spellStart"/>
            <w:r w:rsidRPr="003536BA">
              <w:rPr>
                <w:rFonts w:ascii="Times New Roman" w:hAnsi="Times New Roman" w:cs="Times New Roman"/>
                <w:sz w:val="18"/>
                <w:szCs w:val="18"/>
              </w:rPr>
              <w:t>Мастерилка</w:t>
            </w:r>
            <w:proofErr w:type="spellEnd"/>
            <w:r w:rsidRPr="003536BA">
              <w:rPr>
                <w:rFonts w:ascii="Times New Roman" w:hAnsi="Times New Roman" w:cs="Times New Roman"/>
                <w:sz w:val="18"/>
                <w:szCs w:val="18"/>
              </w:rPr>
              <w:t>», «Модульное оригами», «Дети и театр», «Рукоделие», «Театральная студия», «Бальные танцы»</w:t>
            </w:r>
          </w:p>
        </w:tc>
      </w:tr>
      <w:tr w:rsidR="00D419E1" w:rsidRPr="003536BA" w:rsidTr="00D419E1">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20"/>
                <w:szCs w:val="20"/>
              </w:rPr>
              <w:t xml:space="preserve">Проблемно – ценностное общение (в </w:t>
            </w:r>
            <w:proofErr w:type="spellStart"/>
            <w:r w:rsidRPr="003536BA">
              <w:rPr>
                <w:rFonts w:ascii="Times New Roman" w:hAnsi="Times New Roman" w:cs="Times New Roman"/>
                <w:sz w:val="20"/>
                <w:szCs w:val="20"/>
              </w:rPr>
              <w:t>т.ч</w:t>
            </w:r>
            <w:proofErr w:type="spellEnd"/>
            <w:r w:rsidRPr="003536BA">
              <w:rPr>
                <w:rFonts w:ascii="Times New Roman" w:hAnsi="Times New Roman" w:cs="Times New Roman"/>
                <w:sz w:val="20"/>
                <w:szCs w:val="20"/>
              </w:rPr>
              <w:t>. курсы духовно- нравственной направленности по религиозным культурам  народов России, основам духовно – нравственной культуры народов России, духовно – историческому краеведению</w:t>
            </w:r>
          </w:p>
        </w:tc>
        <w:tc>
          <w:tcPr>
            <w:tcW w:w="4747"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tc>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 xml:space="preserve">«Дорогою добра», «Азбука нравственности», «Психологическая азбука», «Воспитай свое сердце» и др. </w:t>
            </w:r>
          </w:p>
        </w:tc>
      </w:tr>
      <w:tr w:rsidR="00D419E1" w:rsidRPr="003536BA" w:rsidTr="00D419E1">
        <w:tc>
          <w:tcPr>
            <w:tcW w:w="2336" w:type="dxa"/>
          </w:tcPr>
          <w:p w:rsidR="00D419E1" w:rsidRPr="003536BA" w:rsidRDefault="00D419E1" w:rsidP="00D419E1">
            <w:pPr>
              <w:jc w:val="both"/>
              <w:rPr>
                <w:rFonts w:ascii="Times New Roman" w:hAnsi="Times New Roman" w:cs="Times New Roman"/>
                <w:sz w:val="20"/>
                <w:szCs w:val="20"/>
              </w:rPr>
            </w:pPr>
            <w:proofErr w:type="spellStart"/>
            <w:r w:rsidRPr="003536BA">
              <w:rPr>
                <w:rFonts w:ascii="Times New Roman" w:hAnsi="Times New Roman" w:cs="Times New Roman"/>
                <w:sz w:val="20"/>
                <w:szCs w:val="20"/>
              </w:rPr>
              <w:lastRenderedPageBreak/>
              <w:t>Туристско</w:t>
            </w:r>
            <w:proofErr w:type="spellEnd"/>
            <w:r w:rsidRPr="003536BA">
              <w:rPr>
                <w:rFonts w:ascii="Times New Roman" w:hAnsi="Times New Roman" w:cs="Times New Roman"/>
                <w:sz w:val="20"/>
                <w:szCs w:val="20"/>
              </w:rPr>
              <w:t xml:space="preserve"> – краеведческая деятельность</w:t>
            </w:r>
          </w:p>
        </w:tc>
        <w:tc>
          <w:tcPr>
            <w:tcW w:w="4747"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3536BA">
              <w:rPr>
                <w:rFonts w:ascii="Times New Roman" w:hAnsi="Times New Roman" w:cs="Times New Roman"/>
                <w:sz w:val="18"/>
                <w:szCs w:val="18"/>
              </w:rPr>
              <w:t>самообслуживающего</w:t>
            </w:r>
            <w:proofErr w:type="spellEnd"/>
            <w:r w:rsidRPr="003536BA">
              <w:rPr>
                <w:rFonts w:ascii="Times New Roman" w:hAnsi="Times New Roman" w:cs="Times New Roman"/>
                <w:sz w:val="18"/>
                <w:szCs w:val="18"/>
              </w:rPr>
              <w:t xml:space="preserve"> труда: </w:t>
            </w:r>
          </w:p>
        </w:tc>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«Азбука Пермского края», «Я познаю мир», «Маленький пермяк» и др.</w:t>
            </w:r>
          </w:p>
        </w:tc>
      </w:tr>
      <w:tr w:rsidR="00D419E1" w:rsidRPr="003536BA" w:rsidTr="00D419E1">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20"/>
                <w:szCs w:val="20"/>
              </w:rPr>
              <w:t>Спортивно – оздоровительная деятельность.</w:t>
            </w:r>
          </w:p>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20"/>
                <w:szCs w:val="20"/>
              </w:rPr>
              <w:t>Экологическая и природоохранная деятельность</w:t>
            </w:r>
          </w:p>
        </w:tc>
        <w:tc>
          <w:tcPr>
            <w:tcW w:w="4747"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направлены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«Подвижные игры», «</w:t>
            </w:r>
            <w:proofErr w:type="spellStart"/>
            <w:r w:rsidRPr="003536BA">
              <w:rPr>
                <w:rFonts w:ascii="Times New Roman" w:hAnsi="Times New Roman" w:cs="Times New Roman"/>
                <w:sz w:val="18"/>
                <w:szCs w:val="18"/>
              </w:rPr>
              <w:t>Здоровейка</w:t>
            </w:r>
            <w:proofErr w:type="spellEnd"/>
            <w:r w:rsidRPr="003536BA">
              <w:rPr>
                <w:rFonts w:ascii="Times New Roman" w:hAnsi="Times New Roman" w:cs="Times New Roman"/>
                <w:sz w:val="18"/>
                <w:szCs w:val="18"/>
              </w:rPr>
              <w:t>», «ОФП», «Баскетбол», «Основы медицинских знаний», «Шахматы» и др.</w:t>
            </w:r>
          </w:p>
        </w:tc>
      </w:tr>
      <w:tr w:rsidR="00D419E1" w:rsidRPr="003536BA" w:rsidTr="00D419E1">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20"/>
                <w:szCs w:val="20"/>
              </w:rPr>
              <w:t>Трудовая деятельность</w:t>
            </w:r>
          </w:p>
        </w:tc>
        <w:tc>
          <w:tcPr>
            <w:tcW w:w="4747" w:type="dxa"/>
          </w:tcPr>
          <w:p w:rsidR="00D419E1" w:rsidRPr="003536BA" w:rsidRDefault="00D419E1" w:rsidP="00D419E1">
            <w:pPr>
              <w:jc w:val="both"/>
              <w:rPr>
                <w:rFonts w:ascii="Times New Roman" w:hAnsi="Times New Roman" w:cs="Times New Roman"/>
                <w:sz w:val="18"/>
                <w:szCs w:val="18"/>
              </w:rPr>
            </w:pPr>
            <w:r w:rsidRPr="003536BA">
              <w:rPr>
                <w:rFonts w:ascii="Times New Roman" w:hAnsi="Times New Roman" w:cs="Times New Roman"/>
                <w:sz w:val="18"/>
                <w:szCs w:val="18"/>
              </w:rPr>
              <w:t>Направлены на развитие творческих способностей школьников, воспитания у них трудолюбия и уважительного отношения к физическому труду</w:t>
            </w:r>
          </w:p>
        </w:tc>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20"/>
                <w:szCs w:val="20"/>
              </w:rPr>
              <w:t>«Все в твоих руках»</w:t>
            </w:r>
          </w:p>
        </w:tc>
      </w:tr>
      <w:tr w:rsidR="00D419E1" w:rsidRPr="003536BA" w:rsidTr="00D419E1">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20"/>
                <w:szCs w:val="20"/>
              </w:rPr>
              <w:t>Игровая деятельность</w:t>
            </w:r>
          </w:p>
        </w:tc>
        <w:tc>
          <w:tcPr>
            <w:tcW w:w="4747"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направлены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18"/>
                <w:szCs w:val="18"/>
              </w:rPr>
              <w:t>«Игротека», «Клуб юных знатоков», «Что? Где? Когда?» и др.</w:t>
            </w:r>
          </w:p>
        </w:tc>
      </w:tr>
      <w:tr w:rsidR="00D419E1" w:rsidRPr="00BD729F" w:rsidTr="00D419E1">
        <w:tc>
          <w:tcPr>
            <w:tcW w:w="2336" w:type="dxa"/>
          </w:tcPr>
          <w:p w:rsidR="00D419E1" w:rsidRPr="003536BA" w:rsidRDefault="00D419E1" w:rsidP="00D419E1">
            <w:pPr>
              <w:jc w:val="both"/>
              <w:rPr>
                <w:rFonts w:ascii="Times New Roman" w:hAnsi="Times New Roman" w:cs="Times New Roman"/>
                <w:sz w:val="20"/>
                <w:szCs w:val="20"/>
              </w:rPr>
            </w:pPr>
            <w:r w:rsidRPr="003536BA">
              <w:rPr>
                <w:rFonts w:ascii="Times New Roman" w:hAnsi="Times New Roman" w:cs="Times New Roman"/>
                <w:sz w:val="20"/>
                <w:szCs w:val="20"/>
              </w:rPr>
              <w:t xml:space="preserve">Курсы исторического просвещения, патриотической, </w:t>
            </w:r>
            <w:proofErr w:type="spellStart"/>
            <w:r w:rsidRPr="003536BA">
              <w:rPr>
                <w:rFonts w:ascii="Times New Roman" w:hAnsi="Times New Roman" w:cs="Times New Roman"/>
                <w:sz w:val="20"/>
                <w:szCs w:val="20"/>
              </w:rPr>
              <w:t>гражданско</w:t>
            </w:r>
            <w:proofErr w:type="spellEnd"/>
            <w:r w:rsidRPr="003536BA">
              <w:rPr>
                <w:rFonts w:ascii="Times New Roman" w:hAnsi="Times New Roman" w:cs="Times New Roman"/>
                <w:sz w:val="20"/>
                <w:szCs w:val="20"/>
              </w:rPr>
              <w:t xml:space="preserve"> – патриотической, </w:t>
            </w:r>
            <w:proofErr w:type="spellStart"/>
            <w:r w:rsidRPr="003536BA">
              <w:rPr>
                <w:rFonts w:ascii="Times New Roman" w:hAnsi="Times New Roman" w:cs="Times New Roman"/>
                <w:sz w:val="20"/>
                <w:szCs w:val="20"/>
              </w:rPr>
              <w:t>воено</w:t>
            </w:r>
            <w:proofErr w:type="spellEnd"/>
            <w:r w:rsidRPr="003536BA">
              <w:rPr>
                <w:rFonts w:ascii="Times New Roman" w:hAnsi="Times New Roman" w:cs="Times New Roman"/>
                <w:sz w:val="20"/>
                <w:szCs w:val="20"/>
              </w:rPr>
              <w:t xml:space="preserve"> – патриотической, краеведческой, </w:t>
            </w:r>
            <w:proofErr w:type="spellStart"/>
            <w:r w:rsidRPr="003536BA">
              <w:rPr>
                <w:rFonts w:ascii="Times New Roman" w:hAnsi="Times New Roman" w:cs="Times New Roman"/>
                <w:sz w:val="20"/>
                <w:szCs w:val="20"/>
              </w:rPr>
              <w:t>историко</w:t>
            </w:r>
            <w:proofErr w:type="spellEnd"/>
            <w:r w:rsidRPr="003536BA">
              <w:rPr>
                <w:rFonts w:ascii="Times New Roman" w:hAnsi="Times New Roman" w:cs="Times New Roman"/>
                <w:sz w:val="20"/>
                <w:szCs w:val="20"/>
              </w:rPr>
              <w:t xml:space="preserve"> – культурной направленности</w:t>
            </w:r>
          </w:p>
        </w:tc>
        <w:tc>
          <w:tcPr>
            <w:tcW w:w="4747" w:type="dxa"/>
          </w:tcPr>
          <w:p w:rsidR="00D419E1" w:rsidRPr="003536BA" w:rsidRDefault="00D419E1" w:rsidP="00D419E1">
            <w:pPr>
              <w:jc w:val="both"/>
              <w:rPr>
                <w:rFonts w:ascii="Times New Roman" w:hAnsi="Times New Roman" w:cs="Times New Roman"/>
                <w:sz w:val="18"/>
                <w:szCs w:val="18"/>
              </w:rPr>
            </w:pPr>
            <w:r w:rsidRPr="003536BA">
              <w:rPr>
                <w:rFonts w:ascii="Times New Roman" w:hAnsi="Times New Roman" w:cs="Times New Roman"/>
                <w:sz w:val="18"/>
                <w:szCs w:val="18"/>
              </w:rPr>
              <w:t>Направлены на формирование патриотизма, чувства единения, принадлежности к родной стране</w:t>
            </w:r>
          </w:p>
        </w:tc>
        <w:tc>
          <w:tcPr>
            <w:tcW w:w="2336" w:type="dxa"/>
          </w:tcPr>
          <w:p w:rsidR="00D419E1" w:rsidRPr="00BD729F" w:rsidRDefault="00D419E1" w:rsidP="00D419E1">
            <w:pPr>
              <w:jc w:val="both"/>
              <w:rPr>
                <w:rFonts w:ascii="Times New Roman" w:hAnsi="Times New Roman" w:cs="Times New Roman"/>
                <w:sz w:val="18"/>
                <w:szCs w:val="18"/>
              </w:rPr>
            </w:pPr>
            <w:r w:rsidRPr="003536BA">
              <w:rPr>
                <w:rFonts w:ascii="Times New Roman" w:hAnsi="Times New Roman" w:cs="Times New Roman"/>
                <w:sz w:val="18"/>
                <w:szCs w:val="18"/>
              </w:rPr>
              <w:t>«Разговор о важном»</w:t>
            </w:r>
          </w:p>
        </w:tc>
      </w:tr>
    </w:tbl>
    <w:p w:rsidR="00D419E1" w:rsidRDefault="00D419E1" w:rsidP="00D419E1">
      <w:pPr>
        <w:spacing w:after="0" w:line="240" w:lineRule="auto"/>
        <w:ind w:firstLine="567"/>
        <w:jc w:val="center"/>
        <w:rPr>
          <w:rFonts w:ascii="Times New Roman" w:hAnsi="Times New Roman" w:cs="Times New Roman"/>
          <w:b/>
          <w:sz w:val="24"/>
          <w:szCs w:val="24"/>
        </w:rPr>
      </w:pPr>
    </w:p>
    <w:p w:rsidR="00D419E1" w:rsidRPr="00BD729F" w:rsidRDefault="00D419E1" w:rsidP="00D419E1">
      <w:pPr>
        <w:spacing w:after="0" w:line="240" w:lineRule="auto"/>
        <w:ind w:firstLine="567"/>
        <w:jc w:val="center"/>
        <w:rPr>
          <w:rFonts w:ascii="Times New Roman" w:hAnsi="Times New Roman" w:cs="Times New Roman"/>
          <w:b/>
          <w:sz w:val="24"/>
          <w:szCs w:val="24"/>
        </w:rPr>
      </w:pPr>
      <w:r w:rsidRPr="00BD729F">
        <w:rPr>
          <w:rFonts w:ascii="Times New Roman" w:hAnsi="Times New Roman" w:cs="Times New Roman"/>
          <w:b/>
          <w:sz w:val="24"/>
          <w:szCs w:val="24"/>
        </w:rPr>
        <w:t>1-4 классы</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Направление развития личности «Духовно-нравственное»</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Курсы внеурочной деятельности МАОУ «Гимназия №1» г. Перми в рамках духовно-нравственного развития личности, создают благоприятные условия для социальной самореализации гимназистов, направлены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направления в МАОУ «Гимназия № 1» г. Перми реализуются: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"Семейный фестиваль"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Вид деятельности: проблемно-ценностное общение, познавательная и досугово-развлекательная.</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общешкольные линейки, собрания, совместные дела, праздники, коллективные посещения, концерты, выставки, фестивали, конкурсы, викторины, литературные гостиные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"Экспедиция отважных"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"Уроки этики и жизни"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общественно-полезные практики, акции, ярмарки, субботники, трудовые дела, часы общения, уроки жизни, уроки мужества, уроки этики, </w:t>
      </w:r>
      <w:proofErr w:type="spellStart"/>
      <w:r w:rsidRPr="00BD729F">
        <w:rPr>
          <w:rFonts w:ascii="Times New Roman" w:hAnsi="Times New Roman" w:cs="Times New Roman"/>
          <w:sz w:val="24"/>
          <w:szCs w:val="24"/>
        </w:rPr>
        <w:t>киноуроки</w:t>
      </w:r>
      <w:proofErr w:type="spellEnd"/>
      <w:r w:rsidRPr="00BD729F">
        <w:rPr>
          <w:rFonts w:ascii="Times New Roman" w:hAnsi="Times New Roman" w:cs="Times New Roman"/>
          <w:sz w:val="24"/>
          <w:szCs w:val="24"/>
        </w:rPr>
        <w:t xml:space="preserve">, встречи – беседы, презентации, круглые столы, диспуты </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«Социальное»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МАОУ «Гимназия № 1» г. Перми в рамках социального развития личности направлены на раскрытие творческого потенциала гимназистов, развитие у них навыков конструктивного общения, умений работать в команде. Курсы внеурочной деятельности, направленны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Клуб ЮИД "Перекресток"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познавательная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часы общения, уроки жизни, </w:t>
      </w:r>
      <w:proofErr w:type="spellStart"/>
      <w:r w:rsidRPr="00BD729F">
        <w:rPr>
          <w:rFonts w:ascii="Times New Roman" w:hAnsi="Times New Roman" w:cs="Times New Roman"/>
          <w:sz w:val="24"/>
          <w:szCs w:val="24"/>
        </w:rPr>
        <w:t>киноуроки</w:t>
      </w:r>
      <w:proofErr w:type="spellEnd"/>
      <w:r w:rsidRPr="00BD729F">
        <w:rPr>
          <w:rFonts w:ascii="Times New Roman" w:hAnsi="Times New Roman" w:cs="Times New Roman"/>
          <w:sz w:val="24"/>
          <w:szCs w:val="24"/>
        </w:rPr>
        <w:t xml:space="preserve">, встречи - беседы, экскурсии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lastRenderedPageBreak/>
        <w:sym w:font="Symbol" w:char="F0B7"/>
      </w:r>
      <w:r w:rsidRPr="00BD729F">
        <w:rPr>
          <w:rFonts w:ascii="Times New Roman" w:hAnsi="Times New Roman" w:cs="Times New Roman"/>
          <w:i/>
          <w:sz w:val="24"/>
          <w:szCs w:val="24"/>
        </w:rPr>
        <w:t xml:space="preserve"> Программа "Литературный калейдоскоп"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художественное творчество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студии, выпуск стенгазет, встречи - беседы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Проект «Библиотечный час»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игровая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викторины, конкурсы, презентации </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Направление развития личности «</w:t>
      </w:r>
      <w:proofErr w:type="spellStart"/>
      <w:r w:rsidRPr="00BD729F">
        <w:rPr>
          <w:rFonts w:ascii="Times New Roman" w:hAnsi="Times New Roman" w:cs="Times New Roman"/>
          <w:b/>
          <w:i/>
          <w:sz w:val="24"/>
          <w:szCs w:val="24"/>
        </w:rPr>
        <w:t>Общеинтеллектуальное</w:t>
      </w:r>
      <w:proofErr w:type="spellEnd"/>
      <w:r w:rsidRPr="00BD729F">
        <w:rPr>
          <w:rFonts w:ascii="Times New Roman" w:hAnsi="Times New Roman" w:cs="Times New Roman"/>
          <w:b/>
          <w:i/>
          <w:sz w:val="24"/>
          <w:szCs w:val="24"/>
        </w:rPr>
        <w:t xml:space="preserve">»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МАОУ «Гимназия № 1» г. Перми в рамках </w:t>
      </w:r>
      <w:proofErr w:type="spellStart"/>
      <w:r w:rsidRPr="00BD729F">
        <w:rPr>
          <w:rFonts w:ascii="Times New Roman" w:hAnsi="Times New Roman" w:cs="Times New Roman"/>
          <w:sz w:val="24"/>
          <w:szCs w:val="24"/>
        </w:rPr>
        <w:t>общеинтеллектуального</w:t>
      </w:r>
      <w:proofErr w:type="spellEnd"/>
      <w:r w:rsidRPr="00BD729F">
        <w:rPr>
          <w:rFonts w:ascii="Times New Roman" w:hAnsi="Times New Roman" w:cs="Times New Roman"/>
          <w:sz w:val="24"/>
          <w:szCs w:val="24"/>
        </w:rPr>
        <w:t xml:space="preserve"> развития личности, направлены на передачу гимназистам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направления в МАОУ «Гимназия № 1» г. Перми реализуются: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Клуб "Эрудит"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Научное общество "Эврика"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познавательная, туристско-краеведческая деятельность, научно-исследовательская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«Общекультурное»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МАОУ «Гимназия № 1» г. Перми в рамках общекультурного развития личности, направлены на развитие коммуникативных компетенций гимназистов,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мир и искусство.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направлены на развитие творческих способностей школьников, воспитания у них трудолюбия и уважительного отношения к физическому труду.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направления в МАОУ «Гимназия № 1» г. Перми реализуются: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ИЗО "Волшебная кисточка"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Хор "Солнечный город"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художественное и декоративно – прикладное творчество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кружки, студии, секций, клубы, мастер-классы с приглашением мастеров умельцев, педагогов дополнительного образования. </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«Спортивно-оздоровительное»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МАОУ «Гимназия № 1» г. Перми в рамках спортивно-оздоровительного развития личности, направлены на физическое развитие гимназистов,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направлены на воспитание у гимназистов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BD729F">
        <w:rPr>
          <w:rFonts w:ascii="Times New Roman" w:hAnsi="Times New Roman" w:cs="Times New Roman"/>
          <w:sz w:val="24"/>
          <w:szCs w:val="24"/>
        </w:rPr>
        <w:t>самообслуживающей</w:t>
      </w:r>
      <w:proofErr w:type="spellEnd"/>
      <w:r w:rsidRPr="00BD729F">
        <w:rPr>
          <w:rFonts w:ascii="Times New Roman" w:hAnsi="Times New Roman" w:cs="Times New Roman"/>
          <w:sz w:val="24"/>
          <w:szCs w:val="24"/>
        </w:rPr>
        <w:t xml:space="preserve"> деятельности.</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направления в МАОУ «Гимназия № 1» г. Перми реализуются: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хореографии "Фиеста»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Клуб «Шахматы для всех»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Проект «Спортивный час»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спортивная, оздоровительная, хореографическая, туристско-краеведческая деятельность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студии, секции, объединения</w:t>
      </w:r>
    </w:p>
    <w:p w:rsidR="00D419E1" w:rsidRPr="00BD729F" w:rsidRDefault="00D419E1" w:rsidP="00D419E1">
      <w:pPr>
        <w:spacing w:after="0" w:line="240" w:lineRule="auto"/>
        <w:ind w:firstLine="567"/>
        <w:jc w:val="both"/>
      </w:pPr>
    </w:p>
    <w:p w:rsidR="00D419E1" w:rsidRPr="00BD729F" w:rsidRDefault="00D419E1" w:rsidP="00D419E1">
      <w:pPr>
        <w:spacing w:after="0" w:line="240" w:lineRule="auto"/>
        <w:ind w:firstLine="567"/>
        <w:jc w:val="center"/>
        <w:rPr>
          <w:rFonts w:ascii="Times New Roman" w:hAnsi="Times New Roman" w:cs="Times New Roman"/>
          <w:b/>
          <w:sz w:val="24"/>
          <w:szCs w:val="24"/>
        </w:rPr>
      </w:pPr>
      <w:r w:rsidRPr="00BD729F">
        <w:rPr>
          <w:rFonts w:ascii="Times New Roman" w:hAnsi="Times New Roman" w:cs="Times New Roman"/>
          <w:b/>
          <w:sz w:val="24"/>
          <w:szCs w:val="24"/>
        </w:rPr>
        <w:lastRenderedPageBreak/>
        <w:t>5-9 классы, 10-11 классы</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«Духовно-нравственное»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"Уроки этики и жизни"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часы общения, уроки жизни, уроки мужества, уроки этики, </w:t>
      </w:r>
      <w:proofErr w:type="spellStart"/>
      <w:r w:rsidRPr="00BD729F">
        <w:rPr>
          <w:rFonts w:ascii="Times New Roman" w:hAnsi="Times New Roman" w:cs="Times New Roman"/>
          <w:sz w:val="24"/>
          <w:szCs w:val="24"/>
        </w:rPr>
        <w:t>киноуроки</w:t>
      </w:r>
      <w:proofErr w:type="spellEnd"/>
      <w:r w:rsidRPr="00BD729F">
        <w:rPr>
          <w:rFonts w:ascii="Times New Roman" w:hAnsi="Times New Roman" w:cs="Times New Roman"/>
          <w:sz w:val="24"/>
          <w:szCs w:val="24"/>
        </w:rPr>
        <w:t xml:space="preserve">, встречи – беседы, презентации, круглые столы, диспуты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"Семейный фестиваль"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познавательная и досугово-развлекательная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общешкольные линейки, собрания, совместные дела, праздники, коллективные посещения, концерты, выставки, фестивали, конкурсы, викторины,</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Направление развития личности «</w:t>
      </w:r>
      <w:proofErr w:type="spellStart"/>
      <w:r w:rsidRPr="00BD729F">
        <w:rPr>
          <w:rFonts w:ascii="Times New Roman" w:hAnsi="Times New Roman" w:cs="Times New Roman"/>
          <w:b/>
          <w:i/>
          <w:sz w:val="24"/>
          <w:szCs w:val="24"/>
        </w:rPr>
        <w:t>Общеинтеллектуальное</w:t>
      </w:r>
      <w:proofErr w:type="spellEnd"/>
      <w:r w:rsidRPr="00BD729F">
        <w:rPr>
          <w:rFonts w:ascii="Times New Roman" w:hAnsi="Times New Roman" w:cs="Times New Roman"/>
          <w:b/>
          <w:i/>
          <w:sz w:val="24"/>
          <w:szCs w:val="24"/>
        </w:rPr>
        <w:t xml:space="preserve">»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"Основы проектной деятельности"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познавательная, научно-исследовательская, туристско-краеведческая деятельность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"Основы финансовой грамотности"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Научное общество "Эврика"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познавательная, научно-исследовательская, туристско-краеведческая деятельность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профильные смены, школы актива, коммунарские сборы, образовательный туризм, научно-практические конференции, публичные лекции</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«Социальное»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"Территория здоровья"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часы общения, уроки жизни, </w:t>
      </w:r>
      <w:proofErr w:type="spellStart"/>
      <w:r w:rsidRPr="00BD729F">
        <w:rPr>
          <w:rFonts w:ascii="Times New Roman" w:hAnsi="Times New Roman" w:cs="Times New Roman"/>
          <w:sz w:val="24"/>
          <w:szCs w:val="24"/>
        </w:rPr>
        <w:t>киноуроки</w:t>
      </w:r>
      <w:proofErr w:type="spellEnd"/>
      <w:r w:rsidRPr="00BD729F">
        <w:rPr>
          <w:rFonts w:ascii="Times New Roman" w:hAnsi="Times New Roman" w:cs="Times New Roman"/>
          <w:sz w:val="24"/>
          <w:szCs w:val="24"/>
        </w:rPr>
        <w:t>, встречи - беседы, презентации, экскурсии</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«Общекультурное»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журналистики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и студии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творческая и научно-познавательная студия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ИЗО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художественное и декоративно-прикладное творчество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кружки, студии, клубы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Хор "Калейдоскоп"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художественное и декоративно-прикладное творчество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вокальные студии и ансамбли</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«Спортивно-оздоровительное»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Клуб «Шахматы»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хореографии "Фиеста" </w:t>
      </w:r>
    </w:p>
    <w:p w:rsidR="00D419E1" w:rsidRPr="00BD729F" w:rsidRDefault="00D419E1" w:rsidP="00D419E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Секция «Плавание»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студии, секции, объединения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спортивная, оздоровительная, туристско-краеведческая деятельность.</w:t>
      </w:r>
    </w:p>
    <w:p w:rsidR="00D419E1" w:rsidRPr="00BD729F" w:rsidRDefault="00D419E1" w:rsidP="00D419E1">
      <w:pPr>
        <w:spacing w:after="0" w:line="240" w:lineRule="auto"/>
        <w:ind w:firstLine="567"/>
        <w:jc w:val="both"/>
      </w:pPr>
    </w:p>
    <w:p w:rsidR="00D419E1" w:rsidRPr="008E2DF9" w:rsidRDefault="00D419E1" w:rsidP="00D419E1">
      <w:pPr>
        <w:pStyle w:val="ac"/>
        <w:numPr>
          <w:ilvl w:val="2"/>
          <w:numId w:val="43"/>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«Урочная деятельность» </w:t>
      </w:r>
    </w:p>
    <w:p w:rsidR="00D419E1" w:rsidRPr="008E2DF9" w:rsidRDefault="00D419E1" w:rsidP="00D419E1">
      <w:pPr>
        <w:spacing w:after="0" w:line="240" w:lineRule="auto"/>
        <w:ind w:firstLine="567"/>
        <w:jc w:val="both"/>
        <w:rPr>
          <w:rFonts w:ascii="Times New Roman" w:hAnsi="Times New Roman" w:cs="Times New Roman"/>
          <w:sz w:val="24"/>
          <w:szCs w:val="24"/>
        </w:rPr>
      </w:pP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Каждый урок в МАОУ «Гимназия №1» г. Перми предполагает свой воспитательный потенциал, который реализует учитель-предметник. Каждый урок предполагает следующие воспитательные аспекты:</w:t>
      </w:r>
    </w:p>
    <w:p w:rsidR="00D419E1" w:rsidRPr="008E2DF9" w:rsidRDefault="00D419E1" w:rsidP="00D419E1">
      <w:pPr>
        <w:pStyle w:val="ac"/>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lastRenderedPageBreak/>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419E1" w:rsidRPr="008E2DF9" w:rsidRDefault="00D419E1" w:rsidP="00D419E1">
      <w:pPr>
        <w:pStyle w:val="ac"/>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D419E1" w:rsidRPr="008E2DF9" w:rsidRDefault="00D419E1" w:rsidP="00D419E1">
      <w:pPr>
        <w:pStyle w:val="ac"/>
        <w:numPr>
          <w:ilvl w:val="0"/>
          <w:numId w:val="44"/>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D419E1" w:rsidRPr="008E2DF9" w:rsidRDefault="00D419E1" w:rsidP="00D419E1">
      <w:pPr>
        <w:pStyle w:val="ac"/>
        <w:numPr>
          <w:ilvl w:val="0"/>
          <w:numId w:val="44"/>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419E1" w:rsidRPr="008E2DF9" w:rsidRDefault="00D419E1" w:rsidP="00D419E1">
      <w:pPr>
        <w:pStyle w:val="ac"/>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419E1" w:rsidRPr="008E2DF9" w:rsidRDefault="00D419E1" w:rsidP="00D419E1">
      <w:pPr>
        <w:pStyle w:val="ac"/>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D419E1" w:rsidRPr="008E2DF9" w:rsidRDefault="00D419E1" w:rsidP="00D419E1">
      <w:pPr>
        <w:pStyle w:val="ac"/>
        <w:widowControl w:val="0"/>
        <w:numPr>
          <w:ilvl w:val="0"/>
          <w:numId w:val="44"/>
        </w:numPr>
        <w:tabs>
          <w:tab w:val="left" w:pos="851"/>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D419E1" w:rsidRPr="008E2DF9" w:rsidRDefault="00D419E1" w:rsidP="00D419E1">
      <w:pPr>
        <w:pStyle w:val="ac"/>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D419E1" w:rsidRPr="008E2DF9" w:rsidRDefault="00D419E1" w:rsidP="00D419E1">
      <w:pPr>
        <w:pStyle w:val="ae"/>
        <w:widowControl/>
        <w:numPr>
          <w:ilvl w:val="0"/>
          <w:numId w:val="44"/>
        </w:numPr>
        <w:spacing w:after="0"/>
        <w:ind w:left="0" w:firstLine="360"/>
        <w:jc w:val="both"/>
        <w:rPr>
          <w:rFonts w:ascii="Times New Roman" w:eastAsia="SchoolBookSanPin" w:hAnsi="Times New Roman"/>
          <w:sz w:val="24"/>
          <w:szCs w:val="24"/>
          <w:lang w:val="ru-RU"/>
        </w:rPr>
      </w:pPr>
      <w:r w:rsidRPr="008E2DF9">
        <w:rPr>
          <w:rFonts w:ascii="Times New Roman" w:eastAsia="SchoolBookSanPin" w:hAnsi="Times New Roman"/>
          <w:sz w:val="24"/>
          <w:szCs w:val="24"/>
          <w:lang w:val="ru-RU"/>
        </w:rPr>
        <w:t xml:space="preserve">организацию </w:t>
      </w:r>
      <w:r w:rsidRPr="008E2DF9">
        <w:rPr>
          <w:rFonts w:ascii="Times New Roman" w:hAnsi="Times New Roman"/>
          <w:sz w:val="24"/>
          <w:szCs w:val="24"/>
          <w:lang w:val="ru-RU"/>
        </w:rPr>
        <w:t>наставничества</w:t>
      </w:r>
      <w:r w:rsidRPr="008E2DF9">
        <w:rPr>
          <w:rFonts w:ascii="Times New Roman" w:eastAsia="SchoolBookSanPin" w:hAnsi="Times New Roman"/>
          <w:sz w:val="24"/>
          <w:szCs w:val="24"/>
          <w:lang w:val="ru-RU"/>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419E1" w:rsidRPr="008E2DF9" w:rsidRDefault="00D419E1" w:rsidP="00D419E1">
      <w:pPr>
        <w:pStyle w:val="ac"/>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419E1" w:rsidRPr="008E2DF9" w:rsidRDefault="00D419E1" w:rsidP="00D419E1">
      <w:pPr>
        <w:pStyle w:val="ac"/>
        <w:widowControl w:val="0"/>
        <w:numPr>
          <w:ilvl w:val="0"/>
          <w:numId w:val="44"/>
        </w:numPr>
        <w:tabs>
          <w:tab w:val="left" w:pos="851"/>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419E1" w:rsidRPr="003536BA" w:rsidRDefault="00D419E1" w:rsidP="00D419E1">
      <w:pPr>
        <w:pStyle w:val="ac"/>
        <w:numPr>
          <w:ilvl w:val="0"/>
          <w:numId w:val="44"/>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D419E1" w:rsidRPr="003536BA" w:rsidRDefault="00D419E1" w:rsidP="00D419E1">
      <w:pPr>
        <w:pStyle w:val="ac"/>
        <w:numPr>
          <w:ilvl w:val="0"/>
          <w:numId w:val="44"/>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419E1" w:rsidRPr="003536BA" w:rsidRDefault="00D419E1" w:rsidP="00D419E1">
      <w:pPr>
        <w:pStyle w:val="ac"/>
        <w:numPr>
          <w:ilvl w:val="0"/>
          <w:numId w:val="44"/>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привлечение внимания гимназистов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Особое внимание в воспитательной работе с учителем-предметником в МАОУ «Гимназия №1» г. Перми отводится инициированию и поддержке исследовательской деятельности гимназистов в рамках реализации ими индивидуальных и групповых исследовательских проектов, что дает учащимся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419E1" w:rsidRPr="00BD729F" w:rsidRDefault="00D419E1" w:rsidP="00D419E1">
      <w:pPr>
        <w:spacing w:after="0" w:line="240" w:lineRule="auto"/>
        <w:ind w:firstLine="567"/>
        <w:jc w:val="both"/>
      </w:pPr>
    </w:p>
    <w:p w:rsidR="00D419E1" w:rsidRPr="008E2DF9" w:rsidRDefault="00D419E1" w:rsidP="00D419E1">
      <w:pPr>
        <w:pStyle w:val="ac"/>
        <w:numPr>
          <w:ilvl w:val="2"/>
          <w:numId w:val="45"/>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«Самоуправление»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Реализация воспитательного потенциала ученического самоуправления в общеобразовательной организации может предусматривать:</w:t>
      </w:r>
    </w:p>
    <w:p w:rsidR="00D419E1" w:rsidRPr="008E2DF9" w:rsidRDefault="00D419E1" w:rsidP="00D419E1">
      <w:pPr>
        <w:widowControl w:val="0"/>
        <w:numPr>
          <w:ilvl w:val="0"/>
          <w:numId w:val="46"/>
        </w:numPr>
        <w:tabs>
          <w:tab w:val="left" w:pos="993"/>
        </w:tabs>
        <w:spacing w:after="0" w:line="240" w:lineRule="auto"/>
        <w:ind w:left="0" w:firstLine="567"/>
        <w:contextualSpacing/>
        <w:jc w:val="both"/>
        <w:rPr>
          <w:rFonts w:ascii="Times New Roman" w:hAnsi="Times New Roman" w:cs="Times New Roman"/>
          <w:sz w:val="24"/>
          <w:szCs w:val="24"/>
        </w:rPr>
      </w:pPr>
      <w:r w:rsidRPr="008E2DF9">
        <w:rPr>
          <w:rFonts w:ascii="Times New Roman" w:hAnsi="Times New Roman" w:cs="Times New Roman"/>
          <w:sz w:val="24"/>
          <w:szCs w:val="24"/>
        </w:rPr>
        <w:t>организацию и деятельность органов ученического самоуправления (совет обучающихся или др.), избранных обучающимися;</w:t>
      </w:r>
    </w:p>
    <w:p w:rsidR="00D419E1" w:rsidRPr="008E2DF9" w:rsidRDefault="00D419E1" w:rsidP="00D419E1">
      <w:pPr>
        <w:widowControl w:val="0"/>
        <w:numPr>
          <w:ilvl w:val="0"/>
          <w:numId w:val="46"/>
        </w:numPr>
        <w:tabs>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представление органами ученического самоуправления </w:t>
      </w:r>
      <w:proofErr w:type="gramStart"/>
      <w:r w:rsidRPr="008E2DF9">
        <w:rPr>
          <w:rFonts w:ascii="Times New Roman" w:hAnsi="Times New Roman" w:cs="Times New Roman"/>
          <w:sz w:val="24"/>
          <w:szCs w:val="24"/>
        </w:rPr>
        <w:t>интересов</w:t>
      </w:r>
      <w:proofErr w:type="gramEnd"/>
      <w:r w:rsidRPr="008E2DF9">
        <w:rPr>
          <w:rFonts w:ascii="Times New Roman" w:hAnsi="Times New Roman" w:cs="Times New Roman"/>
          <w:sz w:val="24"/>
          <w:szCs w:val="24"/>
        </w:rPr>
        <w:t xml:space="preserve"> обучающихся в процессе управления общеобразовательной организацией; </w:t>
      </w:r>
    </w:p>
    <w:p w:rsidR="00D419E1" w:rsidRPr="008E2DF9" w:rsidRDefault="00D419E1" w:rsidP="00D419E1">
      <w:pPr>
        <w:widowControl w:val="0"/>
        <w:numPr>
          <w:ilvl w:val="0"/>
          <w:numId w:val="46"/>
        </w:numPr>
        <w:tabs>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D419E1" w:rsidRPr="008E2DF9" w:rsidRDefault="00D419E1" w:rsidP="00D419E1">
      <w:pPr>
        <w:widowControl w:val="0"/>
        <w:numPr>
          <w:ilvl w:val="0"/>
          <w:numId w:val="46"/>
        </w:numPr>
        <w:tabs>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Поддержка детского самоуправления в МАОУ «Гимназия №1» г. Перми осуществляется через школьную детскую организацию «Твое время». Это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419E1" w:rsidRPr="003536BA" w:rsidRDefault="00D419E1" w:rsidP="00D419E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На уровне школы: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Детское самоуправление в МАОУ «Гимназия №1» г. Перми осуществляется через детскую организацию «Твое время». Детская организация имеет свои символы: значок, гимн, флаг. В ней выстроена своя структура управления, во главе которой стоит Совет «Твое время», возглавляемый Президентом «Твое время». Президент избирается на общешкольных выборах. В Совет «Твое время» входят представители от каждого класса, начиная с 5-</w:t>
      </w:r>
      <w:r w:rsidRPr="003536BA">
        <w:rPr>
          <w:rFonts w:ascii="Times New Roman" w:hAnsi="Times New Roman" w:cs="Times New Roman"/>
          <w:sz w:val="24"/>
          <w:szCs w:val="24"/>
        </w:rPr>
        <w:lastRenderedPageBreak/>
        <w:t xml:space="preserve">ого класса. В Совете «Твое время» определены активы, каждый из которых отвечает за одно из направлений деятельности в детской организации: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«Творческий союз»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«Пресс-центр»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«Совет 12 справедливых»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«Спортивный клуб»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w:t>
      </w:r>
      <w:proofErr w:type="spellStart"/>
      <w:r w:rsidRPr="003536BA">
        <w:rPr>
          <w:rFonts w:ascii="Times New Roman" w:hAnsi="Times New Roman" w:cs="Times New Roman"/>
          <w:sz w:val="24"/>
          <w:szCs w:val="24"/>
        </w:rPr>
        <w:t>Учком</w:t>
      </w:r>
      <w:proofErr w:type="spellEnd"/>
      <w:r w:rsidRPr="003536BA">
        <w:rPr>
          <w:rFonts w:ascii="Times New Roman" w:hAnsi="Times New Roman" w:cs="Times New Roman"/>
          <w:sz w:val="24"/>
          <w:szCs w:val="24"/>
        </w:rPr>
        <w:t xml:space="preserve">»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«Совет Старост»</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Деятельность выборного Совета «Твое время», создана для учета мнения детей по вопросам управления МАОУ «Гимназия №1» г. Перми и принятия решений, затрагивающих их права и законные интересы детей;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Через деятельность </w:t>
      </w:r>
      <w:r w:rsidRPr="003536BA">
        <w:rPr>
          <w:rFonts w:ascii="Times New Roman" w:hAnsi="Times New Roman" w:cs="Times New Roman"/>
          <w:i/>
          <w:sz w:val="24"/>
          <w:szCs w:val="24"/>
        </w:rPr>
        <w:t>актива «Совета старост / командиров»,</w:t>
      </w:r>
      <w:r w:rsidRPr="003536BA">
        <w:rPr>
          <w:rFonts w:ascii="Times New Roman" w:hAnsi="Times New Roman" w:cs="Times New Roman"/>
          <w:sz w:val="24"/>
          <w:szCs w:val="24"/>
        </w:rPr>
        <w:t xml:space="preserve"> объединяющего старост </w:t>
      </w:r>
      <w:r w:rsidRPr="003536BA">
        <w:rPr>
          <w:rFonts w:ascii="Times New Roman" w:hAnsi="Times New Roman" w:cs="Times New Roman"/>
          <w:i/>
          <w:sz w:val="24"/>
          <w:szCs w:val="24"/>
        </w:rPr>
        <w:t xml:space="preserve">/ </w:t>
      </w:r>
      <w:r w:rsidRPr="003536BA">
        <w:rPr>
          <w:rFonts w:ascii="Times New Roman" w:hAnsi="Times New Roman" w:cs="Times New Roman"/>
          <w:sz w:val="24"/>
          <w:szCs w:val="24"/>
        </w:rPr>
        <w:t xml:space="preserve">командиров классов реализуется распространение значимой для детей информации и получения обратной связи от классных коллективов;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Активисты в </w:t>
      </w:r>
      <w:r w:rsidRPr="003536BA">
        <w:rPr>
          <w:rFonts w:ascii="Times New Roman" w:hAnsi="Times New Roman" w:cs="Times New Roman"/>
          <w:i/>
          <w:sz w:val="24"/>
          <w:szCs w:val="24"/>
        </w:rPr>
        <w:t xml:space="preserve">постоянно действующих </w:t>
      </w:r>
      <w:r w:rsidRPr="003536BA">
        <w:rPr>
          <w:rFonts w:ascii="Times New Roman" w:hAnsi="Times New Roman" w:cs="Times New Roman"/>
          <w:sz w:val="24"/>
          <w:szCs w:val="24"/>
        </w:rPr>
        <w:t xml:space="preserve">школьного актива – </w:t>
      </w:r>
      <w:r w:rsidRPr="003536BA">
        <w:rPr>
          <w:rFonts w:ascii="Times New Roman" w:hAnsi="Times New Roman" w:cs="Times New Roman"/>
          <w:b/>
          <w:sz w:val="24"/>
          <w:szCs w:val="24"/>
        </w:rPr>
        <w:t>клуба детского самоуправления КДС «Твоё время» и совета старшеклассников</w:t>
      </w:r>
      <w:r w:rsidRPr="003536BA">
        <w:rPr>
          <w:rFonts w:ascii="Times New Roman" w:hAnsi="Times New Roman" w:cs="Times New Roman"/>
          <w:sz w:val="24"/>
          <w:szCs w:val="24"/>
        </w:rPr>
        <w:t xml:space="preserve"> инициируют и организуют проведение личностно значимых для школьников событий (соревнований, конкурсов, фестивалей, капустников, </w:t>
      </w:r>
      <w:proofErr w:type="spellStart"/>
      <w:r w:rsidRPr="003536BA">
        <w:rPr>
          <w:rFonts w:ascii="Times New Roman" w:hAnsi="Times New Roman" w:cs="Times New Roman"/>
          <w:sz w:val="24"/>
          <w:szCs w:val="24"/>
        </w:rPr>
        <w:t>флешмобов</w:t>
      </w:r>
      <w:proofErr w:type="spellEnd"/>
      <w:r w:rsidRPr="003536BA">
        <w:rPr>
          <w:rFonts w:ascii="Times New Roman" w:hAnsi="Times New Roman" w:cs="Times New Roman"/>
          <w:sz w:val="24"/>
          <w:szCs w:val="24"/>
        </w:rPr>
        <w:t xml:space="preserve"> и т.п.). Кроме, это члены актива распределяют ответственность между классами за проведение тех или иных конкретных мероприятий, праздников, вечеров, акций и т.п.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В актив «Совет 12 справедливых»</w:t>
      </w:r>
      <w:r w:rsidRPr="003536BA">
        <w:rPr>
          <w:rFonts w:ascii="Times New Roman" w:hAnsi="Times New Roman" w:cs="Times New Roman"/>
          <w:sz w:val="24"/>
          <w:szCs w:val="24"/>
        </w:rPr>
        <w:t xml:space="preserve"> входят 12 наиболее авторитетных старшеклассников и курируются школьным психологом. Задача группы штаба регулировать конфликтные ситуации в МАОУ «Гимназия №1» г. Перми.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Актив «Пресс-центр»</w:t>
      </w:r>
      <w:r w:rsidRPr="003536BA">
        <w:rPr>
          <w:rFonts w:ascii="Times New Roman" w:hAnsi="Times New Roman" w:cs="Times New Roman"/>
          <w:sz w:val="24"/>
          <w:szCs w:val="24"/>
        </w:rPr>
        <w:t xml:space="preserve"> создан из заинтересованных добровольцев - активистов, это группа информационно-технической поддержки школьных мероприятий, осуществляющая фото- и </w:t>
      </w:r>
      <w:proofErr w:type="gramStart"/>
      <w:r w:rsidRPr="003536BA">
        <w:rPr>
          <w:rFonts w:ascii="Times New Roman" w:hAnsi="Times New Roman" w:cs="Times New Roman"/>
          <w:sz w:val="24"/>
          <w:szCs w:val="24"/>
        </w:rPr>
        <w:t>видеосъемку</w:t>
      </w:r>
      <w:proofErr w:type="gramEnd"/>
      <w:r w:rsidRPr="003536BA">
        <w:rPr>
          <w:rFonts w:ascii="Times New Roman" w:hAnsi="Times New Roman" w:cs="Times New Roman"/>
          <w:sz w:val="24"/>
          <w:szCs w:val="24"/>
        </w:rPr>
        <w:t xml:space="preserve"> и мультимедийное сопровождение школьных праздников, фестивалей, конкурсов, спектаклей. Результатом работы актива является выпуск Школьной газеты «Твое время» (1 раз в период) и публикация постов в социальных сетях.</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Детское самоуправление в МАОУ «Гимназия №1» г. Перми осуществляется через деятельность </w:t>
      </w:r>
      <w:r w:rsidRPr="003536BA">
        <w:rPr>
          <w:rFonts w:ascii="Times New Roman" w:hAnsi="Times New Roman" w:cs="Times New Roman"/>
          <w:b/>
          <w:sz w:val="24"/>
          <w:szCs w:val="24"/>
        </w:rPr>
        <w:t>творческих советов дела / проектных групп</w:t>
      </w:r>
      <w:r w:rsidRPr="003536BA">
        <w:rPr>
          <w:rFonts w:ascii="Times New Roman" w:hAnsi="Times New Roman" w:cs="Times New Roman"/>
          <w:sz w:val="24"/>
          <w:szCs w:val="24"/>
        </w:rPr>
        <w:t xml:space="preserve">, отвечающих за проведение конкретных мероприятий, праздников, вечеров, акций;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Детское самоуправление в МАОУ «Гимназия №1» г. Перми осуществляется через деятельность </w:t>
      </w:r>
      <w:r w:rsidRPr="003536BA">
        <w:rPr>
          <w:rFonts w:ascii="Times New Roman" w:hAnsi="Times New Roman" w:cs="Times New Roman"/>
          <w:b/>
          <w:sz w:val="24"/>
          <w:szCs w:val="24"/>
        </w:rPr>
        <w:t>ШСП – школьной службы примирения</w:t>
      </w:r>
      <w:r w:rsidRPr="003536BA">
        <w:rPr>
          <w:rFonts w:ascii="Times New Roman" w:hAnsi="Times New Roman" w:cs="Times New Roman"/>
          <w:sz w:val="24"/>
          <w:szCs w:val="24"/>
        </w:rPr>
        <w:t xml:space="preserve">,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Организация самоуправления </w:t>
      </w:r>
      <w:r w:rsidRPr="003536BA">
        <w:rPr>
          <w:rFonts w:ascii="Times New Roman" w:hAnsi="Times New Roman" w:cs="Times New Roman"/>
          <w:b/>
          <w:i/>
          <w:sz w:val="24"/>
          <w:szCs w:val="24"/>
        </w:rPr>
        <w:t>на уровне классов</w:t>
      </w:r>
      <w:r w:rsidRPr="003536BA">
        <w:rPr>
          <w:rFonts w:ascii="Times New Roman" w:hAnsi="Times New Roman" w:cs="Times New Roman"/>
          <w:sz w:val="24"/>
          <w:szCs w:val="24"/>
        </w:rPr>
        <w:t xml:space="preserve"> в МАОУ «Гимназия №1» г. Перми осуществляется через: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419E1" w:rsidRPr="003536BA" w:rsidRDefault="00D419E1" w:rsidP="00D419E1">
      <w:pPr>
        <w:pStyle w:val="ac"/>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Каждый класс выступит в роли организатора и/или участника какой-либо проектной группы своего класса / параллели / гимназии в рамках модуля «Самоуправление» не менее одного раза в год.</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деятельность выборных органов самоуправления, отвечающих за различные направления работы класса (например, актив спортивных дел, актив творческих дел, актив работы с младшими ребятами); </w:t>
      </w:r>
    </w:p>
    <w:p w:rsidR="00D419E1" w:rsidRPr="003536BA" w:rsidRDefault="00D419E1" w:rsidP="00D419E1">
      <w:pPr>
        <w:pStyle w:val="ac"/>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Представители Самоуправления от каждого класса примут участие в реализации какого-либо из направлений деятельности КДС «Твоё время» или Совета старшеклассников.</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419E1" w:rsidRPr="003536BA" w:rsidRDefault="00D419E1" w:rsidP="00D419E1">
      <w:pPr>
        <w:pStyle w:val="ac"/>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Наиболее творческие и активные участники школьного самоуправления в качестве поощрения отправятся на сборы «Лига лидеров»</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Организация самоуправления </w:t>
      </w:r>
      <w:r w:rsidRPr="003536BA">
        <w:rPr>
          <w:rFonts w:ascii="Times New Roman" w:hAnsi="Times New Roman" w:cs="Times New Roman"/>
          <w:b/>
          <w:i/>
          <w:sz w:val="24"/>
          <w:szCs w:val="24"/>
        </w:rPr>
        <w:t>на индивидуальном уровне</w:t>
      </w:r>
      <w:r w:rsidRPr="003536BA">
        <w:rPr>
          <w:rFonts w:ascii="Times New Roman" w:hAnsi="Times New Roman" w:cs="Times New Roman"/>
          <w:sz w:val="24"/>
          <w:szCs w:val="24"/>
        </w:rPr>
        <w:t xml:space="preserve"> в МАОУ «Гимназия №1» г. Перми предполагает: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вовлечение гимназистов в планирование, организацию, проведение и анализ общешкольных и </w:t>
      </w:r>
      <w:proofErr w:type="spellStart"/>
      <w:r w:rsidRPr="003536BA">
        <w:rPr>
          <w:rFonts w:ascii="Times New Roman" w:hAnsi="Times New Roman" w:cs="Times New Roman"/>
          <w:sz w:val="24"/>
          <w:szCs w:val="24"/>
        </w:rPr>
        <w:t>внутриклассных</w:t>
      </w:r>
      <w:proofErr w:type="spellEnd"/>
      <w:r w:rsidRPr="003536BA">
        <w:rPr>
          <w:rFonts w:ascii="Times New Roman" w:hAnsi="Times New Roman" w:cs="Times New Roman"/>
          <w:sz w:val="24"/>
          <w:szCs w:val="24"/>
        </w:rPr>
        <w:t xml:space="preserve"> дел; </w:t>
      </w:r>
    </w:p>
    <w:p w:rsidR="00D419E1" w:rsidRPr="003536BA" w:rsidRDefault="00D419E1" w:rsidP="00D419E1">
      <w:pPr>
        <w:pStyle w:val="ac"/>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Каждый учащийся гимназии выступит в роли организатора и/или участника какой-либо проектной группы своего класса / параллели / гимназии в рамках модуля «Самоуправление» не менее двух раз в год (один раз в полугодие).</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реализацию гимназистами, взявшими на себя соответствующую роль и функции по контролю, за определенным делом (за порядком и чистотой в классе, уходом за классной комнатой, комнатными растениями и т.п.).</w:t>
      </w:r>
    </w:p>
    <w:p w:rsidR="00D419E1" w:rsidRPr="003536BA" w:rsidRDefault="00D419E1" w:rsidP="00D419E1">
      <w:pPr>
        <w:pStyle w:val="ac"/>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Добровольные ответственные участники Школьной дружины «</w:t>
      </w:r>
      <w:proofErr w:type="spellStart"/>
      <w:r w:rsidRPr="003536BA">
        <w:rPr>
          <w:rFonts w:ascii="Times New Roman" w:hAnsi="Times New Roman" w:cs="Times New Roman"/>
          <w:sz w:val="24"/>
          <w:szCs w:val="24"/>
        </w:rPr>
        <w:t>ЧиП</w:t>
      </w:r>
      <w:proofErr w:type="spellEnd"/>
      <w:r w:rsidRPr="003536BA">
        <w:rPr>
          <w:rFonts w:ascii="Times New Roman" w:hAnsi="Times New Roman" w:cs="Times New Roman"/>
          <w:sz w:val="24"/>
          <w:szCs w:val="24"/>
        </w:rPr>
        <w:t xml:space="preserve">» - «Чистота и порядок» регулярно (1-2 раза в неделю) проводят рейды по соблюдению гимназистами единых требований </w:t>
      </w:r>
    </w:p>
    <w:p w:rsidR="00D419E1" w:rsidRPr="003536BA" w:rsidRDefault="00D419E1" w:rsidP="00D419E1">
      <w:pPr>
        <w:spacing w:after="0" w:line="240" w:lineRule="auto"/>
        <w:ind w:firstLine="567"/>
        <w:jc w:val="both"/>
      </w:pPr>
    </w:p>
    <w:p w:rsidR="00D419E1" w:rsidRPr="008E2DF9" w:rsidRDefault="00D419E1" w:rsidP="00D419E1">
      <w:pPr>
        <w:pStyle w:val="ac"/>
        <w:numPr>
          <w:ilvl w:val="2"/>
          <w:numId w:val="47"/>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«Профориентация» </w:t>
      </w:r>
    </w:p>
    <w:p w:rsidR="00D419E1" w:rsidRDefault="00D419E1" w:rsidP="00D419E1">
      <w:pPr>
        <w:spacing w:after="0" w:line="240" w:lineRule="auto"/>
        <w:ind w:firstLine="567"/>
        <w:jc w:val="both"/>
        <w:rPr>
          <w:rFonts w:ascii="Times New Roman" w:hAnsi="Times New Roman" w:cs="Times New Roman"/>
          <w:sz w:val="24"/>
          <w:szCs w:val="24"/>
        </w:rPr>
      </w:pPr>
    </w:p>
    <w:p w:rsidR="00D419E1" w:rsidRPr="008E2DF9"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Совместная деятельность педагогов, учащихся и родителей МАОУ «Гимназия №1» г. Перми по направлению «</w:t>
      </w:r>
      <w:proofErr w:type="spellStart"/>
      <w:r w:rsidRPr="00BD729F">
        <w:rPr>
          <w:rFonts w:ascii="Times New Roman" w:hAnsi="Times New Roman" w:cs="Times New Roman"/>
          <w:sz w:val="24"/>
          <w:szCs w:val="24"/>
        </w:rPr>
        <w:t>профориентационная</w:t>
      </w:r>
      <w:proofErr w:type="spellEnd"/>
      <w:r w:rsidRPr="00BD729F">
        <w:rPr>
          <w:rFonts w:ascii="Times New Roman" w:hAnsi="Times New Roman" w:cs="Times New Roman"/>
          <w:sz w:val="24"/>
          <w:szCs w:val="24"/>
        </w:rPr>
        <w:t xml:space="preserve"> деятельность»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w:t>
      </w:r>
      <w:proofErr w:type="spellStart"/>
      <w:r w:rsidRPr="00BD729F">
        <w:rPr>
          <w:rFonts w:ascii="Times New Roman" w:hAnsi="Times New Roman" w:cs="Times New Roman"/>
          <w:sz w:val="24"/>
          <w:szCs w:val="24"/>
        </w:rPr>
        <w:t>профориентационной</w:t>
      </w:r>
      <w:proofErr w:type="spellEnd"/>
      <w:r w:rsidRPr="00BD729F">
        <w:rPr>
          <w:rFonts w:ascii="Times New Roman" w:hAnsi="Times New Roman" w:cs="Times New Roman"/>
          <w:sz w:val="24"/>
          <w:szCs w:val="24"/>
        </w:rPr>
        <w:t xml:space="preserve"> деятельности педагога, ребенка и родителя МАОУ «Гимназия №1» г. Перми – подготовить гимназиста к осознанному выбору своей будущей профессиональной деятельности. Создавая </w:t>
      </w:r>
      <w:proofErr w:type="spellStart"/>
      <w:r w:rsidRPr="00BD729F">
        <w:rPr>
          <w:rFonts w:ascii="Times New Roman" w:hAnsi="Times New Roman" w:cs="Times New Roman"/>
          <w:sz w:val="24"/>
          <w:szCs w:val="24"/>
        </w:rPr>
        <w:t>профориентационно</w:t>
      </w:r>
      <w:proofErr w:type="spellEnd"/>
      <w:r w:rsidRPr="00BD729F">
        <w:rPr>
          <w:rFonts w:ascii="Times New Roman" w:hAnsi="Times New Roman" w:cs="Times New Roman"/>
          <w:sz w:val="24"/>
          <w:szCs w:val="24"/>
        </w:rPr>
        <w:t xml:space="preserve"> значимые проблемные ситуации, формирующие готовность гимназиста к выбору, педагоги актуализируют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D729F">
        <w:rPr>
          <w:rFonts w:ascii="Times New Roman" w:hAnsi="Times New Roman" w:cs="Times New Roman"/>
          <w:sz w:val="24"/>
          <w:szCs w:val="24"/>
        </w:rPr>
        <w:t>внепрофессиональную</w:t>
      </w:r>
      <w:proofErr w:type="spellEnd"/>
      <w:r w:rsidRPr="00BD729F">
        <w:rPr>
          <w:rFonts w:ascii="Times New Roman" w:hAnsi="Times New Roman" w:cs="Times New Roman"/>
          <w:sz w:val="24"/>
          <w:szCs w:val="24"/>
        </w:rPr>
        <w:t xml:space="preserve"> </w:t>
      </w:r>
      <w:r w:rsidRPr="008E2DF9">
        <w:rPr>
          <w:rFonts w:ascii="Times New Roman" w:hAnsi="Times New Roman" w:cs="Times New Roman"/>
          <w:sz w:val="24"/>
          <w:szCs w:val="24"/>
        </w:rPr>
        <w:t xml:space="preserve">составляющие такой деятельности.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Эта работа осуществляется в МАОУ «Гимназия №1» г. Перми через: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циклы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часов общения, направленных на подготовку школьника к осознанному планированию и реализацию своего профессионального будущего;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proofErr w:type="spellStart"/>
      <w:r w:rsidRPr="008E2DF9">
        <w:rPr>
          <w:rFonts w:ascii="Times New Roman" w:hAnsi="Times New Roman" w:cs="Times New Roman"/>
          <w:sz w:val="24"/>
          <w:szCs w:val="24"/>
        </w:rPr>
        <w:t>профориентационные</w:t>
      </w:r>
      <w:proofErr w:type="spellEnd"/>
      <w:r w:rsidRPr="008E2DF9">
        <w:rPr>
          <w:rFonts w:ascii="Times New Roman" w:hAnsi="Times New Roman" w:cs="Times New Roman"/>
          <w:sz w:val="24"/>
          <w:szCs w:val="24"/>
        </w:rPr>
        <w:t xml:space="preserve"> игры: симуляции, деловые игры, </w:t>
      </w:r>
      <w:proofErr w:type="spellStart"/>
      <w:r w:rsidRPr="008E2DF9">
        <w:rPr>
          <w:rFonts w:ascii="Times New Roman" w:hAnsi="Times New Roman" w:cs="Times New Roman"/>
          <w:sz w:val="24"/>
          <w:szCs w:val="24"/>
        </w:rPr>
        <w:t>квесты</w:t>
      </w:r>
      <w:proofErr w:type="spellEnd"/>
      <w:r w:rsidRPr="008E2DF9">
        <w:rPr>
          <w:rFonts w:ascii="Times New Roman" w:hAnsi="Times New Roman" w:cs="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посещение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выставок, ярмарок профессий, тематических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парков,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лагерей, дней открытых дверей в средних специальных учебных заведениях и вузах;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организация на базе пришкольного детского лагеря отдыха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sym w:font="Symbol" w:char="F0B7"/>
      </w:r>
      <w:r w:rsidRPr="008E2DF9">
        <w:rPr>
          <w:rFonts w:ascii="Times New Roman" w:hAnsi="Times New Roman" w:cs="Times New Roman"/>
          <w:sz w:val="24"/>
          <w:szCs w:val="24"/>
        </w:rPr>
        <w:t xml:space="preserve"> совместное с педагогами изучение </w:t>
      </w:r>
      <w:proofErr w:type="spellStart"/>
      <w:r w:rsidRPr="008E2DF9">
        <w:rPr>
          <w:rFonts w:ascii="Times New Roman" w:hAnsi="Times New Roman" w:cs="Times New Roman"/>
          <w:sz w:val="24"/>
          <w:szCs w:val="24"/>
        </w:rPr>
        <w:t>интернет-ресурсов</w:t>
      </w:r>
      <w:proofErr w:type="spellEnd"/>
      <w:r w:rsidRPr="008E2DF9">
        <w:rPr>
          <w:rFonts w:ascii="Times New Roman" w:hAnsi="Times New Roman" w:cs="Times New Roman"/>
          <w:sz w:val="24"/>
          <w:szCs w:val="24"/>
        </w:rPr>
        <w:t xml:space="preserve">, посвященных выбору профессий, прохождение </w:t>
      </w:r>
      <w:proofErr w:type="spellStart"/>
      <w:r w:rsidRPr="008E2DF9">
        <w:rPr>
          <w:rFonts w:ascii="Times New Roman" w:hAnsi="Times New Roman" w:cs="Times New Roman"/>
          <w:sz w:val="24"/>
          <w:szCs w:val="24"/>
        </w:rPr>
        <w:t>профориентационного</w:t>
      </w:r>
      <w:proofErr w:type="spellEnd"/>
      <w:r w:rsidRPr="008E2DF9">
        <w:rPr>
          <w:rFonts w:ascii="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участие в работе всероссийских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D419E1" w:rsidRPr="003536BA" w:rsidRDefault="00D419E1" w:rsidP="00D419E1">
      <w:pPr>
        <w:spacing w:after="0" w:line="240" w:lineRule="auto"/>
        <w:ind w:firstLine="567"/>
        <w:jc w:val="center"/>
        <w:rPr>
          <w:rFonts w:ascii="Times New Roman" w:hAnsi="Times New Roman" w:cs="Times New Roman"/>
          <w:i/>
          <w:sz w:val="24"/>
          <w:szCs w:val="24"/>
        </w:rPr>
      </w:pPr>
      <w:r w:rsidRPr="003536BA">
        <w:rPr>
          <w:rFonts w:ascii="Times New Roman" w:hAnsi="Times New Roman" w:cs="Times New Roman"/>
          <w:i/>
          <w:sz w:val="24"/>
          <w:szCs w:val="24"/>
        </w:rPr>
        <w:t xml:space="preserve">Вертикаль системы </w:t>
      </w:r>
      <w:proofErr w:type="spellStart"/>
      <w:r w:rsidRPr="003536BA">
        <w:rPr>
          <w:rFonts w:ascii="Times New Roman" w:hAnsi="Times New Roman" w:cs="Times New Roman"/>
          <w:i/>
          <w:sz w:val="24"/>
          <w:szCs w:val="24"/>
        </w:rPr>
        <w:t>профориентационной</w:t>
      </w:r>
      <w:proofErr w:type="spellEnd"/>
      <w:r w:rsidRPr="003536BA">
        <w:rPr>
          <w:rFonts w:ascii="Times New Roman" w:hAnsi="Times New Roman" w:cs="Times New Roman"/>
          <w:i/>
          <w:sz w:val="24"/>
          <w:szCs w:val="24"/>
        </w:rPr>
        <w:t xml:space="preserve"> деятельности МАОУ «Гимназия №1» г. Перми</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В системе </w:t>
      </w:r>
      <w:proofErr w:type="spellStart"/>
      <w:r w:rsidRPr="003536BA">
        <w:rPr>
          <w:rFonts w:ascii="Times New Roman" w:hAnsi="Times New Roman" w:cs="Times New Roman"/>
          <w:sz w:val="24"/>
          <w:szCs w:val="24"/>
        </w:rPr>
        <w:t>проофориентационной</w:t>
      </w:r>
      <w:proofErr w:type="spellEnd"/>
      <w:r w:rsidRPr="003536BA">
        <w:rPr>
          <w:rFonts w:ascii="Times New Roman" w:hAnsi="Times New Roman" w:cs="Times New Roman"/>
          <w:sz w:val="24"/>
          <w:szCs w:val="24"/>
        </w:rPr>
        <w:t xml:space="preserve"> деятельности МАОУ «Гимназия №1» г. Перми выделяются две вертикальные линии: диагностическая и развивающая. Они проходят через шесть этапов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деятельности МАОУ «Гимназия №1» г. Перми:</w:t>
      </w:r>
    </w:p>
    <w:p w:rsidR="00D419E1" w:rsidRPr="003536BA" w:rsidRDefault="00D419E1" w:rsidP="00D419E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1 этап. «Профессия, здравствуй!» (Детский сад при МАОУ «Гимназия №1» г. Перми)</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интересов и мотивации детей к игровой деятельности.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«На золотом крыльце сидели…».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Тематические занятия.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Кружки.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готовности к школе.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 </w:t>
      </w:r>
    </w:p>
    <w:p w:rsidR="00D419E1" w:rsidRPr="003536BA" w:rsidRDefault="00D419E1" w:rsidP="00D419E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2 этап. </w:t>
      </w:r>
      <w:bookmarkStart w:id="12" w:name="_Hlk68666944"/>
      <w:r w:rsidRPr="003536BA">
        <w:rPr>
          <w:rFonts w:ascii="Times New Roman" w:hAnsi="Times New Roman" w:cs="Times New Roman"/>
          <w:b/>
          <w:i/>
          <w:sz w:val="24"/>
          <w:szCs w:val="24"/>
        </w:rPr>
        <w:t xml:space="preserve">«Профессии моей семьи». 1-4 классы.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интересов, мотивации детей к игровой и учебной деятельностям.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«Все профессии нужны, все профессии важны».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минутки на уроках.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(школьный, районный уровни).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на предприятия, где работают родители (1 в полугодие).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Встречи с родителями – представителями различных профессий.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Система дополнительного образования «Найди себя» (кружки, секции).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творческих работ: «Мой папа – инженер», «Моя мама – учитель», «Мой дедушка – летчик» и т.д.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Интеллектуально-практический марафон «Все обо всем».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D419E1" w:rsidRPr="003536BA" w:rsidRDefault="00D419E1" w:rsidP="00D419E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3 этап. «Я и профессии вокруг меня». 5-8 классы.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индивидуальных особенностей, интересов, склонностей, мотивации к учебной деятельности и социальной сфере, мотивов саморазвития.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«Сфера».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минутки на уроках.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уроки по учебным предметам (1 раз в год).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Система дополнительного образования «Найди себя» (кружки, секции, клубы).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Интеллектуально-практический марафон «Все обо всем».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(школьный, районный, городской уровни).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на предприятия и организации города (1 в период).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Встречи с представителями различных профессий – работниками предприятий и организаций города.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Знакомство с рынком труда города и в области.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НОУ «Эврика». Научно-практическая конференция, секция «Я и профессия» (школьный, городской уровни).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D419E1" w:rsidRPr="003536BA" w:rsidRDefault="00D419E1" w:rsidP="00D419E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4 этап. «Мир профессий». 9 классы.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интересов, склонностей и способностей, мотивации к учебной, трудовой деятельностям, социальной сфере, мотивов саморазвития.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«Перспектива».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минутки на уроках.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уроки по учебным предметам (1 раз в год).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Система дополнительного образования «Найди себя» (кружки, секции, клубы).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Интеллектуально-практический марафон «Все обо всем».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(школьный, районный, городской, краевой уровни).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на предприятия и организации города, района, края (2раза в период).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Встречи с представителями различных профессий – работниками предприятий и организаций города, района, края.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Знакомство с рынком труда в области, регионе.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НОУ «Эврика». Научно-практическая конференция, секция «Я и профессия» (школьный, районный, городской уровни).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Предпрофильная</w:t>
      </w:r>
      <w:proofErr w:type="spellEnd"/>
      <w:r w:rsidRPr="003536BA">
        <w:rPr>
          <w:rFonts w:ascii="Times New Roman" w:hAnsi="Times New Roman" w:cs="Times New Roman"/>
          <w:sz w:val="24"/>
          <w:szCs w:val="24"/>
        </w:rPr>
        <w:t xml:space="preserve"> подготовка (информационная работа, профильная ориентация, курсы по выбору).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Трудоустройство подростков.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Дополнительные образовательные курсы (Основы налоговой грамотности, Основы юридической грамотности и т.д.). </w:t>
      </w:r>
    </w:p>
    <w:p w:rsidR="00D419E1" w:rsidRPr="003536BA" w:rsidRDefault="00D419E1" w:rsidP="00D419E1">
      <w:pPr>
        <w:pStyle w:val="ac"/>
        <w:numPr>
          <w:ilvl w:val="0"/>
          <w:numId w:val="3"/>
        </w:numPr>
        <w:tabs>
          <w:tab w:val="left" w:pos="142"/>
        </w:tabs>
        <w:spacing w:after="0" w:line="240" w:lineRule="auto"/>
        <w:ind w:left="0" w:firstLine="0"/>
        <w:jc w:val="both"/>
        <w:rPr>
          <w:rFonts w:ascii="Times New Roman" w:hAnsi="Times New Roman" w:cs="Times New Roman"/>
          <w:sz w:val="24"/>
          <w:szCs w:val="24"/>
        </w:rPr>
      </w:pPr>
      <w:r w:rsidRPr="003536BA">
        <w:rPr>
          <w:rFonts w:ascii="Times New Roman" w:hAnsi="Times New Roman" w:cs="Times New Roman"/>
          <w:sz w:val="24"/>
          <w:szCs w:val="24"/>
        </w:rPr>
        <w:t xml:space="preserve">Открытые дни в средних специальных учебных заведениях.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поступления учащихся в Сузы, ПУ, профильные классы ОУ.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D419E1" w:rsidRPr="003536BA" w:rsidRDefault="00D419E1" w:rsidP="00D419E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5 этап. «Я в мире профессий». 10-11 классы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интересов, склонностей и способностей, мотивации к учебной, трудовой деятельностям, социальной сфере, мотивов саморазвития, профессиональной направленности.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«Мой выбор».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минутки на уроках.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уроки по учебным предметам (1 раз в год).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Система дополнительного образования «Найди себя» (секции, клубы).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Интеллектуально-практический марафон «Все обо всем».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(школьный, районный, городской, краевой уровни).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на предприятия и организации города, района, области (2 в период).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Встречи с представителями различных профессий – работниками предприятий и организаций города, района, области.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Знакомство с рынком труда в стране.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НОУ «Эврика». Научно-практическая конференция, секция «Я и профессия» (школьный, районный, городской, краевой, российский уровни).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Профильное обучение (профильные предметы, элективные курсы, «индивидуальные маршруты движения»).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Трудоустройство подростков. </w:t>
      </w:r>
    </w:p>
    <w:bookmarkEnd w:id="12"/>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Дополнительные образовательные курсы (Основы налоговой грамотности, Основы экономики и т.д.)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Дистанционное и профессиональное обучение.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Профессиональные пробы.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Открытые дни, встречи с представителями, экскурсии в ВУЗы и Сузы.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Довузовская</w:t>
      </w:r>
      <w:proofErr w:type="spellEnd"/>
      <w:r w:rsidRPr="003536BA">
        <w:rPr>
          <w:rFonts w:ascii="Times New Roman" w:hAnsi="Times New Roman" w:cs="Times New Roman"/>
          <w:sz w:val="24"/>
          <w:szCs w:val="24"/>
        </w:rPr>
        <w:t xml:space="preserve"> подготовка.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Встречи с выпускниками школы, успешными в своих профессиях.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D419E1" w:rsidRPr="003536BA" w:rsidRDefault="00D419E1" w:rsidP="00D419E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6 этап. «Моя профессия»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поступления учащихся в ВУЗы, Сузы, ПУ, колледжи, на работу, в армию и т.п.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трудоустройства выпускников после получения профессионального образования.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успешности профессионального роста.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Книга почета. </w:t>
      </w:r>
    </w:p>
    <w:p w:rsidR="00D419E1" w:rsidRPr="003536BA" w:rsidRDefault="00D419E1" w:rsidP="00D419E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D419E1" w:rsidRPr="003536BA" w:rsidRDefault="00D419E1" w:rsidP="00D419E1">
      <w:pPr>
        <w:spacing w:after="0" w:line="240" w:lineRule="auto"/>
        <w:ind w:firstLine="567"/>
        <w:jc w:val="both"/>
      </w:pPr>
    </w:p>
    <w:p w:rsidR="00D419E1" w:rsidRPr="003536BA" w:rsidRDefault="00D419E1" w:rsidP="00D419E1">
      <w:pPr>
        <w:pStyle w:val="ac"/>
        <w:numPr>
          <w:ilvl w:val="2"/>
          <w:numId w:val="47"/>
        </w:numPr>
        <w:spacing w:after="0" w:line="240" w:lineRule="auto"/>
        <w:rPr>
          <w:rFonts w:ascii="Times New Roman" w:hAnsi="Times New Roman" w:cs="Times New Roman"/>
          <w:b/>
          <w:color w:val="FF0000"/>
          <w:sz w:val="24"/>
          <w:szCs w:val="24"/>
        </w:rPr>
      </w:pPr>
      <w:r w:rsidRPr="003536BA">
        <w:rPr>
          <w:rFonts w:ascii="Times New Roman" w:hAnsi="Times New Roman" w:cs="Times New Roman"/>
          <w:b/>
          <w:color w:val="FF0000"/>
          <w:sz w:val="24"/>
          <w:szCs w:val="24"/>
        </w:rPr>
        <w:t>Модуль «Школьные медиа»</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Пресс-служба МАОУ «Гимназия №1» г. Перми создана с целью презентации положительного имиджа учреждения для широкого круга общественности.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Пресс-служба МАОУ «Гимназия №1» г. Перми создана для: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осуществления поэтапного решения задач формирования единого информационного пространства учреждения;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осуществления медиа-поддержки инновационной деятельности учреждения и распространению инновационных продуктов и практик;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содействия развитию детской журналистики, теле- и </w:t>
      </w:r>
      <w:proofErr w:type="gramStart"/>
      <w:r w:rsidRPr="003536BA">
        <w:rPr>
          <w:rFonts w:ascii="Times New Roman" w:hAnsi="Times New Roman" w:cs="Times New Roman"/>
          <w:sz w:val="24"/>
          <w:szCs w:val="24"/>
        </w:rPr>
        <w:t>радио- коммуникаций</w:t>
      </w:r>
      <w:proofErr w:type="gramEnd"/>
      <w:r w:rsidRPr="003536BA">
        <w:rPr>
          <w:rFonts w:ascii="Times New Roman" w:hAnsi="Times New Roman" w:cs="Times New Roman"/>
          <w:sz w:val="24"/>
          <w:szCs w:val="24"/>
        </w:rPr>
        <w:t xml:space="preserve"> в учреждении, издательских возможностей;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поддержки одаренных педагогов и учащихся;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использования и внедрения современных технологий в воспитательный процесс</w:t>
      </w:r>
      <w:r w:rsidRPr="00BD729F">
        <w:rPr>
          <w:rFonts w:ascii="Times New Roman" w:hAnsi="Times New Roman" w:cs="Times New Roman"/>
          <w:sz w:val="24"/>
          <w:szCs w:val="24"/>
        </w:rPr>
        <w:t xml:space="preserve"> учреждения.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Деятельность пресс-службы МАОУ «Гимназия №1» г. Перми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Пресс-служба МАОУ «Гимназия №1» г. Перми - это добровольное объединение, в состав которого могут войти педагоги учреждения, учащиеся, родители и социальные партнеры, а также сотрудники школы.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состав пресс-службы МАОУ «Гимназия №1» г. Перми входят детские творческие объединения журналистики и теле- и радиостудии, реализующие образовательные программы в сфере медиа обучения.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работы творческих объединений созданы отделы: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Редакционный отдел - формирует определенный объем знаний по журналистике; осуществляет сбор материалов для газеты; собирает информацию, обрабатывает ее и пишет статьи; разрабатывает сценарии для радиопередач и видеороликов.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Фотоцентр - осуществляет фотосъемку значимых событий в гимназии; оказывает услуги по удовлетворению запросов пользователей (администрации ОУ, педагогов, родителей, учеников) по фотосъемке, организации фотовыставок, фотогалерей, фотоархивов и др.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Видеостудия - работает в направлении организационного обеспечения видеосъемок; создает видеоархив материалов гимназии; наполняет методический и образовательный канал гимназии.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sym w:font="Symbol" w:char="F0B7"/>
      </w:r>
      <w:r w:rsidRPr="00BD729F">
        <w:rPr>
          <w:rFonts w:ascii="Times New Roman" w:hAnsi="Times New Roman" w:cs="Times New Roman"/>
          <w:sz w:val="24"/>
          <w:szCs w:val="24"/>
        </w:rPr>
        <w:t xml:space="preserve"> Отдел «стенной» печати - отражает текущие новости на </w:t>
      </w:r>
      <w:proofErr w:type="spellStart"/>
      <w:r w:rsidRPr="00BD729F">
        <w:rPr>
          <w:rFonts w:ascii="Times New Roman" w:hAnsi="Times New Roman" w:cs="Times New Roman"/>
          <w:sz w:val="24"/>
          <w:szCs w:val="24"/>
        </w:rPr>
        <w:t>видеоплазме</w:t>
      </w:r>
      <w:proofErr w:type="spellEnd"/>
      <w:r w:rsidRPr="00BD729F">
        <w:rPr>
          <w:rFonts w:ascii="Times New Roman" w:hAnsi="Times New Roman" w:cs="Times New Roman"/>
          <w:sz w:val="24"/>
          <w:szCs w:val="24"/>
        </w:rPr>
        <w:t xml:space="preserve">, выпускает тематические стенгазеты; устраивает выставки.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Отдел «Внешние связи» - осуществляет взаимодействие юных корреспондентов со средствами массовой информации города; распространяет опыт работы пресс-центра гимназии.</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Пресс-бюро - создает полиграфическую продукцию, услуги (набор и распечатка текстов и эскизов, верстка газеты) в интересах </w:t>
      </w:r>
      <w:proofErr w:type="spellStart"/>
      <w:r w:rsidRPr="00BD729F">
        <w:rPr>
          <w:rFonts w:ascii="Times New Roman" w:hAnsi="Times New Roman" w:cs="Times New Roman"/>
          <w:sz w:val="24"/>
          <w:szCs w:val="24"/>
        </w:rPr>
        <w:t>воспитательно</w:t>
      </w:r>
      <w:proofErr w:type="spellEnd"/>
      <w:r w:rsidRPr="00BD729F">
        <w:rPr>
          <w:rFonts w:ascii="Times New Roman" w:hAnsi="Times New Roman" w:cs="Times New Roman"/>
          <w:sz w:val="24"/>
          <w:szCs w:val="24"/>
        </w:rPr>
        <w:t xml:space="preserve">-образовательной деятельности, в том числе и платно, в соответствии с Уставом учреждения.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Студия WEB- дизайна - занимается поддержкой разделов сайта пресс-службы.</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Развитие коммуникативной культуры учащихся средствами пресс-службы МАОУ «Гимназия №1» г. Перми, формирует навыки общения и сотрудничества, поддержки творческой самореализации учащихся.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Воспитательный потенциал пресс-службы МАОУ «Гимназия №1» г. Перми реализуется в рамках следующих видов и форм деятельности: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Разновозрастный редакционный штаб «Пресс-центр» при Совете детской организации «Твое время», который объединяет подростков, старшеклассников и консультирующих их взрослых, целью освещения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Школьная газета «Твое время», которая интересна тем, кто ее создает и тем, кто ее читает. В рубриках газеты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школьный </w:t>
      </w:r>
      <w:proofErr w:type="spellStart"/>
      <w:r w:rsidRPr="00BD729F">
        <w:rPr>
          <w:rFonts w:ascii="Times New Roman" w:hAnsi="Times New Roman" w:cs="Times New Roman"/>
          <w:sz w:val="24"/>
          <w:szCs w:val="24"/>
        </w:rPr>
        <w:t>медиацентр</w:t>
      </w:r>
      <w:proofErr w:type="spellEnd"/>
      <w:r w:rsidRPr="00BD729F">
        <w:rPr>
          <w:rFonts w:ascii="Times New Roman" w:hAnsi="Times New Roman" w:cs="Times New Roman"/>
          <w:sz w:val="24"/>
          <w:szCs w:val="24"/>
        </w:rPr>
        <w:t xml:space="preserve"> – созданный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Разновозрастное сообщество «Школьная Интернет-группа» - собирает детей и педагогов, поддерживающих интернет-сайт гимназии и группы в социальных сетях. Их задача - освещение деятельности МАОУ «Гимназия №1» г. Перми в информационном пространстве, привлечение внимания общественности к гимназии, информационное продвижение ценностей гимназии и организация виртуальной диалоговой площадки, на которой дети, учителя и родители открыто обсуждают значимые для гимназии вопросы.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Детская телестудия «Креатив», создает школьные тележурналы (1 раз полугодие), с участием детей и взрослых. Кроме этого, дети учатся создавать ролики, клипы, осуществлять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D419E1" w:rsidRPr="00BD729F" w:rsidRDefault="00D419E1" w:rsidP="00D419E1">
      <w:pPr>
        <w:spacing w:after="0" w:line="240" w:lineRule="auto"/>
        <w:jc w:val="both"/>
        <w:rPr>
          <w:rFonts w:ascii="Times New Roman" w:hAnsi="Times New Roman" w:cs="Times New Roman"/>
          <w:b/>
          <w:sz w:val="24"/>
          <w:szCs w:val="24"/>
        </w:rPr>
      </w:pPr>
      <w:r w:rsidRPr="00BD729F">
        <w:rPr>
          <w:rFonts w:ascii="Times New Roman" w:hAnsi="Times New Roman" w:cs="Times New Roman"/>
          <w:b/>
          <w:sz w:val="24"/>
          <w:szCs w:val="24"/>
        </w:rPr>
        <w:t xml:space="preserve">На индивидуальном уровне: </w:t>
      </w:r>
    </w:p>
    <w:p w:rsidR="00D419E1" w:rsidRPr="00BD729F" w:rsidRDefault="00D419E1" w:rsidP="00D419E1">
      <w:pPr>
        <w:pStyle w:val="ac"/>
        <w:numPr>
          <w:ilvl w:val="0"/>
          <w:numId w:val="1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Через внеурочную деятельность и КСК каждый учащийся 5 – 11 классов в течение года может попробовать себя в роли журналиста, радиоведущего, фотографа, репортера, сценариста, ведущего программы.</w:t>
      </w:r>
    </w:p>
    <w:p w:rsidR="00D419E1" w:rsidRPr="00BD729F" w:rsidRDefault="00D419E1" w:rsidP="00D419E1">
      <w:pPr>
        <w:pStyle w:val="ac"/>
        <w:numPr>
          <w:ilvl w:val="0"/>
          <w:numId w:val="1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Через учебную деятельность в рамках школьного урока каждый учащийся напишет не менее одной – двух творческих работ в формате эссе, заметок, сочинения, репортажа с места событий, интервью, отзыва </w:t>
      </w:r>
    </w:p>
    <w:p w:rsidR="00D419E1" w:rsidRPr="00BD729F" w:rsidRDefault="00D419E1" w:rsidP="00D419E1">
      <w:pPr>
        <w:spacing w:after="0" w:line="240" w:lineRule="auto"/>
        <w:jc w:val="both"/>
        <w:rPr>
          <w:rFonts w:ascii="Times New Roman" w:hAnsi="Times New Roman" w:cs="Times New Roman"/>
          <w:sz w:val="24"/>
          <w:szCs w:val="24"/>
        </w:rPr>
      </w:pPr>
      <w:r w:rsidRPr="00BD729F">
        <w:rPr>
          <w:rFonts w:ascii="Times New Roman" w:hAnsi="Times New Roman" w:cs="Times New Roman"/>
          <w:b/>
          <w:sz w:val="24"/>
          <w:szCs w:val="24"/>
        </w:rPr>
        <w:t>На уровне классов:</w:t>
      </w:r>
      <w:r w:rsidRPr="00BD729F">
        <w:rPr>
          <w:rFonts w:ascii="Times New Roman" w:hAnsi="Times New Roman" w:cs="Times New Roman"/>
          <w:sz w:val="24"/>
          <w:szCs w:val="24"/>
        </w:rPr>
        <w:t xml:space="preserve"> заметки о внеклассных мероприятиях, о жизни класса.</w:t>
      </w:r>
    </w:p>
    <w:p w:rsidR="00D419E1" w:rsidRPr="00BD729F" w:rsidRDefault="00D419E1" w:rsidP="00D419E1">
      <w:pPr>
        <w:spacing w:after="0" w:line="240" w:lineRule="auto"/>
        <w:jc w:val="both"/>
        <w:rPr>
          <w:rFonts w:ascii="Times New Roman" w:hAnsi="Times New Roman" w:cs="Times New Roman"/>
          <w:sz w:val="24"/>
          <w:szCs w:val="24"/>
        </w:rPr>
      </w:pPr>
      <w:r w:rsidRPr="00BD729F">
        <w:rPr>
          <w:rFonts w:ascii="Times New Roman" w:hAnsi="Times New Roman" w:cs="Times New Roman"/>
          <w:b/>
          <w:sz w:val="24"/>
          <w:szCs w:val="24"/>
        </w:rPr>
        <w:t>На школьном уровне:</w:t>
      </w:r>
      <w:r w:rsidRPr="00BD729F">
        <w:rPr>
          <w:rFonts w:ascii="Times New Roman" w:hAnsi="Times New Roman" w:cs="Times New Roman"/>
          <w:sz w:val="24"/>
          <w:szCs w:val="24"/>
        </w:rPr>
        <w:t xml:space="preserve"> заметки о жизни школы, интервью с учащимися и учителями.</w:t>
      </w:r>
    </w:p>
    <w:p w:rsidR="00D419E1" w:rsidRPr="00BD729F" w:rsidRDefault="00D419E1" w:rsidP="00D419E1">
      <w:pPr>
        <w:spacing w:after="0" w:line="240" w:lineRule="auto"/>
        <w:ind w:firstLine="567"/>
        <w:jc w:val="both"/>
      </w:pPr>
    </w:p>
    <w:p w:rsidR="00D419E1" w:rsidRPr="008E2DF9" w:rsidRDefault="00D419E1" w:rsidP="00D419E1">
      <w:pPr>
        <w:pStyle w:val="ac"/>
        <w:numPr>
          <w:ilvl w:val="2"/>
          <w:numId w:val="48"/>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«Взаимодействие с родителями (законными представителями)» </w:t>
      </w:r>
    </w:p>
    <w:p w:rsidR="00D419E1" w:rsidRPr="008E2DF9" w:rsidRDefault="00D419E1" w:rsidP="00D419E1">
      <w:pPr>
        <w:spacing w:after="0" w:line="240" w:lineRule="auto"/>
        <w:ind w:firstLine="567"/>
        <w:jc w:val="both"/>
        <w:rPr>
          <w:rFonts w:ascii="Times New Roman" w:hAnsi="Times New Roman" w:cs="Times New Roman"/>
          <w:sz w:val="24"/>
          <w:szCs w:val="24"/>
        </w:rPr>
      </w:pP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Работа с родителями или законными представителями детей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детей осуществляется в рамках каждого из представленных модулей и начинается еще на уровне дошкольного образования.</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Работа с родителями в МАОУ «Гимназия №1» г. Перми представлена следующими уровнями: </w:t>
      </w:r>
    </w:p>
    <w:p w:rsidR="00D419E1" w:rsidRPr="008E2DF9" w:rsidRDefault="00D419E1" w:rsidP="00D419E1">
      <w:pPr>
        <w:spacing w:after="0" w:line="240" w:lineRule="auto"/>
        <w:ind w:firstLine="567"/>
        <w:jc w:val="both"/>
        <w:rPr>
          <w:rFonts w:ascii="Times New Roman" w:hAnsi="Times New Roman" w:cs="Times New Roman"/>
          <w:b/>
          <w:i/>
          <w:sz w:val="24"/>
          <w:szCs w:val="24"/>
        </w:rPr>
      </w:pPr>
      <w:r w:rsidRPr="008E2DF9">
        <w:rPr>
          <w:rFonts w:ascii="Times New Roman" w:hAnsi="Times New Roman" w:cs="Times New Roman"/>
          <w:b/>
          <w:i/>
          <w:sz w:val="24"/>
          <w:szCs w:val="24"/>
        </w:rPr>
        <w:t xml:space="preserve">На индивидуальном уровне: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консультирование родителей по вопросам воспитания детей.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информирование родителей об успехах и проблемах их детей, о жизни группы в целом.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Родители включены в работу органов школьного самоуправления МАОУ «Гимназия №1» г. Перми:</w:t>
      </w:r>
      <w:r w:rsidRPr="003536BA">
        <w:rPr>
          <w:rFonts w:ascii="Times New Roman" w:hAnsi="Times New Roman" w:cs="Times New Roman"/>
          <w:sz w:val="24"/>
          <w:szCs w:val="24"/>
        </w:rPr>
        <w:t xml:space="preserve">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Совет гимназии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Совет </w:t>
      </w:r>
      <w:proofErr w:type="spellStart"/>
      <w:r w:rsidRPr="003536BA">
        <w:rPr>
          <w:rFonts w:ascii="Times New Roman" w:hAnsi="Times New Roman" w:cs="Times New Roman"/>
          <w:sz w:val="24"/>
          <w:szCs w:val="24"/>
        </w:rPr>
        <w:t>соуправления</w:t>
      </w:r>
      <w:proofErr w:type="spellEnd"/>
      <w:r w:rsidRPr="003536BA">
        <w:rPr>
          <w:rFonts w:ascii="Times New Roman" w:hAnsi="Times New Roman" w:cs="Times New Roman"/>
          <w:sz w:val="24"/>
          <w:szCs w:val="24"/>
        </w:rPr>
        <w:t xml:space="preserve">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Наблюдательный Совет гимназии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Общешкольный родительский комитет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Основная задача вышеперечисленных органов самоуправления - это взаимодействие в решении вопросов воспитания и социализации гимназистов.</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Кроме этого выделены следующие виды и формы деятельности работы с родителями на уровне начальной, основной и старшей школы в МАОУ «Гимназия №1» г. Перми:</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b/>
          <w:i/>
          <w:sz w:val="24"/>
          <w:szCs w:val="24"/>
        </w:rPr>
        <w:t>На групповом уровне</w:t>
      </w:r>
      <w:r w:rsidRPr="003536BA">
        <w:rPr>
          <w:rFonts w:ascii="Times New Roman" w:hAnsi="Times New Roman" w:cs="Times New Roman"/>
          <w:sz w:val="24"/>
          <w:szCs w:val="24"/>
        </w:rPr>
        <w:t xml:space="preserve"> в МАОУ «Гимназия №1» г. Перми созданы и функционируют: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Семейные клубы, предоставляющие родителям, педагогам и детям площадку для совместного проведения досуга и общения; </w:t>
      </w:r>
    </w:p>
    <w:p w:rsidR="00D419E1"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Родительские гостиные, семейные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D419E1" w:rsidRPr="008E2DF9" w:rsidRDefault="00D419E1" w:rsidP="00D419E1">
      <w:pPr>
        <w:pStyle w:val="ac"/>
        <w:numPr>
          <w:ilvl w:val="0"/>
          <w:numId w:val="3"/>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работа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Родительские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D419E1" w:rsidRPr="008E2DF9" w:rsidRDefault="00D419E1" w:rsidP="00D419E1">
      <w:pPr>
        <w:pStyle w:val="ac"/>
        <w:numPr>
          <w:ilvl w:val="0"/>
          <w:numId w:val="3"/>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419E1" w:rsidRPr="008E2DF9" w:rsidRDefault="00D419E1" w:rsidP="00D419E1">
      <w:pPr>
        <w:pStyle w:val="ac"/>
        <w:numPr>
          <w:ilvl w:val="0"/>
          <w:numId w:val="3"/>
        </w:numPr>
        <w:spacing w:after="0" w:line="240" w:lineRule="auto"/>
        <w:ind w:left="0" w:firstLine="360"/>
        <w:jc w:val="both"/>
        <w:rPr>
          <w:rFonts w:ascii="Times New Roman" w:hAnsi="Times New Roman" w:cs="Times New Roman"/>
          <w:sz w:val="24"/>
          <w:szCs w:val="24"/>
        </w:rPr>
      </w:pPr>
      <w:r w:rsidRPr="008E2DF9">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D419E1" w:rsidRPr="008E2DF9" w:rsidRDefault="00D419E1" w:rsidP="00D419E1">
      <w:pPr>
        <w:pStyle w:val="ac"/>
        <w:numPr>
          <w:ilvl w:val="0"/>
          <w:numId w:val="3"/>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родительские форумы на официальном сайте Организации в информационно-коммуникационной сети «Интернет», интернет-сообщества, группы с участием педагогов, на </w:t>
      </w:r>
      <w:r w:rsidRPr="008E2DF9">
        <w:rPr>
          <w:rFonts w:ascii="Times New Roman" w:eastAsia="SchoolBookSanPin" w:hAnsi="Times New Roman"/>
          <w:sz w:val="24"/>
          <w:szCs w:val="24"/>
        </w:rPr>
        <w:lastRenderedPageBreak/>
        <w:t>которых обсуждаются интересующие родителей (законным представителям) вопросы, согласуется совместная деятельность;</w:t>
      </w:r>
    </w:p>
    <w:p w:rsidR="00D419E1" w:rsidRPr="003536BA" w:rsidRDefault="00D419E1" w:rsidP="00D419E1">
      <w:pPr>
        <w:spacing w:after="0" w:line="240" w:lineRule="auto"/>
        <w:ind w:firstLine="567"/>
        <w:jc w:val="both"/>
        <w:rPr>
          <w:rFonts w:ascii="Times New Roman" w:hAnsi="Times New Roman" w:cs="Times New Roman"/>
          <w:sz w:val="24"/>
          <w:szCs w:val="24"/>
        </w:rPr>
      </w:pP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b/>
          <w:i/>
          <w:sz w:val="24"/>
          <w:szCs w:val="24"/>
        </w:rPr>
        <w:t>На индивидуальном уровне</w:t>
      </w:r>
      <w:r w:rsidRPr="003536BA">
        <w:rPr>
          <w:rFonts w:ascii="Times New Roman" w:hAnsi="Times New Roman" w:cs="Times New Roman"/>
          <w:sz w:val="24"/>
          <w:szCs w:val="24"/>
        </w:rPr>
        <w:t xml:space="preserve"> в МАОУ «Гимназия №1» г. Перми реализуются следующие виды и формы работы с родителями: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rsidR="00D419E1" w:rsidRPr="008E2DF9" w:rsidRDefault="00D419E1" w:rsidP="00D419E1">
      <w:pPr>
        <w:spacing w:after="0" w:line="240" w:lineRule="auto"/>
        <w:ind w:firstLine="709"/>
        <w:jc w:val="both"/>
        <w:rPr>
          <w:rFonts w:ascii="Times New Roman" w:eastAsia="SchoolBookSanPin" w:hAnsi="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Организации в соответствии с порядком привлечения родителей (законных представителей);</w:t>
      </w:r>
    </w:p>
    <w:p w:rsidR="00D419E1" w:rsidRPr="008E2DF9" w:rsidRDefault="00D419E1" w:rsidP="00D419E1">
      <w:pPr>
        <w:spacing w:after="0" w:line="240" w:lineRule="auto"/>
        <w:ind w:firstLine="709"/>
        <w:jc w:val="both"/>
        <w:rPr>
          <w:rFonts w:ascii="Times New Roman" w:eastAsia="SchoolBookSanPin" w:hAnsi="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привлечение родителей (законных представителей) к подготовке и проведению классных и общешкольных мероприятий;</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w:t>
      </w:r>
    </w:p>
    <w:p w:rsidR="00D419E1" w:rsidRPr="008E2DF9" w:rsidRDefault="00D419E1" w:rsidP="00D419E1">
      <w:pPr>
        <w:pStyle w:val="ac"/>
        <w:numPr>
          <w:ilvl w:val="0"/>
          <w:numId w:val="3"/>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b/>
          <w:i/>
          <w:sz w:val="24"/>
          <w:szCs w:val="24"/>
        </w:rPr>
        <w:t>В работе с родителями</w:t>
      </w:r>
      <w:r w:rsidRPr="008E2DF9">
        <w:rPr>
          <w:rFonts w:ascii="Times New Roman" w:hAnsi="Times New Roman" w:cs="Times New Roman"/>
          <w:sz w:val="24"/>
          <w:szCs w:val="24"/>
        </w:rPr>
        <w:t xml:space="preserve"> в МАОУ «Гимназия №1» г. Перми существует несколько важных традиций: </w:t>
      </w:r>
    </w:p>
    <w:p w:rsidR="00D419E1" w:rsidRPr="008E2DF9"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Школа иностранных языков «Открытый мир» - объединяющая родителей, готовых заниматься повышением уровня владением иностранных языков и изучения стран.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Шоу-программа «Семейный фестиваль!» - многожанровый фестиваль творчества</w:t>
      </w:r>
      <w:r w:rsidRPr="003536BA">
        <w:rPr>
          <w:rFonts w:ascii="Times New Roman" w:hAnsi="Times New Roman" w:cs="Times New Roman"/>
          <w:sz w:val="24"/>
          <w:szCs w:val="24"/>
        </w:rPr>
        <w:t xml:space="preserve"> детей и взрослых по классам на «большой сцене» (открытие фестиваля – начало учебного года; закрытие семейного фестиваля – конец учебного года)</w:t>
      </w:r>
    </w:p>
    <w:p w:rsidR="00D419E1" w:rsidRPr="003536BA" w:rsidRDefault="00D419E1" w:rsidP="00D419E1">
      <w:pPr>
        <w:pStyle w:val="ac"/>
        <w:numPr>
          <w:ilvl w:val="0"/>
          <w:numId w:val="3"/>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Проект «Школа - дизайна» - в рамках проекта родители вместе с детьми участвуют в массовых широкомасштабных оформительских мероприятиях, совместных выставках творчества и тематических фотозонах. </w:t>
      </w:r>
    </w:p>
    <w:p w:rsidR="00D419E1" w:rsidRPr="003536BA" w:rsidRDefault="00D419E1" w:rsidP="00D419E1">
      <w:pPr>
        <w:pStyle w:val="ac"/>
        <w:numPr>
          <w:ilvl w:val="0"/>
          <w:numId w:val="3"/>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Проект «Театр в гимназии» - поддерживается родителями учеников в рамках совместных выступлений, пошивов костюмов, выборе репертуаров, выездов на гастрольные туры и театральные фестивали.</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Проект «Развивающая суббота гимназиста»</w:t>
      </w:r>
      <w:r w:rsidRPr="003536BA">
        <w:rPr>
          <w:rFonts w:ascii="Times New Roman" w:hAnsi="Times New Roman" w:cs="Times New Roman"/>
          <w:sz w:val="24"/>
          <w:szCs w:val="24"/>
        </w:rPr>
        <w:t xml:space="preserve"> в МАОУ «Гимназия №1» г. Перми создан для максимальной свободы учащихся МАОУ «Гимназия №1» г. Перми от урочной деятельности в субботу; для организации такой информационно-образовательной среды за счет консолидации интеллектуальных и социокультурных ресурсов, в которой каждый гимназист сможет найти занятие по интересам и попробовать себя в разных сферах деятельности, то есть максимально облегчить «школьную субботу», сделать ее развивающей вместе родителями.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Именно родители являются инициаторами совместных культурных мероприятий, посещений культурных и научно-познавательных объектов города и области в рамках проекта «Развивающая суббота гимназиста».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Обязательным условием реализации проекта является включение в реализацию проекта муниципальных и краевых учреждений дополнительного образования, учреждений, подведомственных управлению культуры, спорта и молодежной политики, учреждений здравоохранения, общественных организаций и других учреждений, и организаций города.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В основу проекта заложены пять основных маршрутов (направлений деятельности), соответствующие направлениям воспитания Федерального государственного образовательного стандарта начального общего образования: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Маршрут «Спортивная суббота» - направление «Спортивно-оздоровительное»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Маршрут «Творческая суббота» - направление «Духовно-нравственное»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Маршрут «Познавательная суббота» - направление «</w:t>
      </w:r>
      <w:proofErr w:type="spellStart"/>
      <w:r w:rsidRPr="003536BA">
        <w:rPr>
          <w:rFonts w:ascii="Times New Roman" w:hAnsi="Times New Roman" w:cs="Times New Roman"/>
          <w:sz w:val="24"/>
          <w:szCs w:val="24"/>
        </w:rPr>
        <w:t>Общеинтеллектуальное</w:t>
      </w:r>
      <w:proofErr w:type="spellEnd"/>
      <w:r w:rsidRPr="003536BA">
        <w:rPr>
          <w:rFonts w:ascii="Times New Roman" w:hAnsi="Times New Roman" w:cs="Times New Roman"/>
          <w:sz w:val="24"/>
          <w:szCs w:val="24"/>
        </w:rPr>
        <w:t xml:space="preserve">»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Маршрут «Историческая суббота» - направление «Общекультурное»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Маршрут «Волонтерская суббота» - направление «Социальное» </w:t>
      </w:r>
    </w:p>
    <w:p w:rsidR="00D419E1" w:rsidRPr="003536BA"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Каждый проект программы «Развивающая суббота гимназиста» в МАОУ «Гимназия №1» г. Перми имеет свои задачи и формы организационной деятельности.</w:t>
      </w:r>
    </w:p>
    <w:p w:rsidR="00D419E1" w:rsidRPr="003536BA" w:rsidRDefault="00D419E1" w:rsidP="00D419E1">
      <w:pPr>
        <w:spacing w:after="0" w:line="240" w:lineRule="auto"/>
        <w:ind w:firstLine="567"/>
        <w:jc w:val="both"/>
        <w:rPr>
          <w:rFonts w:ascii="Times New Roman" w:hAnsi="Times New Roman" w:cs="Times New Roman"/>
          <w:sz w:val="24"/>
          <w:szCs w:val="24"/>
        </w:rPr>
      </w:pPr>
    </w:p>
    <w:p w:rsidR="00D419E1" w:rsidRPr="003536BA" w:rsidRDefault="00D419E1" w:rsidP="00D419E1">
      <w:pPr>
        <w:pStyle w:val="ac"/>
        <w:numPr>
          <w:ilvl w:val="2"/>
          <w:numId w:val="49"/>
        </w:numPr>
        <w:spacing w:after="0" w:line="240" w:lineRule="auto"/>
        <w:jc w:val="both"/>
        <w:rPr>
          <w:rFonts w:ascii="Times New Roman" w:hAnsi="Times New Roman" w:cs="Times New Roman"/>
          <w:b/>
          <w:color w:val="FF0000"/>
          <w:sz w:val="24"/>
          <w:szCs w:val="24"/>
        </w:rPr>
      </w:pPr>
      <w:r w:rsidRPr="003536BA">
        <w:rPr>
          <w:rFonts w:ascii="Times New Roman" w:hAnsi="Times New Roman" w:cs="Times New Roman"/>
          <w:b/>
          <w:color w:val="FF0000"/>
          <w:sz w:val="24"/>
          <w:szCs w:val="24"/>
        </w:rPr>
        <w:t xml:space="preserve">Модуль «Одаренные дети – Олимпийская сборная»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За время обучения учащийся МАОУ «Гимназия №1» г. Перми проявляет определенный уровень способностей, по результатам которых мы присваиваем ему статус «одаренный или талантливый ребенок».</w:t>
      </w:r>
      <w:r w:rsidRPr="00BD729F">
        <w:rPr>
          <w:rFonts w:ascii="Times New Roman" w:hAnsi="Times New Roman" w:cs="Times New Roman"/>
          <w:sz w:val="24"/>
          <w:szCs w:val="24"/>
        </w:rPr>
        <w:t xml:space="preserve">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Каждый ребенок талантлив по-своему. Главная задача школы – выявить «детскую одаренность» (интеллектуальную, лидерскую, социальную, спортивную, креативную и т.п.) и помочь реализоваться в той или иной сфере.</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В практике учреждения модернизируются следующие формы поддержки одаренных учащихся:</w:t>
      </w:r>
    </w:p>
    <w:p w:rsidR="00D419E1" w:rsidRPr="00BD729F" w:rsidRDefault="00D419E1" w:rsidP="00D419E1">
      <w:pPr>
        <w:pStyle w:val="ac"/>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Индивидуальные маршруты для одаренных учащихся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В МАОУ «Гимназия №1» г. Перми в рамках образовательной программы предоставляется возможность спланировать и реализовать индивидуальный образовательный маршрут конкретного одаренного ребенка.</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МАОУ «Гимназия №1» г. Перми практикуется несколько вариантов: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Первый вариант</w:t>
      </w:r>
      <w:r w:rsidRPr="00BD729F">
        <w:rPr>
          <w:rFonts w:ascii="Times New Roman" w:hAnsi="Times New Roman" w:cs="Times New Roman"/>
          <w:sz w:val="24"/>
          <w:szCs w:val="24"/>
        </w:rPr>
        <w:t xml:space="preserve">: указание в пояснительной записке образовательной программы, что «… программа может реализовываться группой, мини группами и индивидуально» и в разделе учебно-тематическое планирование предполагаются </w:t>
      </w:r>
      <w:r w:rsidRPr="00BD729F">
        <w:rPr>
          <w:rFonts w:ascii="Times New Roman" w:hAnsi="Times New Roman" w:cs="Times New Roman"/>
          <w:sz w:val="24"/>
          <w:szCs w:val="24"/>
          <w:u w:val="single"/>
        </w:rPr>
        <w:t>три уровня сложности содержания программы</w:t>
      </w:r>
      <w:r w:rsidRPr="00BD729F">
        <w:rPr>
          <w:rFonts w:ascii="Times New Roman" w:hAnsi="Times New Roman" w:cs="Times New Roman"/>
          <w:sz w:val="24"/>
          <w:szCs w:val="24"/>
        </w:rPr>
        <w:t xml:space="preserve"> (</w:t>
      </w:r>
      <w:r w:rsidRPr="00BD729F">
        <w:rPr>
          <w:rFonts w:ascii="Times New Roman" w:hAnsi="Times New Roman" w:cs="Times New Roman"/>
          <w:b/>
          <w:i/>
          <w:sz w:val="24"/>
          <w:szCs w:val="24"/>
        </w:rPr>
        <w:t>стартовый, базовый, углубленный</w:t>
      </w:r>
      <w:r w:rsidRPr="00BD729F">
        <w:rPr>
          <w:rFonts w:ascii="Times New Roman" w:hAnsi="Times New Roman" w:cs="Times New Roman"/>
          <w:sz w:val="24"/>
          <w:szCs w:val="24"/>
        </w:rPr>
        <w:t xml:space="preserve">). Углубленный уровень как раз и будет предполагать содержание программы для талантливых и одаренных обучающихся».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Второй вариант</w:t>
      </w:r>
      <w:r w:rsidRPr="00BD729F">
        <w:rPr>
          <w:rFonts w:ascii="Times New Roman" w:hAnsi="Times New Roman" w:cs="Times New Roman"/>
          <w:sz w:val="24"/>
          <w:szCs w:val="24"/>
        </w:rPr>
        <w:t xml:space="preserve">: в рамках образовательной программы педагог прописывает отдельным разделом программы (блоком) учебно-тематический план, который имеет пояснение (для кого он, с какой целью составлен и как будет реализовываться) и календарно – тематическое планирование с описанием содержания тем и форм работы по индивидуальным занятиям. Этот вариант более подробный и позволяет увидеть индивидуальные направления развития ребенка.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Третий вариант:</w:t>
      </w:r>
      <w:r w:rsidRPr="00BD729F">
        <w:rPr>
          <w:rFonts w:ascii="Times New Roman" w:hAnsi="Times New Roman" w:cs="Times New Roman"/>
          <w:sz w:val="24"/>
          <w:szCs w:val="24"/>
        </w:rPr>
        <w:t xml:space="preserve"> (при наличии индивидуальных часов).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образовательной программы педагог прописывает отдельный раздел «Индивидуальный образовательный маршрут» к программе. Этот раздел имеет пояснительный паспорт.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Разработка индивидуального образовательного маршрута может предполагать и определенный выбор деятельности, что необходимо предусмотреть при составлении маршрута. Такой маршрут разрабатывается в сотрудничестве с семьей и в соответствии с интересами ребенка.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Каждый из педагогов понимает, что разработка индивидуального образовательного маршрута -  это новое перспективное будущее образования, а каждый родитель (который в силу своей загруженности не может уделить ребенку достаточно времени) понимает значимость такого обучения для будущего своего ребенка.</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p>
    <w:p w:rsidR="00D419E1" w:rsidRPr="00BD729F" w:rsidRDefault="00D419E1" w:rsidP="00D419E1">
      <w:pPr>
        <w:pStyle w:val="ac"/>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Портфолио </w:t>
      </w:r>
      <w:proofErr w:type="gramStart"/>
      <w:r w:rsidRPr="00BD729F">
        <w:rPr>
          <w:rFonts w:ascii="Times New Roman" w:hAnsi="Times New Roman" w:cs="Times New Roman"/>
          <w:b/>
          <w:i/>
          <w:sz w:val="24"/>
          <w:szCs w:val="24"/>
        </w:rPr>
        <w:t>достижений</w:t>
      </w:r>
      <w:proofErr w:type="gramEnd"/>
      <w:r w:rsidRPr="00BD729F">
        <w:rPr>
          <w:rFonts w:ascii="Times New Roman" w:hAnsi="Times New Roman" w:cs="Times New Roman"/>
          <w:b/>
          <w:i/>
          <w:sz w:val="24"/>
          <w:szCs w:val="24"/>
        </w:rPr>
        <w:t xml:space="preserve"> одаренных учащихся</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связи с введением новых федеральных государственных образовательных стандартов учителю МАОУ «Гимназия №1» г. Перми важны предметные, </w:t>
      </w:r>
      <w:proofErr w:type="spellStart"/>
      <w:r w:rsidRPr="00BD729F">
        <w:rPr>
          <w:rFonts w:ascii="Times New Roman" w:hAnsi="Times New Roman" w:cs="Times New Roman"/>
          <w:sz w:val="24"/>
          <w:szCs w:val="24"/>
        </w:rPr>
        <w:t>метапредметные</w:t>
      </w:r>
      <w:proofErr w:type="spellEnd"/>
      <w:r w:rsidRPr="00BD729F">
        <w:rPr>
          <w:rFonts w:ascii="Times New Roman" w:hAnsi="Times New Roman" w:cs="Times New Roman"/>
          <w:sz w:val="24"/>
          <w:szCs w:val="24"/>
        </w:rPr>
        <w:t xml:space="preserve"> и личностные результаты развития ребенка, поэтому необходимо, чтобы все компетенции учащегося были отражены в портфолио. </w:t>
      </w:r>
    </w:p>
    <w:p w:rsidR="00D419E1" w:rsidRPr="00BD729F" w:rsidRDefault="00D419E1" w:rsidP="00D419E1">
      <w:pPr>
        <w:pStyle w:val="ac"/>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sz w:val="24"/>
          <w:szCs w:val="24"/>
        </w:rPr>
        <w:t xml:space="preserve">В учреждении апробируется </w:t>
      </w:r>
      <w:r w:rsidRPr="00BD729F">
        <w:rPr>
          <w:rFonts w:ascii="Times New Roman" w:hAnsi="Times New Roman" w:cs="Times New Roman"/>
          <w:b/>
          <w:sz w:val="24"/>
          <w:szCs w:val="24"/>
        </w:rPr>
        <w:t>«</w:t>
      </w:r>
      <w:r w:rsidRPr="00BD729F">
        <w:rPr>
          <w:rFonts w:ascii="Times New Roman" w:hAnsi="Times New Roman" w:cs="Times New Roman"/>
          <w:b/>
          <w:sz w:val="24"/>
          <w:szCs w:val="24"/>
          <w:lang w:val="en-US"/>
        </w:rPr>
        <w:t>SKILLFOLIO</w:t>
      </w:r>
      <w:r w:rsidRPr="00BD729F">
        <w:rPr>
          <w:rFonts w:ascii="Times New Roman" w:hAnsi="Times New Roman" w:cs="Times New Roman"/>
          <w:b/>
          <w:sz w:val="24"/>
          <w:szCs w:val="24"/>
        </w:rPr>
        <w:t>» учащихся</w:t>
      </w:r>
      <w:r w:rsidRPr="00BD729F">
        <w:rPr>
          <w:rFonts w:ascii="Times New Roman" w:hAnsi="Times New Roman" w:cs="Times New Roman"/>
          <w:sz w:val="24"/>
          <w:szCs w:val="24"/>
        </w:rPr>
        <w:t>, обеспечивающий фиксацию не только образовательных результатов, но и продвижение в развитии навыков будущего (10-11 классы).</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Значимость ведения портфолио для поддержки и сопровождения талантливых детей очень велика и предполагает: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sym w:font="Symbol" w:char="F0B7"/>
      </w:r>
      <w:r w:rsidRPr="00BD729F">
        <w:rPr>
          <w:rFonts w:ascii="Times New Roman" w:hAnsi="Times New Roman" w:cs="Times New Roman"/>
          <w:sz w:val="24"/>
          <w:szCs w:val="24"/>
        </w:rPr>
        <w:t xml:space="preserve"> максимальное взаимовыгодное сотрудничество с родителями;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преемственность общего и дополнительного образования;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психологический комфорт ребенка, способствующий мотивации к новой деятельности;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создание ситуации успеха для ребенка;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общий полный спектр достижений ребенка.</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p>
    <w:p w:rsidR="00D419E1" w:rsidRPr="00BD729F" w:rsidRDefault="00D419E1" w:rsidP="00D419E1">
      <w:pPr>
        <w:pStyle w:val="ac"/>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Презентационная поддержка одаренных учащихся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 целью стимулирования деятельности и саморазвития одаренных детей в практике МАОУ «Гимназия №1» г. Перми реализуется форма презентационной поддержки:</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разработаны рубрики в социальных сетях «Творчество учащихся», «Наши достижения», «Проекты учащихся»;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созданы электронные банки данных с фотографиями и значимыми достижениями учащихся в разные годы обучения (сайты конкурсов и фестивалей, с фотографиями выступлений или творческими работами);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ежегодно пополняется книга почета «Созвездие талантов», участников директорского приема «Созвездие»;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лучшие работы учащихся размещаются в социальных сетях, издаются в сборниках;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созданы галереи, «Доски почета», стенды в гимназии («Наша гордость», «Звездные истории» и др.);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изданы сборники детских достижений (фотоальбомы рисунков и творческих работ, сборники стихотворений и прозы, буклеты о детях и др.);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ежегодно организуются персональные выставки детей;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публикуются в средствах массовой информации достижения и рассказы о юных дарованиях; </w:t>
      </w:r>
    </w:p>
    <w:p w:rsidR="00D419E1" w:rsidRPr="00BD729F" w:rsidRDefault="00D419E1" w:rsidP="00D419E1">
      <w:pPr>
        <w:pStyle w:val="ac"/>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созданы виртуальные выставки учащихся на сайте МАОУ «Гимназия №1» г. Перми.</w:t>
      </w:r>
    </w:p>
    <w:p w:rsidR="00D419E1" w:rsidRPr="00BD729F" w:rsidRDefault="00D419E1" w:rsidP="00D419E1">
      <w:pPr>
        <w:pStyle w:val="ac"/>
        <w:spacing w:after="0" w:line="240" w:lineRule="auto"/>
        <w:ind w:left="0" w:firstLine="567"/>
        <w:jc w:val="both"/>
        <w:rPr>
          <w:rFonts w:ascii="Times New Roman" w:hAnsi="Times New Roman" w:cs="Times New Roman"/>
          <w:b/>
          <w:i/>
          <w:sz w:val="24"/>
          <w:szCs w:val="24"/>
        </w:rPr>
      </w:pPr>
    </w:p>
    <w:p w:rsidR="00D419E1" w:rsidRPr="00BD729F" w:rsidRDefault="00D419E1" w:rsidP="00D419E1">
      <w:pPr>
        <w:pStyle w:val="ac"/>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Поддержка и признание общественности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МАОУ «Гимназия №1» г. Перми инициирована и эффективно реализуется практика «Дней творчества на предприятиях родителей».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Дни творчества</w:t>
      </w:r>
      <w:r w:rsidRPr="00BD729F">
        <w:rPr>
          <w:rFonts w:ascii="Times New Roman" w:hAnsi="Times New Roman" w:cs="Times New Roman"/>
          <w:sz w:val="24"/>
          <w:szCs w:val="24"/>
        </w:rPr>
        <w:t xml:space="preserve"> – это различные формы представления и демонстрации знаний и умений детей, их творческих достижений широкому кругу общественности. По договоренности с руководством предприятий, где работают родители детей, организовываются Дни творчества (персональные выставки детей, награждение родителей на предприятии, мастер-классы и др.). </w:t>
      </w:r>
    </w:p>
    <w:p w:rsidR="00D419E1" w:rsidRPr="00BD729F" w:rsidRDefault="00D419E1" w:rsidP="00D419E1">
      <w:pPr>
        <w:pStyle w:val="ac"/>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Проведение Дней открытых дверей – ответственное для учреждения мероприятие, но всегда очень эмоциональное и торжественное для ребенка и родителей.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Воспитывающее влияние на ребенка осуществляется через такие формы работы, как:</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индивидуальном уровне</w:t>
      </w:r>
      <w:r w:rsidRPr="00BD729F">
        <w:rPr>
          <w:rFonts w:ascii="Times New Roman" w:hAnsi="Times New Roman" w:cs="Times New Roman"/>
          <w:sz w:val="24"/>
          <w:szCs w:val="24"/>
        </w:rPr>
        <w:t>: ребенок индивидуально участвует в мероприятиях различной направленности, накапливая баллы индивидуально. По окончании года подводятся итоги гимназического конкурса «Ученик года» и награждаются лучшие по направлениям одаренности.</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класса</w:t>
      </w:r>
      <w:r w:rsidRPr="00BD729F">
        <w:rPr>
          <w:rFonts w:ascii="Times New Roman" w:hAnsi="Times New Roman" w:cs="Times New Roman"/>
          <w:sz w:val="24"/>
          <w:szCs w:val="24"/>
        </w:rPr>
        <w:t>: учащиеся класса принимают участие в мероприятиях различной направленности, накапливая баллы для класса. По окончании года подводятся итоги гимназического конкурса «Класс года» и награждаются лучшие по направлениям одаренности.</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школы</w:t>
      </w:r>
      <w:r w:rsidRPr="00BD729F">
        <w:rPr>
          <w:rFonts w:ascii="Times New Roman" w:hAnsi="Times New Roman" w:cs="Times New Roman"/>
          <w:sz w:val="24"/>
          <w:szCs w:val="24"/>
        </w:rPr>
        <w:t xml:space="preserve">: «Олимпийская неделя», интеллектуальные мероприятия и рейтинговые олимпиады, фестивали, НПК, соревнования, акции, что позволяет сформировать </w:t>
      </w:r>
      <w:r w:rsidRPr="00BD729F">
        <w:rPr>
          <w:rFonts w:ascii="Times New Roman" w:hAnsi="Times New Roman" w:cs="Times New Roman"/>
          <w:b/>
          <w:i/>
          <w:sz w:val="24"/>
          <w:szCs w:val="24"/>
        </w:rPr>
        <w:t>«Олимпийский резерв»</w:t>
      </w:r>
      <w:r w:rsidRPr="00BD729F">
        <w:rPr>
          <w:rFonts w:ascii="Times New Roman" w:hAnsi="Times New Roman" w:cs="Times New Roman"/>
          <w:sz w:val="24"/>
          <w:szCs w:val="24"/>
        </w:rPr>
        <w:t xml:space="preserve"> гимназистов с различной направленностью «детской одаренности» и простроить </w:t>
      </w:r>
      <w:r w:rsidRPr="00BD729F">
        <w:rPr>
          <w:rFonts w:ascii="Times New Roman" w:hAnsi="Times New Roman" w:cs="Times New Roman"/>
          <w:b/>
          <w:i/>
          <w:sz w:val="24"/>
          <w:szCs w:val="24"/>
        </w:rPr>
        <w:t>индивидуальный образовательный маршрут</w:t>
      </w:r>
      <w:r w:rsidRPr="00BD729F">
        <w:rPr>
          <w:rFonts w:ascii="Times New Roman" w:hAnsi="Times New Roman" w:cs="Times New Roman"/>
          <w:sz w:val="24"/>
          <w:szCs w:val="24"/>
        </w:rPr>
        <w:t xml:space="preserve"> </w:t>
      </w:r>
      <w:r w:rsidRPr="00BD729F">
        <w:rPr>
          <w:rFonts w:ascii="Times New Roman" w:hAnsi="Times New Roman" w:cs="Times New Roman"/>
          <w:b/>
          <w:i/>
          <w:sz w:val="24"/>
          <w:szCs w:val="24"/>
        </w:rPr>
        <w:t>«Золотого резерва»</w:t>
      </w:r>
      <w:r w:rsidRPr="00BD729F">
        <w:rPr>
          <w:rFonts w:ascii="Times New Roman" w:hAnsi="Times New Roman" w:cs="Times New Roman"/>
          <w:sz w:val="24"/>
          <w:szCs w:val="24"/>
        </w:rPr>
        <w:t xml:space="preserve"> гимназии (для дальнейшей дифференцированной работы с каждым ребенком с целью достижения вы</w:t>
      </w:r>
      <w:r w:rsidRPr="00BD729F">
        <w:rPr>
          <w:rFonts w:ascii="Times New Roman" w:hAnsi="Times New Roman" w:cs="Times New Roman"/>
          <w:sz w:val="24"/>
          <w:szCs w:val="24"/>
        </w:rPr>
        <w:lastRenderedPageBreak/>
        <w:t>соких результатов, в первую очередь, интеллектуальных). Остальным учащимся предоставить широкий спектр курсов внеурочной деятельности по другим видам детской одаренности.</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вне школы</w:t>
      </w:r>
      <w:r w:rsidRPr="00BD729F">
        <w:rPr>
          <w:rFonts w:ascii="Times New Roman" w:hAnsi="Times New Roman" w:cs="Times New Roman"/>
          <w:sz w:val="24"/>
          <w:szCs w:val="24"/>
        </w:rPr>
        <w:t xml:space="preserve">: участие в рейтинговых мероприятиях на уровне города, края, России; заполнение «Электронного портфолио», по результатам которого лучшие становятся лауреатами премии главы города «Золотой резерв». </w:t>
      </w:r>
    </w:p>
    <w:p w:rsidR="00D419E1" w:rsidRPr="00BD729F" w:rsidRDefault="00D419E1" w:rsidP="00D419E1">
      <w:pPr>
        <w:spacing w:after="0" w:line="240" w:lineRule="auto"/>
        <w:ind w:firstLine="567"/>
        <w:jc w:val="both"/>
        <w:rPr>
          <w:rFonts w:ascii="Times New Roman" w:hAnsi="Times New Roman"/>
          <w:sz w:val="24"/>
          <w:szCs w:val="24"/>
          <w:shd w:val="clear" w:color="auto" w:fill="FFFFFF"/>
        </w:rPr>
      </w:pPr>
      <w:r w:rsidRPr="00BD729F">
        <w:rPr>
          <w:rFonts w:ascii="Times New Roman" w:hAnsi="Times New Roman" w:cs="Times New Roman"/>
          <w:sz w:val="24"/>
          <w:szCs w:val="24"/>
        </w:rPr>
        <w:t xml:space="preserve">Лучшим из лучших предоставляется внеочередное право посещения курсов у социальных партнеров </w:t>
      </w:r>
      <w:r w:rsidRPr="00BD729F">
        <w:rPr>
          <w:rFonts w:ascii="Times New Roman" w:hAnsi="Times New Roman"/>
          <w:sz w:val="24"/>
          <w:szCs w:val="24"/>
          <w:shd w:val="clear" w:color="auto" w:fill="FFFFFF"/>
        </w:rPr>
        <w:t>в детском технопарке «</w:t>
      </w:r>
      <w:proofErr w:type="spellStart"/>
      <w:r w:rsidRPr="00BD729F">
        <w:rPr>
          <w:rFonts w:ascii="Times New Roman" w:hAnsi="Times New Roman"/>
          <w:sz w:val="24"/>
          <w:szCs w:val="24"/>
          <w:shd w:val="clear" w:color="auto" w:fill="FFFFFF"/>
        </w:rPr>
        <w:t>Кванториум</w:t>
      </w:r>
      <w:proofErr w:type="spellEnd"/>
      <w:r w:rsidRPr="00BD729F">
        <w:rPr>
          <w:rFonts w:ascii="Times New Roman" w:hAnsi="Times New Roman"/>
          <w:sz w:val="24"/>
          <w:szCs w:val="24"/>
          <w:shd w:val="clear" w:color="auto" w:fill="FFFFFF"/>
        </w:rPr>
        <w:t xml:space="preserve">», центре дополнительного образования «Дом научной </w:t>
      </w:r>
      <w:proofErr w:type="spellStart"/>
      <w:r w:rsidRPr="00BD729F">
        <w:rPr>
          <w:rFonts w:ascii="Times New Roman" w:hAnsi="Times New Roman"/>
          <w:sz w:val="24"/>
          <w:szCs w:val="24"/>
          <w:shd w:val="clear" w:color="auto" w:fill="FFFFFF"/>
        </w:rPr>
        <w:t>коллаборации</w:t>
      </w:r>
      <w:proofErr w:type="spellEnd"/>
      <w:r w:rsidRPr="00BD729F">
        <w:rPr>
          <w:rFonts w:ascii="Times New Roman" w:hAnsi="Times New Roman"/>
          <w:sz w:val="24"/>
          <w:szCs w:val="24"/>
          <w:shd w:val="clear" w:color="auto" w:fill="FFFFFF"/>
        </w:rPr>
        <w:t>» им. А.А. Фридмана, центре цифрового образования «</w:t>
      </w:r>
      <w:r w:rsidRPr="00BD729F">
        <w:rPr>
          <w:rFonts w:ascii="Times New Roman" w:hAnsi="Times New Roman"/>
          <w:sz w:val="24"/>
          <w:szCs w:val="24"/>
          <w:shd w:val="clear" w:color="auto" w:fill="FFFFFF"/>
          <w:lang w:val="en-US"/>
        </w:rPr>
        <w:t>IT</w:t>
      </w:r>
      <w:r w:rsidRPr="00BD729F">
        <w:rPr>
          <w:rFonts w:ascii="Times New Roman" w:hAnsi="Times New Roman"/>
          <w:sz w:val="24"/>
          <w:szCs w:val="24"/>
          <w:shd w:val="clear" w:color="auto" w:fill="FFFFFF"/>
        </w:rPr>
        <w:t xml:space="preserve"> – куб».</w:t>
      </w:r>
    </w:p>
    <w:p w:rsidR="00D419E1" w:rsidRPr="00BD729F" w:rsidRDefault="00D419E1" w:rsidP="00D419E1">
      <w:pPr>
        <w:spacing w:after="0" w:line="240" w:lineRule="auto"/>
        <w:ind w:firstLine="567"/>
        <w:jc w:val="both"/>
        <w:rPr>
          <w:rFonts w:ascii="Times New Roman" w:hAnsi="Times New Roman"/>
          <w:sz w:val="24"/>
          <w:szCs w:val="24"/>
          <w:shd w:val="clear" w:color="auto" w:fill="FFFFFF"/>
        </w:rPr>
      </w:pPr>
      <w:r w:rsidRPr="00BD729F">
        <w:rPr>
          <w:rFonts w:ascii="Times New Roman" w:hAnsi="Times New Roman"/>
          <w:sz w:val="24"/>
          <w:szCs w:val="24"/>
          <w:shd w:val="clear" w:color="auto" w:fill="FFFFFF"/>
        </w:rPr>
        <w:t>Результат работы можно представить на двух уровнях:</w:t>
      </w:r>
    </w:p>
    <w:tbl>
      <w:tblPr>
        <w:tblStyle w:val="a7"/>
        <w:tblW w:w="0" w:type="auto"/>
        <w:tblLook w:val="04A0" w:firstRow="1" w:lastRow="0" w:firstColumn="1" w:lastColumn="0" w:noHBand="0" w:noVBand="1"/>
      </w:tblPr>
      <w:tblGrid>
        <w:gridCol w:w="4672"/>
        <w:gridCol w:w="4673"/>
      </w:tblGrid>
      <w:tr w:rsidR="00D419E1" w:rsidRPr="00BD729F" w:rsidTr="00D419E1">
        <w:tc>
          <w:tcPr>
            <w:tcW w:w="4672" w:type="dxa"/>
            <w:shd w:val="clear" w:color="auto" w:fill="D9D9D9" w:themeFill="background1" w:themeFillShade="D9"/>
          </w:tcPr>
          <w:p w:rsidR="00D419E1" w:rsidRPr="00BD729F" w:rsidRDefault="00D419E1" w:rsidP="00D419E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примет участие</w:t>
            </w:r>
          </w:p>
        </w:tc>
        <w:tc>
          <w:tcPr>
            <w:tcW w:w="4673" w:type="dxa"/>
            <w:shd w:val="clear" w:color="auto" w:fill="D9D9D9" w:themeFill="background1" w:themeFillShade="D9"/>
          </w:tcPr>
          <w:p w:rsidR="00D419E1" w:rsidRPr="00BD729F" w:rsidRDefault="00D419E1" w:rsidP="00D419E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получит возможность</w:t>
            </w:r>
          </w:p>
        </w:tc>
      </w:tr>
      <w:tr w:rsidR="00D419E1" w:rsidRPr="00BD729F" w:rsidTr="00D419E1">
        <w:tc>
          <w:tcPr>
            <w:tcW w:w="4672" w:type="dxa"/>
          </w:tcPr>
          <w:p w:rsidR="00D419E1" w:rsidRPr="00BD729F" w:rsidRDefault="00D419E1" w:rsidP="00D419E1">
            <w:pPr>
              <w:jc w:val="both"/>
              <w:rPr>
                <w:rFonts w:ascii="Times New Roman" w:hAnsi="Times New Roman" w:cs="Times New Roman"/>
                <w:sz w:val="24"/>
                <w:szCs w:val="24"/>
              </w:rPr>
            </w:pPr>
            <w:r w:rsidRPr="00BD729F">
              <w:rPr>
                <w:rFonts w:ascii="Times New Roman" w:hAnsi="Times New Roman" w:cs="Times New Roman"/>
                <w:sz w:val="24"/>
                <w:szCs w:val="24"/>
              </w:rPr>
              <w:t>В школьном туре олимпиады («Интеллект»)</w:t>
            </w:r>
          </w:p>
        </w:tc>
        <w:tc>
          <w:tcPr>
            <w:tcW w:w="4673" w:type="dxa"/>
          </w:tcPr>
          <w:p w:rsidR="00D419E1" w:rsidRPr="00BD729F" w:rsidRDefault="00D419E1" w:rsidP="00D419E1">
            <w:pPr>
              <w:jc w:val="both"/>
              <w:rPr>
                <w:rFonts w:ascii="Times New Roman" w:hAnsi="Times New Roman" w:cs="Times New Roman"/>
                <w:sz w:val="24"/>
                <w:szCs w:val="24"/>
              </w:rPr>
            </w:pPr>
            <w:r w:rsidRPr="00BD729F">
              <w:rPr>
                <w:rFonts w:ascii="Times New Roman" w:hAnsi="Times New Roman" w:cs="Times New Roman"/>
                <w:sz w:val="24"/>
                <w:szCs w:val="24"/>
              </w:rPr>
              <w:t>Реализовать индивидуальный образовательный маршрут по направлению «Интеллектуальная одаренность»</w:t>
            </w:r>
          </w:p>
        </w:tc>
      </w:tr>
      <w:tr w:rsidR="00D419E1" w:rsidRPr="00BD729F" w:rsidTr="00D419E1">
        <w:tc>
          <w:tcPr>
            <w:tcW w:w="4672" w:type="dxa"/>
          </w:tcPr>
          <w:p w:rsidR="00D419E1" w:rsidRPr="00BD729F" w:rsidRDefault="00D419E1" w:rsidP="00D419E1">
            <w:pPr>
              <w:jc w:val="both"/>
              <w:rPr>
                <w:rFonts w:ascii="Times New Roman" w:hAnsi="Times New Roman" w:cs="Times New Roman"/>
                <w:sz w:val="24"/>
                <w:szCs w:val="24"/>
              </w:rPr>
            </w:pPr>
            <w:r w:rsidRPr="00BD729F">
              <w:rPr>
                <w:rFonts w:ascii="Times New Roman" w:hAnsi="Times New Roman" w:cs="Times New Roman"/>
                <w:sz w:val="24"/>
                <w:szCs w:val="24"/>
              </w:rPr>
              <w:t>В одном из предлагаемых мероприятий не интеллектуальной направленности</w:t>
            </w:r>
          </w:p>
        </w:tc>
        <w:tc>
          <w:tcPr>
            <w:tcW w:w="4673" w:type="dxa"/>
          </w:tcPr>
          <w:p w:rsidR="00D419E1" w:rsidRPr="00BD729F" w:rsidRDefault="00D419E1" w:rsidP="00D419E1">
            <w:pPr>
              <w:jc w:val="both"/>
              <w:rPr>
                <w:rFonts w:ascii="Times New Roman" w:hAnsi="Times New Roman" w:cs="Times New Roman"/>
                <w:sz w:val="24"/>
                <w:szCs w:val="24"/>
              </w:rPr>
            </w:pPr>
            <w:r w:rsidRPr="00BD729F">
              <w:rPr>
                <w:rFonts w:ascii="Times New Roman" w:hAnsi="Times New Roman" w:cs="Times New Roman"/>
                <w:sz w:val="24"/>
                <w:szCs w:val="24"/>
              </w:rPr>
              <w:t>Попасть в состав лауреата премии «Золотой резерв» на уровне школы, города</w:t>
            </w:r>
          </w:p>
        </w:tc>
      </w:tr>
    </w:tbl>
    <w:p w:rsidR="00D419E1" w:rsidRPr="00BD729F" w:rsidRDefault="00D419E1" w:rsidP="00D419E1">
      <w:pPr>
        <w:spacing w:after="0" w:line="240" w:lineRule="auto"/>
        <w:ind w:firstLine="567"/>
        <w:jc w:val="both"/>
        <w:rPr>
          <w:rFonts w:ascii="Times New Roman" w:hAnsi="Times New Roman" w:cs="Times New Roman"/>
          <w:sz w:val="24"/>
          <w:szCs w:val="24"/>
        </w:rPr>
      </w:pPr>
    </w:p>
    <w:p w:rsidR="00D419E1" w:rsidRPr="00CD28D6" w:rsidRDefault="00D419E1" w:rsidP="00D419E1">
      <w:pPr>
        <w:pStyle w:val="ac"/>
        <w:numPr>
          <w:ilvl w:val="2"/>
          <w:numId w:val="49"/>
        </w:numPr>
        <w:spacing w:after="0" w:line="240" w:lineRule="auto"/>
        <w:jc w:val="both"/>
        <w:rPr>
          <w:rFonts w:ascii="Times New Roman" w:hAnsi="Times New Roman" w:cs="Times New Roman"/>
          <w:b/>
          <w:color w:val="FF0000"/>
          <w:sz w:val="24"/>
          <w:szCs w:val="24"/>
        </w:rPr>
      </w:pPr>
      <w:r w:rsidRPr="00CD28D6">
        <w:rPr>
          <w:rFonts w:ascii="Times New Roman" w:hAnsi="Times New Roman" w:cs="Times New Roman"/>
          <w:b/>
          <w:color w:val="FF0000"/>
          <w:sz w:val="24"/>
          <w:szCs w:val="24"/>
        </w:rPr>
        <w:t xml:space="preserve">Модуль «Искусство и Культура» </w:t>
      </w:r>
    </w:p>
    <w:p w:rsidR="00D419E1" w:rsidRPr="00BD729F" w:rsidRDefault="00D419E1" w:rsidP="00D419E1">
      <w:pPr>
        <w:spacing w:after="0" w:line="240" w:lineRule="auto"/>
        <w:ind w:firstLine="567"/>
        <w:jc w:val="both"/>
        <w:rPr>
          <w:rFonts w:ascii="Times New Roman" w:hAnsi="Times New Roman" w:cs="Times New Roman"/>
        </w:rPr>
      </w:pPr>
    </w:p>
    <w:p w:rsidR="00D419E1" w:rsidRPr="00BD729F" w:rsidRDefault="00D419E1" w:rsidP="00D419E1">
      <w:pPr>
        <w:spacing w:after="0" w:line="240" w:lineRule="auto"/>
        <w:ind w:firstLine="425"/>
        <w:jc w:val="both"/>
        <w:rPr>
          <w:rFonts w:ascii="Times New Roman" w:hAnsi="Times New Roman"/>
          <w:sz w:val="24"/>
          <w:szCs w:val="24"/>
        </w:rPr>
      </w:pPr>
      <w:r w:rsidRPr="00BD729F">
        <w:rPr>
          <w:rFonts w:ascii="Times New Roman" w:hAnsi="Times New Roman"/>
          <w:sz w:val="24"/>
          <w:szCs w:val="24"/>
        </w:rPr>
        <w:t>Искусство и культура предстают как история развития человеческой памяти, величайшее нравственное значение которой, по словам академика Д.С. Лихачева, «в преодолении времени». 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социализацию личности учащихся.</w:t>
      </w:r>
    </w:p>
    <w:p w:rsidR="00D419E1" w:rsidRPr="00BD729F" w:rsidRDefault="00D419E1" w:rsidP="00D419E1">
      <w:pPr>
        <w:spacing w:after="0" w:line="240" w:lineRule="auto"/>
        <w:ind w:firstLine="425"/>
        <w:jc w:val="both"/>
        <w:rPr>
          <w:rFonts w:ascii="Times New Roman" w:hAnsi="Times New Roman"/>
          <w:sz w:val="24"/>
          <w:szCs w:val="24"/>
        </w:rPr>
      </w:pPr>
      <w:r w:rsidRPr="00BD729F">
        <w:rPr>
          <w:rFonts w:ascii="Times New Roman" w:hAnsi="Times New Roman"/>
          <w:sz w:val="24"/>
          <w:szCs w:val="24"/>
        </w:rPr>
        <w:t xml:space="preserve">Организация дополнительного образования в области культуры и искусства для учащихся в МАОУ «Гимназия №1» г. Перми предполагает обогащение художественных интересов учащихся, разнообразие видов интеллектуальной творческой деятельности, активное включение элементов художественного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авторов.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Главным преимуществом дополнительного образования МАОУ «Гимназия №1» г. Перми является добровольность и персонализация, когда учащиеся совместно с родителями могут выбрать предпочтительную творческую деятельность в соответствии со своими интересами, склонностями и ценностями.</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Реализуемые программы ежегодно модернизируются и строго следуют предъявляемым требованиям: современность, прогнозируемость, целостность, реалистичность, вариативность, контролируемость и </w:t>
      </w:r>
      <w:proofErr w:type="spellStart"/>
      <w:r w:rsidRPr="00BD729F">
        <w:rPr>
          <w:rFonts w:ascii="Times New Roman" w:hAnsi="Times New Roman" w:cs="Times New Roman"/>
          <w:sz w:val="24"/>
          <w:szCs w:val="24"/>
        </w:rPr>
        <w:t>корректируемость</w:t>
      </w:r>
      <w:proofErr w:type="spellEnd"/>
      <w:r w:rsidRPr="00BD729F">
        <w:rPr>
          <w:rFonts w:ascii="Times New Roman" w:hAnsi="Times New Roman" w:cs="Times New Roman"/>
          <w:sz w:val="24"/>
          <w:szCs w:val="24"/>
        </w:rPr>
        <w:t xml:space="preserve">. Для каждой из предлагаемых программ важен сам процесс деятельности, а не только успешный (или не успешный) результат овладения навыками.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Воспитывающее влияние на ребенка осуществляется через такие формы работы, как:</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индивидуальном уровне</w:t>
      </w:r>
      <w:r w:rsidRPr="00BD729F">
        <w:rPr>
          <w:rFonts w:ascii="Times New Roman" w:hAnsi="Times New Roman" w:cs="Times New Roman"/>
          <w:sz w:val="24"/>
          <w:szCs w:val="24"/>
        </w:rPr>
        <w:t>: посещение учреждений культуры, театральных творческих постановок и выставок, участие в реализации творческих проектов.</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класса</w:t>
      </w:r>
      <w:r w:rsidRPr="00BD729F">
        <w:rPr>
          <w:rFonts w:ascii="Times New Roman" w:hAnsi="Times New Roman" w:cs="Times New Roman"/>
          <w:sz w:val="24"/>
          <w:szCs w:val="24"/>
        </w:rPr>
        <w:t>: совместное с классным руководителем и родителями посещение учреждений культуры, театральных творческих постановок и выставок, участие в реализации творческих проектов.</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школы</w:t>
      </w:r>
      <w:r w:rsidRPr="00BD729F">
        <w:rPr>
          <w:rFonts w:ascii="Times New Roman" w:hAnsi="Times New Roman" w:cs="Times New Roman"/>
          <w:sz w:val="24"/>
          <w:szCs w:val="24"/>
        </w:rPr>
        <w:t xml:space="preserve">: участие в Гимназическом бале, литературных гостиных, творческих встречах с выдающимися деятелями культуры; посещение кружков, секций; участие в творческих постановках; организация кинопоказов, совместного просмотра шедевров мировой классики, в том числе и на нравственную тематику; </w:t>
      </w:r>
      <w:proofErr w:type="spellStart"/>
      <w:r w:rsidRPr="00BD729F">
        <w:rPr>
          <w:rFonts w:ascii="Times New Roman" w:hAnsi="Times New Roman" w:cs="Times New Roman"/>
          <w:sz w:val="24"/>
          <w:szCs w:val="24"/>
        </w:rPr>
        <w:t>букроссинг</w:t>
      </w:r>
      <w:proofErr w:type="spellEnd"/>
      <w:r w:rsidRPr="00BD729F">
        <w:rPr>
          <w:rFonts w:ascii="Times New Roman" w:hAnsi="Times New Roman" w:cs="Times New Roman"/>
          <w:sz w:val="24"/>
          <w:szCs w:val="24"/>
        </w:rPr>
        <w:t xml:space="preserve"> «Книги 21 века»; выступление в составе команды КВН.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lastRenderedPageBreak/>
        <w:t>вне школы</w:t>
      </w:r>
      <w:r w:rsidRPr="00BD729F">
        <w:rPr>
          <w:rFonts w:ascii="Times New Roman" w:hAnsi="Times New Roman" w:cs="Times New Roman"/>
          <w:sz w:val="24"/>
          <w:szCs w:val="24"/>
        </w:rPr>
        <w:t>: экскурсии, походы, культурно – образовательные события, посещение учреждений культуры; профессиональные пробы; участие в творческих конкурсах, спортивных состязаниях; участие в краевой НПК по искусству «Мое любимое произведение», в краевом фестивале семейного творчества «Ансамблей дружный хоровод».</w:t>
      </w:r>
    </w:p>
    <w:p w:rsidR="00D419E1" w:rsidRPr="00BD729F" w:rsidRDefault="00D419E1" w:rsidP="00D419E1">
      <w:pPr>
        <w:spacing w:after="0" w:line="240" w:lineRule="auto"/>
        <w:ind w:firstLine="567"/>
        <w:jc w:val="both"/>
        <w:rPr>
          <w:rFonts w:ascii="Times New Roman" w:hAnsi="Times New Roman"/>
          <w:sz w:val="24"/>
          <w:szCs w:val="24"/>
          <w:shd w:val="clear" w:color="auto" w:fill="FFFFFF"/>
        </w:rPr>
      </w:pPr>
      <w:r w:rsidRPr="00BD729F">
        <w:rPr>
          <w:rFonts w:ascii="Times New Roman" w:hAnsi="Times New Roman"/>
          <w:sz w:val="24"/>
          <w:szCs w:val="24"/>
          <w:shd w:val="clear" w:color="auto" w:fill="FFFFFF"/>
        </w:rPr>
        <w:t>Результат работы можно представить на двух уровнях:</w:t>
      </w:r>
    </w:p>
    <w:tbl>
      <w:tblPr>
        <w:tblStyle w:val="a7"/>
        <w:tblW w:w="0" w:type="auto"/>
        <w:tblLook w:val="04A0" w:firstRow="1" w:lastRow="0" w:firstColumn="1" w:lastColumn="0" w:noHBand="0" w:noVBand="1"/>
      </w:tblPr>
      <w:tblGrid>
        <w:gridCol w:w="4672"/>
        <w:gridCol w:w="4673"/>
      </w:tblGrid>
      <w:tr w:rsidR="00D419E1" w:rsidRPr="00BD729F" w:rsidTr="00D419E1">
        <w:tc>
          <w:tcPr>
            <w:tcW w:w="4672" w:type="dxa"/>
            <w:shd w:val="clear" w:color="auto" w:fill="D9D9D9" w:themeFill="background1" w:themeFillShade="D9"/>
          </w:tcPr>
          <w:p w:rsidR="00D419E1" w:rsidRPr="00BD729F" w:rsidRDefault="00D419E1" w:rsidP="00D419E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примет участие</w:t>
            </w:r>
          </w:p>
        </w:tc>
        <w:tc>
          <w:tcPr>
            <w:tcW w:w="4673" w:type="dxa"/>
            <w:shd w:val="clear" w:color="auto" w:fill="D9D9D9" w:themeFill="background1" w:themeFillShade="D9"/>
          </w:tcPr>
          <w:p w:rsidR="00D419E1" w:rsidRPr="00BD729F" w:rsidRDefault="00D419E1" w:rsidP="00D419E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получит возможность</w:t>
            </w:r>
          </w:p>
        </w:tc>
      </w:tr>
      <w:tr w:rsidR="00D419E1" w:rsidRPr="00BD729F" w:rsidTr="00D419E1">
        <w:tc>
          <w:tcPr>
            <w:tcW w:w="4672" w:type="dxa"/>
          </w:tcPr>
          <w:p w:rsidR="00D419E1" w:rsidRPr="00BD729F" w:rsidRDefault="00D419E1" w:rsidP="00D419E1">
            <w:pPr>
              <w:jc w:val="both"/>
              <w:rPr>
                <w:rFonts w:ascii="Times New Roman" w:hAnsi="Times New Roman" w:cs="Times New Roman"/>
                <w:sz w:val="24"/>
                <w:szCs w:val="24"/>
              </w:rPr>
            </w:pPr>
            <w:r w:rsidRPr="00BD729F">
              <w:rPr>
                <w:rFonts w:ascii="Times New Roman" w:hAnsi="Times New Roman" w:cs="Times New Roman"/>
                <w:sz w:val="24"/>
                <w:szCs w:val="24"/>
              </w:rPr>
              <w:t>В посещении не менее 1-й театральной постановки с предоставлением обратной связи</w:t>
            </w:r>
          </w:p>
        </w:tc>
        <w:tc>
          <w:tcPr>
            <w:tcW w:w="4673" w:type="dxa"/>
          </w:tcPr>
          <w:p w:rsidR="00D419E1" w:rsidRPr="00BD729F" w:rsidRDefault="00D419E1" w:rsidP="00D419E1">
            <w:pPr>
              <w:jc w:val="both"/>
              <w:rPr>
                <w:rFonts w:ascii="Times New Roman" w:hAnsi="Times New Roman" w:cs="Times New Roman"/>
                <w:sz w:val="24"/>
                <w:szCs w:val="24"/>
              </w:rPr>
            </w:pPr>
            <w:r w:rsidRPr="00BD729F">
              <w:rPr>
                <w:rFonts w:ascii="Times New Roman" w:hAnsi="Times New Roman" w:cs="Times New Roman"/>
                <w:sz w:val="24"/>
                <w:szCs w:val="24"/>
              </w:rPr>
              <w:t>Творческой реализации в области культуры (я – артист, я – рецензент, я – певец, я – режиссер и т п)</w:t>
            </w:r>
          </w:p>
        </w:tc>
      </w:tr>
      <w:tr w:rsidR="00D419E1" w:rsidRPr="00BD729F" w:rsidTr="00D419E1">
        <w:tc>
          <w:tcPr>
            <w:tcW w:w="4672" w:type="dxa"/>
          </w:tcPr>
          <w:p w:rsidR="00D419E1" w:rsidRPr="00BD729F" w:rsidRDefault="00D419E1" w:rsidP="00D419E1">
            <w:pPr>
              <w:jc w:val="both"/>
              <w:rPr>
                <w:rFonts w:ascii="Times New Roman" w:hAnsi="Times New Roman" w:cs="Times New Roman"/>
                <w:sz w:val="24"/>
                <w:szCs w:val="24"/>
              </w:rPr>
            </w:pPr>
            <w:r w:rsidRPr="00BD729F">
              <w:rPr>
                <w:rFonts w:ascii="Times New Roman" w:hAnsi="Times New Roman" w:cs="Times New Roman"/>
                <w:sz w:val="24"/>
                <w:szCs w:val="24"/>
              </w:rPr>
              <w:t>В не менее одного культурно – образовательного события</w:t>
            </w:r>
          </w:p>
        </w:tc>
        <w:tc>
          <w:tcPr>
            <w:tcW w:w="4673" w:type="dxa"/>
          </w:tcPr>
          <w:p w:rsidR="00D419E1" w:rsidRPr="00BD729F" w:rsidRDefault="00D419E1" w:rsidP="00D419E1">
            <w:pPr>
              <w:jc w:val="both"/>
              <w:rPr>
                <w:rFonts w:ascii="Times New Roman" w:hAnsi="Times New Roman" w:cs="Times New Roman"/>
                <w:sz w:val="24"/>
                <w:szCs w:val="24"/>
              </w:rPr>
            </w:pPr>
          </w:p>
        </w:tc>
      </w:tr>
    </w:tbl>
    <w:p w:rsidR="00D419E1" w:rsidRPr="00BD729F" w:rsidRDefault="00D419E1" w:rsidP="00D419E1">
      <w:pPr>
        <w:pStyle w:val="ac"/>
        <w:spacing w:after="0" w:line="240" w:lineRule="auto"/>
        <w:ind w:left="1018"/>
        <w:jc w:val="both"/>
        <w:rPr>
          <w:rFonts w:ascii="Times New Roman" w:hAnsi="Times New Roman" w:cs="Times New Roman"/>
          <w:b/>
          <w:sz w:val="24"/>
          <w:szCs w:val="24"/>
        </w:rPr>
      </w:pPr>
    </w:p>
    <w:p w:rsidR="00D419E1" w:rsidRPr="008E2DF9" w:rsidRDefault="00D419E1" w:rsidP="00D419E1">
      <w:pPr>
        <w:pStyle w:val="ac"/>
        <w:numPr>
          <w:ilvl w:val="2"/>
          <w:numId w:val="49"/>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Модуль «Школа здоровья» - «Профилактика и безопасность»</w:t>
      </w:r>
    </w:p>
    <w:p w:rsidR="00D419E1" w:rsidRPr="008E2DF9" w:rsidRDefault="00D419E1" w:rsidP="00D419E1">
      <w:pPr>
        <w:tabs>
          <w:tab w:val="left" w:pos="851"/>
        </w:tabs>
        <w:spacing w:after="0" w:line="240" w:lineRule="auto"/>
        <w:ind w:firstLine="709"/>
        <w:jc w:val="both"/>
        <w:rPr>
          <w:rFonts w:ascii="Times New Roman" w:hAnsi="Times New Roman" w:cs="Times New Roman"/>
          <w:sz w:val="24"/>
          <w:szCs w:val="24"/>
        </w:rPr>
      </w:pPr>
    </w:p>
    <w:p w:rsidR="00D419E1" w:rsidRPr="008E2DF9" w:rsidRDefault="00D419E1" w:rsidP="00D419E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 позиции, имеющиеся в общеобразовательной организации:</w:t>
      </w:r>
    </w:p>
    <w:p w:rsidR="00D419E1" w:rsidRPr="008E2DF9" w:rsidRDefault="00D419E1" w:rsidP="00E22F6C">
      <w:pPr>
        <w:widowControl w:val="0"/>
        <w:numPr>
          <w:ilvl w:val="0"/>
          <w:numId w:val="55"/>
        </w:numPr>
        <w:tabs>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организацию деятельности педагогического коллектива по созданию в общеобразовательной организации</w:t>
      </w:r>
      <w:r w:rsidRPr="008E2DF9">
        <w:rPr>
          <w:rFonts w:ascii="Times New Roman" w:hAnsi="Times New Roman" w:cs="Times New Roman"/>
          <w:i/>
          <w:sz w:val="24"/>
          <w:szCs w:val="24"/>
        </w:rPr>
        <w:t xml:space="preserve"> </w:t>
      </w:r>
      <w:r w:rsidRPr="008E2DF9">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D419E1" w:rsidRPr="008E2DF9" w:rsidRDefault="00D419E1" w:rsidP="00E22F6C">
      <w:pPr>
        <w:widowControl w:val="0"/>
        <w:numPr>
          <w:ilvl w:val="0"/>
          <w:numId w:val="55"/>
        </w:numPr>
        <w:tabs>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D419E1" w:rsidRPr="008E2DF9" w:rsidRDefault="00D419E1" w:rsidP="00E22F6C">
      <w:pPr>
        <w:widowControl w:val="0"/>
        <w:numPr>
          <w:ilvl w:val="0"/>
          <w:numId w:val="55"/>
        </w:numPr>
        <w:tabs>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8E2DF9">
        <w:rPr>
          <w:rFonts w:ascii="Times New Roman" w:hAnsi="Times New Roman" w:cs="Times New Roman"/>
          <w:sz w:val="24"/>
          <w:szCs w:val="24"/>
        </w:rPr>
        <w:t>конфликтологов</w:t>
      </w:r>
      <w:proofErr w:type="spellEnd"/>
      <w:r w:rsidRPr="008E2DF9">
        <w:rPr>
          <w:rFonts w:ascii="Times New Roman" w:hAnsi="Times New Roman" w:cs="Times New Roman"/>
          <w:sz w:val="24"/>
          <w:szCs w:val="24"/>
        </w:rPr>
        <w:t xml:space="preserve">, коррекционных педагогов, работников социальных служб, правоохранительных органов, опеки и т. д.); </w:t>
      </w:r>
    </w:p>
    <w:p w:rsidR="00D419E1" w:rsidRPr="008E2DF9" w:rsidRDefault="00D419E1" w:rsidP="00E22F6C">
      <w:pPr>
        <w:widowControl w:val="0"/>
        <w:numPr>
          <w:ilvl w:val="0"/>
          <w:numId w:val="55"/>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разработку и реализацию профилактических программ, направленных на работу как с </w:t>
      </w:r>
      <w:proofErr w:type="spellStart"/>
      <w:r w:rsidRPr="008E2DF9">
        <w:rPr>
          <w:rFonts w:ascii="Times New Roman" w:hAnsi="Times New Roman" w:cs="Times New Roman"/>
          <w:sz w:val="24"/>
          <w:szCs w:val="24"/>
        </w:rPr>
        <w:t>девиантными</w:t>
      </w:r>
      <w:proofErr w:type="spellEnd"/>
      <w:r w:rsidRPr="008E2DF9">
        <w:rPr>
          <w:rFonts w:ascii="Times New Roman" w:hAnsi="Times New Roman" w:cs="Times New Roman"/>
          <w:sz w:val="24"/>
          <w:szCs w:val="24"/>
        </w:rPr>
        <w:t xml:space="preserve"> обучающимися, так и с их окружением; организацию межведомственного взаимодействия;</w:t>
      </w:r>
    </w:p>
    <w:p w:rsidR="00D419E1" w:rsidRPr="008E2DF9" w:rsidRDefault="00D419E1" w:rsidP="00E22F6C">
      <w:pPr>
        <w:widowControl w:val="0"/>
        <w:numPr>
          <w:ilvl w:val="0"/>
          <w:numId w:val="55"/>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8E2DF9">
        <w:rPr>
          <w:rFonts w:ascii="Times New Roman" w:hAnsi="Times New Roman" w:cs="Times New Roman"/>
          <w:i/>
          <w:sz w:val="24"/>
          <w:szCs w:val="24"/>
        </w:rPr>
        <w:t xml:space="preserve"> </w:t>
      </w:r>
      <w:r w:rsidRPr="008E2DF9">
        <w:rPr>
          <w:rFonts w:ascii="Times New Roman" w:hAnsi="Times New Roman" w:cs="Times New Roman"/>
          <w:sz w:val="24"/>
          <w:szCs w:val="24"/>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8E2DF9">
        <w:rPr>
          <w:rFonts w:ascii="Times New Roman" w:hAnsi="Times New Roman" w:cs="Times New Roman"/>
          <w:sz w:val="24"/>
          <w:szCs w:val="24"/>
        </w:rPr>
        <w:t>антиэкстремистской</w:t>
      </w:r>
      <w:proofErr w:type="spellEnd"/>
      <w:r w:rsidRPr="008E2DF9">
        <w:rPr>
          <w:rFonts w:ascii="Times New Roman" w:hAnsi="Times New Roman" w:cs="Times New Roman"/>
          <w:sz w:val="24"/>
          <w:szCs w:val="24"/>
        </w:rPr>
        <w:t xml:space="preserve"> безопасности, гражданской обороне и т. д.);</w:t>
      </w:r>
    </w:p>
    <w:p w:rsidR="00D419E1" w:rsidRPr="008E2DF9" w:rsidRDefault="00D419E1" w:rsidP="00E22F6C">
      <w:pPr>
        <w:widowControl w:val="0"/>
        <w:numPr>
          <w:ilvl w:val="0"/>
          <w:numId w:val="55"/>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8E2DF9">
        <w:rPr>
          <w:rFonts w:ascii="Times New Roman" w:hAnsi="Times New Roman" w:cs="Times New Roman"/>
          <w:sz w:val="24"/>
          <w:szCs w:val="24"/>
        </w:rPr>
        <w:t>саморефлексии</w:t>
      </w:r>
      <w:proofErr w:type="spellEnd"/>
      <w:r w:rsidRPr="008E2DF9">
        <w:rPr>
          <w:rFonts w:ascii="Times New Roman" w:hAnsi="Times New Roman" w:cs="Times New Roman"/>
          <w:sz w:val="24"/>
          <w:szCs w:val="24"/>
        </w:rPr>
        <w:t>, самоконтроля, устойчивости к негативным воздействиям, групповому давлению;</w:t>
      </w:r>
    </w:p>
    <w:p w:rsidR="00D419E1" w:rsidRPr="008E2DF9" w:rsidRDefault="00D419E1" w:rsidP="00E22F6C">
      <w:pPr>
        <w:widowControl w:val="0"/>
        <w:numPr>
          <w:ilvl w:val="0"/>
          <w:numId w:val="55"/>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w:t>
      </w:r>
      <w:proofErr w:type="spellStart"/>
      <w:r w:rsidRPr="008E2DF9">
        <w:rPr>
          <w:rFonts w:ascii="Times New Roman" w:hAnsi="Times New Roman" w:cs="Times New Roman"/>
          <w:sz w:val="24"/>
          <w:szCs w:val="24"/>
        </w:rPr>
        <w:t>девиантному</w:t>
      </w:r>
      <w:proofErr w:type="spellEnd"/>
      <w:r w:rsidRPr="008E2DF9">
        <w:rPr>
          <w:rFonts w:ascii="Times New Roman" w:hAnsi="Times New Roman" w:cs="Times New Roman"/>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D419E1" w:rsidRPr="008E2DF9" w:rsidRDefault="00D419E1" w:rsidP="00E22F6C">
      <w:pPr>
        <w:widowControl w:val="0"/>
        <w:numPr>
          <w:ilvl w:val="0"/>
          <w:numId w:val="55"/>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8E2DF9">
        <w:rPr>
          <w:rFonts w:ascii="Times New Roman" w:hAnsi="Times New Roman" w:cs="Times New Roman"/>
          <w:i/>
          <w:sz w:val="24"/>
          <w:szCs w:val="24"/>
        </w:rPr>
        <w:t xml:space="preserve"> </w:t>
      </w:r>
      <w:proofErr w:type="gramStart"/>
      <w:r w:rsidRPr="008E2DF9">
        <w:rPr>
          <w:rFonts w:ascii="Times New Roman" w:hAnsi="Times New Roman" w:cs="Times New Roman"/>
          <w:sz w:val="24"/>
          <w:szCs w:val="24"/>
        </w:rPr>
        <w:t>маргинальных групп</w:t>
      </w:r>
      <w:proofErr w:type="gramEnd"/>
      <w:r w:rsidRPr="008E2DF9">
        <w:rPr>
          <w:rFonts w:ascii="Times New Roman" w:hAnsi="Times New Roman" w:cs="Times New Roman"/>
          <w:sz w:val="24"/>
          <w:szCs w:val="24"/>
        </w:rPr>
        <w:t xml:space="preserve"> обучающихся (оставивших обучение, криминальной направленности, с агрессивным поведением и др.); </w:t>
      </w:r>
    </w:p>
    <w:p w:rsidR="00D419E1" w:rsidRPr="008E2DF9" w:rsidRDefault="00D419E1" w:rsidP="00D419E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lastRenderedPageBreak/>
        <w:t xml:space="preserve">           –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rsidR="00D419E1" w:rsidRPr="008E2DF9" w:rsidRDefault="00D419E1" w:rsidP="00D419E1">
      <w:pPr>
        <w:spacing w:after="0" w:line="240" w:lineRule="auto"/>
        <w:ind w:firstLine="567"/>
        <w:jc w:val="both"/>
        <w:rPr>
          <w:rFonts w:ascii="TimesNewRoman" w:hAnsi="TimesNewRoman"/>
          <w:sz w:val="24"/>
          <w:szCs w:val="24"/>
        </w:rPr>
      </w:pPr>
      <w:r w:rsidRPr="008E2DF9">
        <w:rPr>
          <w:rFonts w:ascii="TimesNewRoman" w:hAnsi="TimesNewRoman"/>
          <w:sz w:val="24"/>
          <w:szCs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w:t>
      </w:r>
      <w:proofErr w:type="spellStart"/>
      <w:r w:rsidRPr="008E2DF9">
        <w:rPr>
          <w:rFonts w:ascii="TimesNewRoman" w:hAnsi="TimesNewRoman"/>
          <w:sz w:val="24"/>
          <w:szCs w:val="24"/>
        </w:rPr>
        <w:t>здоровьесбережению</w:t>
      </w:r>
      <w:proofErr w:type="spellEnd"/>
      <w:r w:rsidRPr="008E2DF9">
        <w:rPr>
          <w:rFonts w:ascii="TimesNewRoman" w:hAnsi="TimesNewRoman"/>
          <w:sz w:val="24"/>
          <w:szCs w:val="24"/>
        </w:rPr>
        <w:t xml:space="preserve"> должны быть вовлечены все участники образовательных отношений. А систематиче</w:t>
      </w:r>
      <w:r w:rsidRPr="008E2DF9">
        <w:rPr>
          <w:sz w:val="24"/>
          <w:szCs w:val="24"/>
        </w:rPr>
        <w:t>с</w:t>
      </w:r>
      <w:r w:rsidRPr="008E2DF9">
        <w:rPr>
          <w:rFonts w:ascii="TimesNewRoman" w:hAnsi="TimesNewRoman"/>
          <w:sz w:val="24"/>
          <w:szCs w:val="24"/>
        </w:rPr>
        <w:t xml:space="preserve">кая работа при этом будет направлена на: </w:t>
      </w:r>
    </w:p>
    <w:p w:rsidR="00D419E1" w:rsidRPr="008E2DF9" w:rsidRDefault="00D419E1" w:rsidP="00D419E1">
      <w:pPr>
        <w:spacing w:after="0" w:line="240" w:lineRule="auto"/>
        <w:ind w:firstLine="567"/>
        <w:jc w:val="both"/>
        <w:rPr>
          <w:sz w:val="24"/>
          <w:szCs w:val="24"/>
        </w:rPr>
      </w:pPr>
      <w:r w:rsidRPr="008E2DF9">
        <w:rPr>
          <w:rFonts w:ascii="TimesNewRoman" w:hAnsi="TimesNew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8E2DF9">
        <w:rPr>
          <w:rFonts w:ascii="TimesNewRoman" w:hAnsi="TimesNewRoman"/>
          <w:sz w:val="24"/>
          <w:szCs w:val="24"/>
        </w:rPr>
        <w:t>девиантном</w:t>
      </w:r>
      <w:proofErr w:type="spellEnd"/>
      <w:r w:rsidRPr="008E2DF9">
        <w:rPr>
          <w:rFonts w:ascii="TimesNewRoman" w:hAnsi="TimesNewRoman"/>
          <w:sz w:val="24"/>
          <w:szCs w:val="24"/>
        </w:rPr>
        <w:t xml:space="preserve"> поведении; </w:t>
      </w:r>
    </w:p>
    <w:p w:rsidR="00D419E1" w:rsidRPr="008E2DF9" w:rsidRDefault="00D419E1" w:rsidP="00D419E1">
      <w:pPr>
        <w:spacing w:after="0" w:line="240" w:lineRule="auto"/>
        <w:ind w:firstLine="567"/>
        <w:jc w:val="both"/>
        <w:rPr>
          <w:sz w:val="24"/>
          <w:szCs w:val="24"/>
        </w:rPr>
      </w:pPr>
      <w:r w:rsidRPr="008E2DF9">
        <w:rPr>
          <w:rFonts w:ascii="TimesNewRoman" w:hAnsi="TimesNewRoman"/>
          <w:sz w:val="24"/>
          <w:szCs w:val="24"/>
        </w:rPr>
        <w:t xml:space="preserve">- профилактику правонарушений среди несовершеннолетних и выполнение Концепции профилактики злоупотребления </w:t>
      </w:r>
      <w:proofErr w:type="spellStart"/>
      <w:r w:rsidRPr="008E2DF9">
        <w:rPr>
          <w:rFonts w:ascii="TimesNewRoman" w:hAnsi="TimesNewRoman"/>
          <w:sz w:val="24"/>
          <w:szCs w:val="24"/>
        </w:rPr>
        <w:t>психоактивными</w:t>
      </w:r>
      <w:proofErr w:type="spellEnd"/>
      <w:r w:rsidRPr="008E2DF9">
        <w:rPr>
          <w:rFonts w:ascii="TimesNewRoman" w:hAnsi="TimesNewRoman"/>
          <w:sz w:val="24"/>
          <w:szCs w:val="24"/>
        </w:rPr>
        <w:t xml:space="preserve"> веществами в образовательной среде; </w:t>
      </w:r>
    </w:p>
    <w:p w:rsidR="00D419E1" w:rsidRPr="008E2DF9" w:rsidRDefault="00D419E1" w:rsidP="00D419E1">
      <w:pPr>
        <w:spacing w:after="0" w:line="240" w:lineRule="auto"/>
        <w:ind w:firstLine="567"/>
        <w:jc w:val="both"/>
        <w:rPr>
          <w:sz w:val="24"/>
          <w:szCs w:val="24"/>
        </w:rPr>
      </w:pPr>
      <w:r w:rsidRPr="008E2DF9">
        <w:rPr>
          <w:rFonts w:ascii="TimesNewRoman" w:hAnsi="TimesNewRoman"/>
          <w:sz w:val="24"/>
          <w:szCs w:val="24"/>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D419E1" w:rsidRPr="00BD729F" w:rsidRDefault="00D419E1" w:rsidP="00D419E1">
      <w:pPr>
        <w:spacing w:after="0" w:line="240" w:lineRule="auto"/>
        <w:ind w:firstLine="567"/>
        <w:jc w:val="both"/>
        <w:rPr>
          <w:sz w:val="24"/>
          <w:szCs w:val="24"/>
        </w:rPr>
      </w:pPr>
      <w:r w:rsidRPr="008E2DF9">
        <w:rPr>
          <w:rFonts w:ascii="TimesNewRoman" w:hAnsi="TimesNewRoman"/>
          <w:sz w:val="24"/>
          <w:szCs w:val="24"/>
        </w:rPr>
        <w:t>- формирование у учащихся навыков сохранения собственного здоровья, овладение</w:t>
      </w:r>
      <w:r w:rsidRPr="00BD729F">
        <w:rPr>
          <w:rFonts w:ascii="TimesNewRoman" w:hAnsi="TimesNewRoman"/>
          <w:sz w:val="24"/>
          <w:szCs w:val="24"/>
        </w:rPr>
        <w:t xml:space="preserve"> </w:t>
      </w:r>
      <w:proofErr w:type="spellStart"/>
      <w:r w:rsidRPr="00BD729F">
        <w:rPr>
          <w:rFonts w:ascii="TimesNewRoman" w:hAnsi="TimesNewRoman"/>
          <w:sz w:val="24"/>
          <w:szCs w:val="24"/>
        </w:rPr>
        <w:t>здоровьесберегающими</w:t>
      </w:r>
      <w:proofErr w:type="spellEnd"/>
      <w:r w:rsidRPr="00BD729F">
        <w:rPr>
          <w:rFonts w:ascii="TimesNewRoman" w:hAnsi="TimesNewRoman"/>
          <w:sz w:val="24"/>
          <w:szCs w:val="24"/>
        </w:rPr>
        <w:t xml:space="preserve"> технологиями в процессе обучения и во внеурочное время; </w:t>
      </w:r>
    </w:p>
    <w:p w:rsidR="00D419E1" w:rsidRPr="00BD729F" w:rsidRDefault="00D419E1" w:rsidP="00D419E1">
      <w:pPr>
        <w:spacing w:after="0" w:line="240" w:lineRule="auto"/>
        <w:ind w:firstLine="567"/>
        <w:jc w:val="both"/>
        <w:rPr>
          <w:sz w:val="24"/>
          <w:szCs w:val="24"/>
        </w:rPr>
      </w:pPr>
      <w:r w:rsidRPr="00BD729F">
        <w:rPr>
          <w:rFonts w:ascii="TimesNewRoman" w:hAnsi="TimesNew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w:t>
      </w:r>
    </w:p>
    <w:p w:rsidR="00D419E1" w:rsidRPr="00BD729F" w:rsidRDefault="00D419E1" w:rsidP="00D419E1">
      <w:pPr>
        <w:spacing w:after="0" w:line="240" w:lineRule="auto"/>
        <w:ind w:firstLine="567"/>
        <w:jc w:val="both"/>
        <w:rPr>
          <w:rFonts w:ascii="TimesNewRoman" w:hAnsi="TimesNewRoman"/>
          <w:sz w:val="24"/>
          <w:szCs w:val="24"/>
        </w:rPr>
      </w:pPr>
      <w:r w:rsidRPr="00BD729F">
        <w:rPr>
          <w:rFonts w:ascii="TimesNewRoman" w:hAnsi="TimesNewRoman"/>
          <w:sz w:val="24"/>
          <w:szCs w:val="24"/>
        </w:rPr>
        <w:t>- формирование навыков культуры правильного питания, соблюдения режима дня;</w:t>
      </w:r>
    </w:p>
    <w:p w:rsidR="00D419E1" w:rsidRPr="00BD729F" w:rsidRDefault="00D419E1" w:rsidP="00D419E1">
      <w:pPr>
        <w:spacing w:after="0" w:line="240" w:lineRule="auto"/>
        <w:ind w:firstLine="567"/>
        <w:jc w:val="both"/>
        <w:rPr>
          <w:rFonts w:ascii="TimesNewRoman" w:hAnsi="TimesNewRoman"/>
          <w:sz w:val="24"/>
          <w:szCs w:val="24"/>
        </w:rPr>
      </w:pPr>
      <w:r w:rsidRPr="00BD729F">
        <w:rPr>
          <w:rFonts w:ascii="TimesNewRoman" w:hAnsi="TimesNewRoman"/>
          <w:sz w:val="24"/>
          <w:szCs w:val="24"/>
        </w:rPr>
        <w:t>С целью привития учащимся навыков здорового образа жизни в учреждении реализуются следующие направления работы:</w:t>
      </w:r>
    </w:p>
    <w:p w:rsidR="00D419E1" w:rsidRPr="00BD729F" w:rsidRDefault="00D419E1" w:rsidP="00D419E1">
      <w:pPr>
        <w:spacing w:after="0" w:line="240" w:lineRule="auto"/>
        <w:ind w:firstLine="567"/>
        <w:jc w:val="both"/>
        <w:rPr>
          <w:rFonts w:ascii="TimesNewRoman" w:hAnsi="TimesNewRoman"/>
          <w:sz w:val="24"/>
          <w:szCs w:val="24"/>
        </w:rPr>
      </w:pPr>
      <w:r w:rsidRPr="00BD729F">
        <w:rPr>
          <w:rFonts w:ascii="TimesNewRoman" w:hAnsi="TimesNewRoman"/>
          <w:b/>
          <w:i/>
          <w:sz w:val="24"/>
          <w:szCs w:val="24"/>
        </w:rPr>
        <w:t xml:space="preserve">Организация </w:t>
      </w:r>
      <w:proofErr w:type="spellStart"/>
      <w:r w:rsidRPr="00BD729F">
        <w:rPr>
          <w:rFonts w:ascii="TimesNewRoman" w:hAnsi="TimesNewRoman"/>
          <w:b/>
          <w:i/>
          <w:sz w:val="24"/>
          <w:szCs w:val="24"/>
        </w:rPr>
        <w:t>физкультурно</w:t>
      </w:r>
      <w:proofErr w:type="spellEnd"/>
      <w:r w:rsidRPr="00BD729F">
        <w:rPr>
          <w:rFonts w:ascii="TimesNewRoman" w:hAnsi="TimesNewRoman"/>
          <w:b/>
          <w:i/>
          <w:sz w:val="24"/>
          <w:szCs w:val="24"/>
        </w:rPr>
        <w:t xml:space="preserve"> – оздоровительной работы:</w:t>
      </w:r>
      <w:r w:rsidRPr="00BD729F">
        <w:rPr>
          <w:rFonts w:ascii="TimesNewRoman" w:hAnsi="TimesNewRoman"/>
          <w:sz w:val="24"/>
          <w:szCs w:val="24"/>
        </w:rPr>
        <w:t xml:space="preserve"> работа с учащимися всех групп здоровья на уроках физкультуры, секциях; организация физкультминуток на уроках, динамических перемен; организация работы объединений дополнительного образования физкультурно-спортивной направленности в рамках работы спортивного клуба «Движение вверх»; Дни здоровья «Движение-жизнь»; Проведение бесед в классах о режиме дня, правильном питании, здоровом образе жизни, значении спорта в жизни; Организация наглядной агитации на стендах школы, разработка памяток и буклетов; профилактические беседы, встречи с представителями медицинских учреждений; рейды: «Чистый класс»; «Внешний вид»; участие в конкурсах: Веселые старты»; «Папа, мама, я - спортивная семья»; «Президентские игры и состязания»; экскурсии</w:t>
      </w:r>
    </w:p>
    <w:p w:rsidR="00D419E1" w:rsidRPr="00BD729F" w:rsidRDefault="00D419E1" w:rsidP="00D419E1">
      <w:pPr>
        <w:spacing w:after="0" w:line="240" w:lineRule="auto"/>
        <w:ind w:firstLine="567"/>
        <w:jc w:val="both"/>
        <w:rPr>
          <w:rFonts w:ascii="TimesNewRoman" w:hAnsi="TimesNewRoman"/>
          <w:sz w:val="24"/>
          <w:szCs w:val="24"/>
        </w:rPr>
      </w:pPr>
      <w:r w:rsidRPr="00BD729F">
        <w:rPr>
          <w:rFonts w:ascii="TimesNewRoman" w:hAnsi="TimesNewRoman" w:cs="Times New Roman"/>
          <w:b/>
          <w:i/>
          <w:sz w:val="24"/>
          <w:szCs w:val="24"/>
        </w:rPr>
        <w:t>Организация правильного (здорового) питания:</w:t>
      </w:r>
      <w:r w:rsidRPr="00BD729F">
        <w:rPr>
          <w:rFonts w:ascii="TimesNewRoman" w:hAnsi="TimesNewRoman" w:cs="Times New Roman"/>
          <w:sz w:val="24"/>
          <w:szCs w:val="24"/>
        </w:rPr>
        <w:t xml:space="preserve"> </w:t>
      </w:r>
      <w:r w:rsidRPr="00BD729F">
        <w:rPr>
          <w:rFonts w:ascii="TimesNewRoman" w:hAnsi="TimesNewRoman"/>
          <w:sz w:val="24"/>
          <w:szCs w:val="24"/>
        </w:rPr>
        <w:t>проведение внеклассных мероприятий, лекториев, акций по формированию правильного (здорового) питания; реализация мероприятий в рамках курса «Разговор о правильном питании»; контроль за качеством питания и питьевым режимом; проведение родительских собраний и индивидуальных консультаций о необходимости правильного рационального питания школьника;</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NewRoman" w:hAnsi="TimesNewRoman" w:cs="Times New Roman"/>
          <w:b/>
          <w:i/>
          <w:sz w:val="24"/>
          <w:szCs w:val="24"/>
        </w:rPr>
        <w:t>Организация работы по профилактике употребления ПАВ</w:t>
      </w:r>
      <w:r w:rsidRPr="00BD729F">
        <w:rPr>
          <w:rFonts w:ascii="TimesNewRoman" w:hAnsi="TimesNewRoman" w:cs="Times New Roman"/>
          <w:sz w:val="24"/>
          <w:szCs w:val="24"/>
        </w:rPr>
        <w:t xml:space="preserve">: </w:t>
      </w:r>
      <w:r w:rsidRPr="00BD729F">
        <w:rPr>
          <w:rFonts w:ascii="TimesNewRoman" w:hAnsi="TimesNewRoman"/>
          <w:sz w:val="24"/>
          <w:szCs w:val="24"/>
        </w:rPr>
        <w:t xml:space="preserve">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участие в олимпиадах и конкурсах; контроль за </w:t>
      </w:r>
      <w:r w:rsidRPr="00BD729F">
        <w:rPr>
          <w:rFonts w:ascii="Times New Roman" w:hAnsi="Times New Roman" w:cs="Times New Roman"/>
          <w:sz w:val="24"/>
          <w:szCs w:val="24"/>
        </w:rPr>
        <w:t>условиями проживания и воспитания детей в семьях «группы риска».</w:t>
      </w:r>
    </w:p>
    <w:p w:rsidR="00D419E1" w:rsidRPr="00BD729F" w:rsidRDefault="00D419E1" w:rsidP="00D419E1">
      <w:pPr>
        <w:spacing w:after="0" w:line="240" w:lineRule="auto"/>
        <w:ind w:firstLine="567"/>
        <w:jc w:val="both"/>
        <w:rPr>
          <w:rFonts w:ascii="TimesNewRoman" w:hAnsi="TimesNewRoman"/>
          <w:sz w:val="24"/>
          <w:szCs w:val="24"/>
        </w:rPr>
      </w:pPr>
      <w:r w:rsidRPr="00BD729F">
        <w:rPr>
          <w:rFonts w:ascii="TimesNewRoman" w:hAnsi="TimesNewRoman" w:cs="Times New Roman"/>
          <w:b/>
          <w:i/>
          <w:sz w:val="24"/>
          <w:szCs w:val="24"/>
        </w:rPr>
        <w:t>Просветительская работа с родителями (законными представителями):</w:t>
      </w:r>
      <w:r w:rsidRPr="00BD729F">
        <w:rPr>
          <w:rFonts w:ascii="TimesNewRoman" w:hAnsi="TimesNewRoman" w:cs="Times New Roman"/>
          <w:sz w:val="24"/>
          <w:szCs w:val="24"/>
        </w:rPr>
        <w:t xml:space="preserve"> </w:t>
      </w:r>
      <w:r w:rsidRPr="00BD729F">
        <w:rPr>
          <w:rFonts w:ascii="TimesNewRoman" w:hAnsi="TimesNewRoman"/>
          <w:sz w:val="24"/>
          <w:szCs w:val="24"/>
        </w:rPr>
        <w:t>Проведение родительских собраний и педагогических лекториев по темам «Распорядок дня и двигательный режим школьника», «Личная гигиена школьника», «Воспитание правильной осанки у детей», «Организация правильного питания ребенка в семье», «Семейная профилактика проявления негативных привычек», «Как преодолеть страхи», «Профилактика упо</w:t>
      </w:r>
      <w:r w:rsidRPr="00BD729F">
        <w:rPr>
          <w:rFonts w:ascii="TimesNewRoman" w:hAnsi="TimesNewRoman"/>
          <w:sz w:val="24"/>
          <w:szCs w:val="24"/>
        </w:rPr>
        <w:lastRenderedPageBreak/>
        <w:t>требления ПАВ несовершеннолетними»; индивидуальные консультации; организация совместной работы педагогов и родителей по проведению спортивных соревнований, дней здоровья, экскурсий.</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Воспитывающее влияние на ребенка осуществляется через такие формы работы, как:</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индивидуальном уровне</w:t>
      </w:r>
      <w:r w:rsidRPr="00BD729F">
        <w:rPr>
          <w:rFonts w:ascii="Times New Roman" w:hAnsi="Times New Roman" w:cs="Times New Roman"/>
          <w:sz w:val="24"/>
          <w:szCs w:val="24"/>
        </w:rPr>
        <w:t xml:space="preserve">: ведение дневника самоконтроля, активное участие в тематических мероприятиях.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класса</w:t>
      </w:r>
      <w:r w:rsidRPr="00BD729F">
        <w:rPr>
          <w:rFonts w:ascii="Times New Roman" w:hAnsi="Times New Roman" w:cs="Times New Roman"/>
          <w:sz w:val="24"/>
          <w:szCs w:val="24"/>
        </w:rPr>
        <w:t xml:space="preserve">: конкурс стенгазет, буклетов, презентаций, видеороликов, фото (питание, физические упражнения, закаливание, все компоненты ЗОЖ); классные часы (все компоненты ЗОЖ); теоретические викторины; марафон ЗОЖ определенной длительности с отражением результатов; проведение физкультминуток с использованием </w:t>
      </w:r>
      <w:proofErr w:type="spellStart"/>
      <w:r w:rsidRPr="00BD729F">
        <w:rPr>
          <w:rFonts w:ascii="Times New Roman" w:hAnsi="Times New Roman" w:cs="Times New Roman"/>
          <w:sz w:val="24"/>
          <w:szCs w:val="24"/>
        </w:rPr>
        <w:t>телеплазмы</w:t>
      </w:r>
      <w:proofErr w:type="spellEnd"/>
      <w:r w:rsidRPr="00BD729F">
        <w:rPr>
          <w:rFonts w:ascii="Times New Roman" w:hAnsi="Times New Roman" w:cs="Times New Roman"/>
          <w:sz w:val="24"/>
          <w:szCs w:val="24"/>
        </w:rPr>
        <w:t xml:space="preserve"> в коридорах; курс «Этика и психология семейной жизни»; кружок «Любимое занятие» (все для психологической гармонии и поднятия настроения; знать, как себя успокоить в стрессовой ситуации); работа с родителями (тематические собрания, беседы, совместные мероприятия)</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школы</w:t>
      </w:r>
      <w:r w:rsidRPr="00BD729F">
        <w:rPr>
          <w:rFonts w:ascii="Times New Roman" w:hAnsi="Times New Roman" w:cs="Times New Roman"/>
          <w:sz w:val="24"/>
          <w:szCs w:val="24"/>
        </w:rPr>
        <w:t xml:space="preserve">: участие в школьном спортивном клубе «Движение вверх», курс «Этика и психология семейной жизни»; тематические конкурсы, спортивные мероприятия («ГТО – путь к успеху»), </w:t>
      </w:r>
      <w:proofErr w:type="spellStart"/>
      <w:r w:rsidRPr="00BD729F">
        <w:rPr>
          <w:rFonts w:ascii="Times New Roman" w:hAnsi="Times New Roman" w:cs="Times New Roman"/>
          <w:sz w:val="24"/>
          <w:szCs w:val="24"/>
        </w:rPr>
        <w:t>флешмобы</w:t>
      </w:r>
      <w:proofErr w:type="spellEnd"/>
      <w:r w:rsidRPr="00BD729F">
        <w:rPr>
          <w:rFonts w:ascii="Times New Roman" w:hAnsi="Times New Roman" w:cs="Times New Roman"/>
          <w:sz w:val="24"/>
          <w:szCs w:val="24"/>
        </w:rPr>
        <w:t xml:space="preserve">, танцевальные конкурсы; мероприятие «Поделись опытом»; </w:t>
      </w:r>
      <w:proofErr w:type="spellStart"/>
      <w:r w:rsidRPr="00BD729F">
        <w:rPr>
          <w:rFonts w:ascii="Times New Roman" w:hAnsi="Times New Roman" w:cs="Times New Roman"/>
          <w:sz w:val="24"/>
          <w:szCs w:val="24"/>
        </w:rPr>
        <w:t>турслеты</w:t>
      </w:r>
      <w:proofErr w:type="spellEnd"/>
      <w:r w:rsidRPr="00BD729F">
        <w:rPr>
          <w:rFonts w:ascii="Times New Roman" w:hAnsi="Times New Roman" w:cs="Times New Roman"/>
          <w:sz w:val="24"/>
          <w:szCs w:val="24"/>
        </w:rPr>
        <w:t>; лекции специалистов в области медицины, психологии семейной жизни; участие в школьном клубе примирения; работа в экологическом клубе.</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вне школы</w:t>
      </w:r>
      <w:r w:rsidRPr="00BD729F">
        <w:rPr>
          <w:rFonts w:ascii="Times New Roman" w:hAnsi="Times New Roman" w:cs="Times New Roman"/>
          <w:sz w:val="24"/>
          <w:szCs w:val="24"/>
        </w:rPr>
        <w:t>: спортивные мероприятия различного уровня, олимпиады, марафоны (забеги, лыжня России, велопробег «Пермское кольцо», благотворительные марафоны, семейные фестивали, Пермский международный марафон и т д.); участие в фестивалях ЗОЖ городского уровня, в краевых проектах «Здоровая Пермь» и т п</w:t>
      </w:r>
    </w:p>
    <w:p w:rsidR="00D419E1" w:rsidRPr="00BD729F" w:rsidRDefault="00D419E1" w:rsidP="00D419E1">
      <w:pPr>
        <w:spacing w:after="0" w:line="240" w:lineRule="auto"/>
        <w:ind w:firstLine="567"/>
        <w:jc w:val="both"/>
        <w:rPr>
          <w:rFonts w:ascii="Times New Roman" w:hAnsi="Times New Roman"/>
          <w:sz w:val="24"/>
          <w:szCs w:val="24"/>
          <w:shd w:val="clear" w:color="auto" w:fill="FFFFFF"/>
        </w:rPr>
      </w:pPr>
      <w:r w:rsidRPr="00BD729F">
        <w:rPr>
          <w:rFonts w:ascii="Times New Roman" w:hAnsi="Times New Roman"/>
          <w:sz w:val="24"/>
          <w:szCs w:val="24"/>
          <w:shd w:val="clear" w:color="auto" w:fill="FFFFFF"/>
        </w:rPr>
        <w:t>Результат работы можно представить на двух уровнях:</w:t>
      </w:r>
    </w:p>
    <w:tbl>
      <w:tblPr>
        <w:tblStyle w:val="a7"/>
        <w:tblW w:w="0" w:type="auto"/>
        <w:tblLook w:val="04A0" w:firstRow="1" w:lastRow="0" w:firstColumn="1" w:lastColumn="0" w:noHBand="0" w:noVBand="1"/>
      </w:tblPr>
      <w:tblGrid>
        <w:gridCol w:w="4672"/>
        <w:gridCol w:w="4673"/>
      </w:tblGrid>
      <w:tr w:rsidR="00D419E1" w:rsidRPr="00BD729F" w:rsidTr="00D419E1">
        <w:tc>
          <w:tcPr>
            <w:tcW w:w="4672" w:type="dxa"/>
            <w:shd w:val="clear" w:color="auto" w:fill="D9D9D9" w:themeFill="background1" w:themeFillShade="D9"/>
          </w:tcPr>
          <w:p w:rsidR="00D419E1" w:rsidRPr="00BD729F" w:rsidRDefault="00D419E1" w:rsidP="00D419E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примет участие</w:t>
            </w:r>
          </w:p>
        </w:tc>
        <w:tc>
          <w:tcPr>
            <w:tcW w:w="4673" w:type="dxa"/>
            <w:shd w:val="clear" w:color="auto" w:fill="D9D9D9" w:themeFill="background1" w:themeFillShade="D9"/>
          </w:tcPr>
          <w:p w:rsidR="00D419E1" w:rsidRPr="00BD729F" w:rsidRDefault="00D419E1" w:rsidP="00D419E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получит возможность</w:t>
            </w:r>
          </w:p>
        </w:tc>
      </w:tr>
      <w:tr w:rsidR="00D419E1" w:rsidRPr="00BD729F" w:rsidTr="00D419E1">
        <w:tc>
          <w:tcPr>
            <w:tcW w:w="4672" w:type="dxa"/>
          </w:tcPr>
          <w:p w:rsidR="00D419E1" w:rsidRPr="00BD729F" w:rsidRDefault="00D419E1" w:rsidP="00D419E1">
            <w:pPr>
              <w:jc w:val="both"/>
              <w:rPr>
                <w:rFonts w:ascii="Times New Roman" w:hAnsi="Times New Roman" w:cs="Times New Roman"/>
                <w:sz w:val="24"/>
                <w:szCs w:val="24"/>
              </w:rPr>
            </w:pPr>
            <w:r w:rsidRPr="00BD729F">
              <w:rPr>
                <w:rFonts w:ascii="Times New Roman" w:hAnsi="Times New Roman" w:cs="Times New Roman"/>
                <w:sz w:val="24"/>
                <w:szCs w:val="24"/>
              </w:rPr>
              <w:t>в школьных спортивных соревнованиях не менее, чем в двух видах спорта</w:t>
            </w:r>
          </w:p>
        </w:tc>
        <w:tc>
          <w:tcPr>
            <w:tcW w:w="4673" w:type="dxa"/>
          </w:tcPr>
          <w:p w:rsidR="00D419E1" w:rsidRPr="00BD729F" w:rsidRDefault="00D419E1" w:rsidP="00D419E1">
            <w:pPr>
              <w:jc w:val="both"/>
              <w:rPr>
                <w:rFonts w:ascii="Times New Roman" w:hAnsi="Times New Roman" w:cs="Times New Roman"/>
                <w:sz w:val="24"/>
                <w:szCs w:val="24"/>
              </w:rPr>
            </w:pPr>
            <w:r w:rsidRPr="00BD729F">
              <w:rPr>
                <w:rFonts w:ascii="Times New Roman" w:hAnsi="Times New Roman" w:cs="Times New Roman"/>
                <w:sz w:val="24"/>
                <w:szCs w:val="24"/>
              </w:rPr>
              <w:t>Реализовать себя через участие в спортивных состязаниях за честь ОУ и получения вознаграждения (грамоты, «Директорский прием», «Парад олимпийцев, «Золотой резерв» и т.д.</w:t>
            </w:r>
          </w:p>
        </w:tc>
      </w:tr>
    </w:tbl>
    <w:p w:rsidR="00D419E1" w:rsidRPr="00BD729F" w:rsidRDefault="00D419E1" w:rsidP="00D419E1">
      <w:pPr>
        <w:spacing w:after="0" w:line="240" w:lineRule="auto"/>
        <w:ind w:firstLine="567"/>
        <w:jc w:val="both"/>
        <w:rPr>
          <w:rFonts w:ascii="TimesNewRoman" w:hAnsi="TimesNewRoman" w:cs="Times New Roman"/>
          <w:sz w:val="24"/>
          <w:szCs w:val="24"/>
        </w:rPr>
      </w:pPr>
    </w:p>
    <w:p w:rsidR="00D419E1" w:rsidRPr="008E2DF9" w:rsidRDefault="00D419E1" w:rsidP="00D419E1">
      <w:pPr>
        <w:pStyle w:val="ac"/>
        <w:numPr>
          <w:ilvl w:val="2"/>
          <w:numId w:val="49"/>
        </w:numPr>
        <w:tabs>
          <w:tab w:val="left" w:pos="851"/>
        </w:tabs>
        <w:spacing w:line="240" w:lineRule="auto"/>
        <w:rPr>
          <w:rFonts w:ascii="TimesNewRoman" w:hAnsi="TimesNewRoman" w:cs="Times New Roman"/>
          <w:b/>
          <w:color w:val="FF0000"/>
          <w:sz w:val="24"/>
          <w:szCs w:val="24"/>
        </w:rPr>
      </w:pPr>
      <w:r w:rsidRPr="008E2DF9">
        <w:rPr>
          <w:rFonts w:ascii="Times New Roman" w:hAnsi="Times New Roman" w:cs="Times New Roman"/>
          <w:b/>
          <w:color w:val="FF0000"/>
          <w:sz w:val="24"/>
          <w:szCs w:val="24"/>
        </w:rPr>
        <w:t>Модуль «Внешкольные мероприятия и социальное партнёрство»</w:t>
      </w:r>
    </w:p>
    <w:p w:rsidR="00D419E1" w:rsidRPr="008E2DF9" w:rsidRDefault="00D419E1" w:rsidP="00D419E1">
      <w:pPr>
        <w:tabs>
          <w:tab w:val="left" w:pos="851"/>
        </w:tabs>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t>Реализация воспитательного потенциала внешкольных мероприятий осуществляется в тесном взаимодействии с социальными партнёрами и предусматривает конкретные позиции, имеющиеся в общеобразовательной организации:</w:t>
      </w:r>
    </w:p>
    <w:p w:rsidR="00D419E1" w:rsidRPr="008E2DF9" w:rsidRDefault="00D419E1" w:rsidP="00E22F6C">
      <w:pPr>
        <w:widowControl w:val="0"/>
        <w:numPr>
          <w:ilvl w:val="0"/>
          <w:numId w:val="57"/>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D419E1" w:rsidRPr="008E2DF9" w:rsidRDefault="00D419E1" w:rsidP="00E22F6C">
      <w:pPr>
        <w:widowControl w:val="0"/>
        <w:numPr>
          <w:ilvl w:val="0"/>
          <w:numId w:val="57"/>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419E1" w:rsidRPr="008E2DF9" w:rsidRDefault="00D419E1" w:rsidP="00E22F6C">
      <w:pPr>
        <w:widowControl w:val="0"/>
        <w:numPr>
          <w:ilvl w:val="0"/>
          <w:numId w:val="57"/>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D419E1" w:rsidRPr="008E2DF9" w:rsidRDefault="00D419E1" w:rsidP="00E22F6C">
      <w:pPr>
        <w:widowControl w:val="0"/>
        <w:numPr>
          <w:ilvl w:val="0"/>
          <w:numId w:val="57"/>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D419E1" w:rsidRPr="008E2DF9" w:rsidRDefault="00D419E1" w:rsidP="00E22F6C">
      <w:pPr>
        <w:widowControl w:val="0"/>
        <w:numPr>
          <w:ilvl w:val="0"/>
          <w:numId w:val="57"/>
        </w:numPr>
        <w:tabs>
          <w:tab w:val="left" w:pos="993"/>
          <w:tab w:val="left" w:pos="1134"/>
        </w:tabs>
        <w:spacing w:after="0" w:line="240" w:lineRule="auto"/>
        <w:ind w:left="0" w:firstLine="709"/>
        <w:jc w:val="both"/>
        <w:rPr>
          <w:rFonts w:ascii="Times New Roman" w:hAnsi="Times New Roman" w:cs="Times New Roman"/>
          <w:b/>
          <w:i/>
          <w:sz w:val="24"/>
          <w:szCs w:val="24"/>
        </w:rPr>
      </w:pPr>
      <w:r w:rsidRPr="008E2DF9">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w:t>
      </w:r>
      <w:r w:rsidRPr="008E2DF9">
        <w:rPr>
          <w:rFonts w:ascii="Times New Roman" w:hAnsi="Times New Roman" w:cs="Times New Roman"/>
          <w:sz w:val="24"/>
          <w:szCs w:val="24"/>
        </w:rPr>
        <w:lastRenderedPageBreak/>
        <w:t>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419E1" w:rsidRPr="008E2DF9" w:rsidRDefault="00D419E1" w:rsidP="00D419E1">
      <w:pPr>
        <w:spacing w:after="0" w:line="240" w:lineRule="auto"/>
        <w:ind w:firstLine="567"/>
        <w:rPr>
          <w:rFonts w:ascii="Times New Roman" w:hAnsi="Times New Roman" w:cs="Times New Roman"/>
          <w:sz w:val="24"/>
          <w:szCs w:val="24"/>
        </w:rPr>
      </w:pPr>
      <w:r w:rsidRPr="008E2DF9">
        <w:rPr>
          <w:rFonts w:ascii="Times New Roman" w:hAnsi="Times New Roman" w:cs="Times New Roman"/>
          <w:sz w:val="24"/>
          <w:szCs w:val="24"/>
        </w:rPr>
        <w:t>В школе социальное партнерство становится важным в таких аспектах, как:</w:t>
      </w:r>
    </w:p>
    <w:p w:rsidR="00D419E1" w:rsidRPr="008E2DF9" w:rsidRDefault="00D419E1" w:rsidP="00E22F6C">
      <w:pPr>
        <w:numPr>
          <w:ilvl w:val="0"/>
          <w:numId w:val="58"/>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развитие навыков общения и адаптации в коллективе;</w:t>
      </w:r>
    </w:p>
    <w:p w:rsidR="00D419E1" w:rsidRPr="008E2DF9" w:rsidRDefault="00D419E1" w:rsidP="00E22F6C">
      <w:pPr>
        <w:numPr>
          <w:ilvl w:val="0"/>
          <w:numId w:val="58"/>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гражданско-патриотическое воспитание;</w:t>
      </w:r>
    </w:p>
    <w:p w:rsidR="00D419E1" w:rsidRPr="008E2DF9" w:rsidRDefault="00D419E1" w:rsidP="00E22F6C">
      <w:pPr>
        <w:numPr>
          <w:ilvl w:val="0"/>
          <w:numId w:val="58"/>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сохранение и укрепление здоровья;</w:t>
      </w:r>
    </w:p>
    <w:p w:rsidR="00D419E1" w:rsidRPr="008E2DF9" w:rsidRDefault="00D419E1" w:rsidP="00E22F6C">
      <w:pPr>
        <w:numPr>
          <w:ilvl w:val="0"/>
          <w:numId w:val="58"/>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получение знаний, дополняющих школьную программу;</w:t>
      </w:r>
    </w:p>
    <w:p w:rsidR="00D419E1" w:rsidRPr="008E2DF9" w:rsidRDefault="00D419E1" w:rsidP="00E22F6C">
      <w:pPr>
        <w:numPr>
          <w:ilvl w:val="0"/>
          <w:numId w:val="58"/>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знакомство с профессиями и местами работы родителей;</w:t>
      </w:r>
    </w:p>
    <w:p w:rsidR="00D419E1" w:rsidRPr="008E2DF9" w:rsidRDefault="00D419E1" w:rsidP="00E22F6C">
      <w:pPr>
        <w:numPr>
          <w:ilvl w:val="0"/>
          <w:numId w:val="58"/>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помощь в трудоустройстве на время школьных каникул;</w:t>
      </w:r>
    </w:p>
    <w:p w:rsidR="00D419E1" w:rsidRPr="008E2DF9" w:rsidRDefault="00D419E1" w:rsidP="00E22F6C">
      <w:pPr>
        <w:numPr>
          <w:ilvl w:val="0"/>
          <w:numId w:val="58"/>
        </w:numPr>
        <w:spacing w:after="0" w:line="240" w:lineRule="auto"/>
        <w:ind w:left="0" w:firstLine="567"/>
        <w:rPr>
          <w:rStyle w:val="c1"/>
          <w:rFonts w:ascii="Times New Roman" w:hAnsi="Times New Roman" w:cs="Times New Roman"/>
          <w:sz w:val="24"/>
          <w:szCs w:val="24"/>
        </w:rPr>
      </w:pPr>
      <w:r w:rsidRPr="008E2DF9">
        <w:rPr>
          <w:rFonts w:ascii="Times New Roman" w:hAnsi="Times New Roman" w:cs="Times New Roman"/>
          <w:sz w:val="24"/>
          <w:szCs w:val="24"/>
        </w:rPr>
        <w:t>сотрудничество с ДОУ по подготовке детей к поступлению в школу и с учебными заведениями профессиональной направленности в части профориентации.</w:t>
      </w:r>
    </w:p>
    <w:p w:rsidR="00D419E1" w:rsidRPr="008E2DF9" w:rsidRDefault="00D419E1" w:rsidP="00D419E1">
      <w:pPr>
        <w:pStyle w:val="c4"/>
        <w:spacing w:before="0" w:beforeAutospacing="0" w:after="0" w:afterAutospacing="0"/>
        <w:ind w:firstLine="567"/>
        <w:jc w:val="both"/>
      </w:pPr>
      <w:r w:rsidRPr="008E2DF9">
        <w:rPr>
          <w:rStyle w:val="c1"/>
        </w:rPr>
        <w:t>Сегодня перед школой поставлен социальный заказ на формирование личности учащегося, которую характеризует не только информированность в различных областях науки, но и коммуникабельность, толерантность, современный тип мышления, ответственность за принятие решений. Поэтому выпускник школы должен уметь выстраивать гармоничные отношения с окружающим миром, адаптироваться к условиям современного общества адекватно социальным способом, быть личностью с высоким духовно-нравственным потенциалом.</w:t>
      </w:r>
    </w:p>
    <w:p w:rsidR="00D419E1" w:rsidRPr="008E2DF9" w:rsidRDefault="00D419E1" w:rsidP="00D419E1">
      <w:pPr>
        <w:pStyle w:val="c4"/>
        <w:spacing w:before="0" w:beforeAutospacing="0" w:after="0" w:afterAutospacing="0"/>
        <w:ind w:firstLine="567"/>
        <w:jc w:val="both"/>
      </w:pPr>
      <w:r w:rsidRPr="008E2DF9">
        <w:rPr>
          <w:rStyle w:val="c0"/>
        </w:rPr>
        <w:t>И становится очевидным, что стратегические цели образования могут быть достигнуты только в процессе постоянного взаимодействия школы с представителями науки, культуры, здравоохранения, всех заинтересованных ведомств и общественных организаций.</w:t>
      </w:r>
    </w:p>
    <w:p w:rsidR="00D419E1" w:rsidRPr="008E2DF9" w:rsidRDefault="00D419E1" w:rsidP="00E22F6C">
      <w:pPr>
        <w:widowControl w:val="0"/>
        <w:numPr>
          <w:ilvl w:val="0"/>
          <w:numId w:val="56"/>
        </w:numPr>
        <w:tabs>
          <w:tab w:val="left" w:pos="851"/>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D419E1" w:rsidRPr="008E2DF9" w:rsidRDefault="00D419E1" w:rsidP="00E22F6C">
      <w:pPr>
        <w:widowControl w:val="0"/>
        <w:numPr>
          <w:ilvl w:val="0"/>
          <w:numId w:val="56"/>
        </w:numPr>
        <w:tabs>
          <w:tab w:val="left" w:pos="851"/>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8E2DF9">
        <w:rPr>
          <w:rFonts w:ascii="Times New Roman" w:hAnsi="Times New Roman" w:cs="Times New Roman"/>
          <w:i/>
          <w:sz w:val="24"/>
          <w:szCs w:val="24"/>
        </w:rPr>
        <w:t xml:space="preserve"> </w:t>
      </w:r>
      <w:r w:rsidRPr="008E2DF9">
        <w:rPr>
          <w:rFonts w:ascii="Times New Roman" w:hAnsi="Times New Roman" w:cs="Times New Roman"/>
          <w:sz w:val="24"/>
          <w:szCs w:val="24"/>
        </w:rPr>
        <w:t>учебным предметам, курсам, модулям;</w:t>
      </w:r>
    </w:p>
    <w:p w:rsidR="00D419E1" w:rsidRPr="008E2DF9" w:rsidRDefault="00D419E1" w:rsidP="00E22F6C">
      <w:pPr>
        <w:widowControl w:val="0"/>
        <w:numPr>
          <w:ilvl w:val="0"/>
          <w:numId w:val="56"/>
        </w:numPr>
        <w:tabs>
          <w:tab w:val="left" w:pos="851"/>
          <w:tab w:val="left" w:pos="993"/>
        </w:tabs>
        <w:spacing w:after="0" w:line="240" w:lineRule="auto"/>
        <w:ind w:left="0" w:firstLine="709"/>
        <w:jc w:val="both"/>
        <w:rPr>
          <w:rFonts w:ascii="Times New Roman" w:hAnsi="Times New Roman" w:cs="Times New Roman"/>
          <w:i/>
          <w:sz w:val="24"/>
          <w:szCs w:val="24"/>
        </w:rPr>
      </w:pPr>
      <w:r w:rsidRPr="008E2DF9">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419E1" w:rsidRPr="008E2DF9" w:rsidRDefault="00D419E1" w:rsidP="00E22F6C">
      <w:pPr>
        <w:widowControl w:val="0"/>
        <w:numPr>
          <w:ilvl w:val="0"/>
          <w:numId w:val="56"/>
        </w:numPr>
        <w:tabs>
          <w:tab w:val="left" w:pos="851"/>
          <w:tab w:val="left" w:pos="993"/>
        </w:tabs>
        <w:spacing w:after="0" w:line="240" w:lineRule="auto"/>
        <w:ind w:left="0" w:firstLine="709"/>
        <w:jc w:val="both"/>
        <w:rPr>
          <w:rFonts w:ascii="Times New Roman" w:hAnsi="Times New Roman" w:cs="Times New Roman"/>
          <w:i/>
          <w:sz w:val="24"/>
          <w:szCs w:val="24"/>
        </w:rPr>
      </w:pPr>
      <w:r w:rsidRPr="008E2DF9">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8E2DF9">
        <w:rPr>
          <w:rFonts w:ascii="Times New Roman" w:hAnsi="Times New Roman" w:cs="Times New Roman"/>
          <w:sz w:val="24"/>
          <w:szCs w:val="24"/>
        </w:rPr>
        <w:t>биографий</w:t>
      </w:r>
      <w:proofErr w:type="gramEnd"/>
      <w:r w:rsidRPr="008E2DF9">
        <w:rPr>
          <w:rFonts w:ascii="Times New Roman" w:hAnsi="Times New Roman" w:cs="Times New Roman"/>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D419E1" w:rsidRPr="008E2DF9" w:rsidRDefault="00D419E1" w:rsidP="00E22F6C">
      <w:pPr>
        <w:widowControl w:val="0"/>
        <w:numPr>
          <w:ilvl w:val="0"/>
          <w:numId w:val="56"/>
        </w:numPr>
        <w:tabs>
          <w:tab w:val="left" w:pos="851"/>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419E1" w:rsidRPr="006C27C7" w:rsidRDefault="00D419E1" w:rsidP="00D419E1">
      <w:pPr>
        <w:widowControl w:val="0"/>
        <w:tabs>
          <w:tab w:val="left" w:pos="851"/>
          <w:tab w:val="left" w:pos="993"/>
        </w:tabs>
        <w:spacing w:after="0" w:line="240" w:lineRule="auto"/>
        <w:ind w:left="709"/>
        <w:jc w:val="both"/>
        <w:rPr>
          <w:rFonts w:ascii="Times New Roman" w:hAnsi="Times New Roman" w:cs="Times New Roman"/>
          <w:sz w:val="24"/>
          <w:szCs w:val="24"/>
        </w:rPr>
      </w:pPr>
    </w:p>
    <w:p w:rsidR="00D419E1" w:rsidRPr="006C27C7" w:rsidRDefault="00D419E1" w:rsidP="00D419E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 xml:space="preserve">Основная </w:t>
      </w:r>
      <w:r w:rsidRPr="006C27C7">
        <w:rPr>
          <w:rFonts w:ascii="Times New Roman" w:hAnsi="Times New Roman" w:cs="Times New Roman"/>
          <w:bCs/>
          <w:sz w:val="24"/>
          <w:szCs w:val="24"/>
        </w:rPr>
        <w:t>цель</w:t>
      </w:r>
      <w:r w:rsidRPr="006C27C7">
        <w:rPr>
          <w:rFonts w:ascii="Times New Roman" w:hAnsi="Times New Roman" w:cs="Times New Roman"/>
          <w:sz w:val="24"/>
          <w:szCs w:val="24"/>
        </w:rPr>
        <w:t xml:space="preserve"> всех </w:t>
      </w:r>
      <w:r w:rsidRPr="006C27C7">
        <w:rPr>
          <w:rFonts w:ascii="Times New Roman" w:hAnsi="Times New Roman" w:cs="Times New Roman"/>
          <w:bCs/>
          <w:sz w:val="24"/>
          <w:szCs w:val="24"/>
        </w:rPr>
        <w:t>внешкольных</w:t>
      </w:r>
      <w:r w:rsidRPr="006C27C7">
        <w:rPr>
          <w:rFonts w:ascii="Times New Roman" w:hAnsi="Times New Roman" w:cs="Times New Roman"/>
          <w:sz w:val="24"/>
          <w:szCs w:val="24"/>
        </w:rPr>
        <w:t xml:space="preserve"> </w:t>
      </w:r>
      <w:r w:rsidRPr="006C27C7">
        <w:rPr>
          <w:rFonts w:ascii="Times New Roman" w:hAnsi="Times New Roman" w:cs="Times New Roman"/>
          <w:bCs/>
          <w:sz w:val="24"/>
          <w:szCs w:val="24"/>
        </w:rPr>
        <w:t>мероприятий –</w:t>
      </w:r>
      <w:r w:rsidRPr="006C27C7">
        <w:rPr>
          <w:rFonts w:ascii="Times New Roman" w:hAnsi="Times New Roman" w:cs="Times New Roman"/>
          <w:sz w:val="24"/>
          <w:szCs w:val="24"/>
        </w:rPr>
        <w:t xml:space="preserve"> в гармоничном воспитании и всестороннем развитии школьников. Они помогают сформировать у детей определённую систему ценностей и отношения к миру, к своей личности; приобщить к национальной и общественной культуре и традициям. </w:t>
      </w:r>
    </w:p>
    <w:p w:rsidR="00D419E1" w:rsidRPr="006C27C7" w:rsidRDefault="00D419E1" w:rsidP="00D419E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 xml:space="preserve">Постоянными социальными партнёрами МАОУ «Гимназия №1» являются ДЮЦ «Рифей», ЦДТ «Сигнал», ЦДТ «Юность», с которыми в течение многих лет проводятся совместные интеллектуальные, творческие, развлекательные программы, реализуются совместные культурно-образовательные проекты. </w:t>
      </w:r>
    </w:p>
    <w:p w:rsidR="00D419E1" w:rsidRPr="006C27C7" w:rsidRDefault="00D419E1" w:rsidP="00D419E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 xml:space="preserve">Многолетнее тесное сотрудничество с такими культурными учреждениями города Перми, как ТЮЗ, театр оперы и балета, Театр </w:t>
      </w:r>
      <w:proofErr w:type="spellStart"/>
      <w:r w:rsidRPr="006C27C7">
        <w:rPr>
          <w:rFonts w:ascii="Times New Roman" w:hAnsi="Times New Roman" w:cs="Times New Roman"/>
          <w:sz w:val="24"/>
          <w:szCs w:val="24"/>
        </w:rPr>
        <w:t>Театр</w:t>
      </w:r>
      <w:proofErr w:type="spellEnd"/>
      <w:r w:rsidRPr="006C27C7">
        <w:rPr>
          <w:rFonts w:ascii="Times New Roman" w:hAnsi="Times New Roman" w:cs="Times New Roman"/>
          <w:sz w:val="24"/>
          <w:szCs w:val="24"/>
        </w:rPr>
        <w:t xml:space="preserve">, театр у моста, краевая филармония, органный зал, КДНТ «Губерния» даёт стимул к развитию не только интеллектуальных, но </w:t>
      </w:r>
      <w:r w:rsidRPr="006C27C7">
        <w:rPr>
          <w:rFonts w:ascii="Times New Roman" w:hAnsi="Times New Roman" w:cs="Times New Roman"/>
          <w:sz w:val="24"/>
          <w:szCs w:val="24"/>
        </w:rPr>
        <w:lastRenderedPageBreak/>
        <w:t>и творческих способностей учащихся, воплощается в творческих проектах и научно-исследовательских работах.</w:t>
      </w:r>
    </w:p>
    <w:p w:rsidR="00D419E1" w:rsidRPr="006C27C7" w:rsidRDefault="00D419E1" w:rsidP="00D419E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Внешкольная деятельность, направленная на профессиональное саморазвитие школьников, реализуется в активном сотрудничестве с высшими образовательными учреждениями города Перми, такими, как ПГНИУ, ПНИПУ, ПГГПУ, РЭУ им. Г.В. Плеханова, НИУ ВШЭ, которые проводят профильные пробы для учащихся, приглашают на Дни открытых дверей, Дни абитуриентов.</w:t>
      </w:r>
    </w:p>
    <w:p w:rsidR="00D419E1" w:rsidRPr="006C27C7" w:rsidRDefault="00D419E1" w:rsidP="00D419E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Третий год учащиеся гимназии 8-10-х классов в рамках внешкольных мероприятий проходят профильные пробы в семейном фитнес клубе «</w:t>
      </w:r>
      <w:proofErr w:type="spellStart"/>
      <w:r w:rsidRPr="006C27C7">
        <w:rPr>
          <w:rFonts w:ascii="Times New Roman" w:hAnsi="Times New Roman" w:cs="Times New Roman"/>
          <w:sz w:val="24"/>
          <w:szCs w:val="24"/>
        </w:rPr>
        <w:t>Бодибум</w:t>
      </w:r>
      <w:proofErr w:type="spellEnd"/>
      <w:r w:rsidRPr="006C27C7">
        <w:rPr>
          <w:rFonts w:ascii="Times New Roman" w:hAnsi="Times New Roman" w:cs="Times New Roman"/>
          <w:sz w:val="24"/>
          <w:szCs w:val="24"/>
        </w:rPr>
        <w:t xml:space="preserve">», где в активной форме в режиме тренировок знакомятся с профессией фитнес инструктора различных программ. (См. План воспитательной деятельности на </w:t>
      </w:r>
      <w:r>
        <w:rPr>
          <w:rFonts w:ascii="Times New Roman" w:hAnsi="Times New Roman" w:cs="Times New Roman"/>
          <w:sz w:val="24"/>
          <w:szCs w:val="24"/>
        </w:rPr>
        <w:t xml:space="preserve">учебный </w:t>
      </w:r>
      <w:proofErr w:type="spellStart"/>
      <w:r w:rsidRPr="006C27C7">
        <w:rPr>
          <w:rFonts w:ascii="Times New Roman" w:hAnsi="Times New Roman" w:cs="Times New Roman"/>
          <w:sz w:val="24"/>
          <w:szCs w:val="24"/>
        </w:rPr>
        <w:t>учебный</w:t>
      </w:r>
      <w:proofErr w:type="spellEnd"/>
      <w:r w:rsidRPr="006C27C7">
        <w:rPr>
          <w:rFonts w:ascii="Times New Roman" w:hAnsi="Times New Roman" w:cs="Times New Roman"/>
          <w:sz w:val="24"/>
          <w:szCs w:val="24"/>
        </w:rPr>
        <w:t xml:space="preserve"> год).</w:t>
      </w:r>
    </w:p>
    <w:p w:rsidR="00D419E1" w:rsidRDefault="00D419E1" w:rsidP="00D419E1">
      <w:pPr>
        <w:rPr>
          <w:rFonts w:ascii="TimesNewRoman" w:hAnsi="TimesNewRoman" w:cs="Times New Roman"/>
          <w:sz w:val="24"/>
          <w:szCs w:val="24"/>
        </w:rPr>
      </w:pPr>
    </w:p>
    <w:p w:rsidR="00D419E1" w:rsidRPr="003536BA" w:rsidRDefault="00D419E1" w:rsidP="00D419E1">
      <w:pPr>
        <w:keepNext/>
        <w:keepLines/>
        <w:spacing w:after="0" w:line="240" w:lineRule="auto"/>
        <w:outlineLvl w:val="0"/>
        <w:rPr>
          <w:rFonts w:ascii="Times New Roman" w:hAnsi="Times New Roman" w:cs="Times New Roman"/>
          <w:b/>
          <w:color w:val="FF0000"/>
          <w:sz w:val="28"/>
        </w:rPr>
      </w:pPr>
      <w:bookmarkStart w:id="13" w:name="_Toc109838901"/>
      <w:r w:rsidRPr="003536BA">
        <w:rPr>
          <w:rFonts w:ascii="Times New Roman" w:hAnsi="Times New Roman" w:cs="Times New Roman"/>
          <w:b/>
          <w:color w:val="FF0000"/>
          <w:sz w:val="28"/>
        </w:rPr>
        <w:t>РАЗДЕЛ 3. ОРГАНИЗАЦИОННЫЙ</w:t>
      </w:r>
      <w:bookmarkEnd w:id="13"/>
    </w:p>
    <w:p w:rsidR="00D419E1" w:rsidRPr="003536BA" w:rsidRDefault="00D419E1" w:rsidP="00D419E1">
      <w:pPr>
        <w:spacing w:after="0" w:line="240" w:lineRule="auto"/>
        <w:ind w:firstLine="567"/>
        <w:jc w:val="both"/>
        <w:rPr>
          <w:rFonts w:ascii="Times New Roman" w:hAnsi="Times New Roman" w:cs="Times New Roman"/>
          <w:color w:val="FF0000"/>
          <w:sz w:val="24"/>
          <w:szCs w:val="24"/>
        </w:rPr>
      </w:pPr>
    </w:p>
    <w:p w:rsidR="00D419E1" w:rsidRPr="003536BA" w:rsidRDefault="00D419E1" w:rsidP="00D419E1">
      <w:pPr>
        <w:keepNext/>
        <w:keepLines/>
        <w:spacing w:after="0" w:line="240" w:lineRule="auto"/>
        <w:jc w:val="both"/>
        <w:outlineLvl w:val="0"/>
        <w:rPr>
          <w:rFonts w:ascii="Times New Roman" w:hAnsi="Times New Roman" w:cs="Times New Roman"/>
          <w:b/>
          <w:color w:val="FF0000"/>
          <w:sz w:val="24"/>
          <w:szCs w:val="24"/>
        </w:rPr>
      </w:pPr>
      <w:bookmarkStart w:id="14" w:name="_Toc109838902"/>
      <w:r w:rsidRPr="003536BA">
        <w:rPr>
          <w:rFonts w:ascii="Times New Roman" w:hAnsi="Times New Roman" w:cs="Times New Roman"/>
          <w:b/>
          <w:color w:val="FF0000"/>
          <w:sz w:val="24"/>
          <w:szCs w:val="24"/>
        </w:rPr>
        <w:t>3.1 Кадровое обеспечение</w:t>
      </w:r>
      <w:bookmarkEnd w:id="14"/>
    </w:p>
    <w:p w:rsidR="00D419E1" w:rsidRPr="006F406F" w:rsidRDefault="00D419E1" w:rsidP="00D419E1">
      <w:pPr>
        <w:tabs>
          <w:tab w:val="left" w:pos="851"/>
        </w:tabs>
        <w:spacing w:after="0" w:line="240" w:lineRule="auto"/>
        <w:ind w:firstLine="709"/>
        <w:jc w:val="both"/>
        <w:rPr>
          <w:rFonts w:ascii="Times New Roman" w:hAnsi="Times New Roman" w:cs="Times New Roman"/>
          <w:i/>
          <w:sz w:val="24"/>
          <w:szCs w:val="24"/>
        </w:rPr>
      </w:pPr>
      <w:r w:rsidRPr="006F406F">
        <w:rPr>
          <w:rFonts w:ascii="Times New Roman" w:hAnsi="Times New Roman" w:cs="Times New Roman"/>
          <w:i/>
          <w:sz w:val="24"/>
          <w:szCs w:val="24"/>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D419E1" w:rsidRPr="006F406F" w:rsidRDefault="00D419E1" w:rsidP="00D419E1">
      <w:pPr>
        <w:keepNext/>
        <w:keepLines/>
        <w:spacing w:after="0" w:line="240" w:lineRule="auto"/>
        <w:jc w:val="both"/>
        <w:outlineLvl w:val="0"/>
        <w:rPr>
          <w:rFonts w:ascii="Times New Roman" w:hAnsi="Times New Roman" w:cs="Times New Roman"/>
          <w:b/>
          <w:sz w:val="24"/>
          <w:szCs w:val="24"/>
        </w:rPr>
      </w:pPr>
    </w:p>
    <w:p w:rsidR="00D419E1" w:rsidRPr="003536BA" w:rsidRDefault="00D419E1" w:rsidP="00D419E1">
      <w:pPr>
        <w:keepNext/>
        <w:keepLines/>
        <w:spacing w:after="0" w:line="240" w:lineRule="auto"/>
        <w:jc w:val="both"/>
        <w:outlineLvl w:val="0"/>
        <w:rPr>
          <w:rFonts w:ascii="Times New Roman" w:hAnsi="Times New Roman" w:cs="Times New Roman"/>
          <w:b/>
          <w:color w:val="FF0000"/>
          <w:sz w:val="24"/>
          <w:szCs w:val="24"/>
        </w:rPr>
      </w:pPr>
      <w:bookmarkStart w:id="15" w:name="_Toc109838903"/>
      <w:r w:rsidRPr="003536BA">
        <w:rPr>
          <w:rFonts w:ascii="Times New Roman" w:hAnsi="Times New Roman" w:cs="Times New Roman"/>
          <w:b/>
          <w:color w:val="FF0000"/>
          <w:sz w:val="24"/>
          <w:szCs w:val="24"/>
        </w:rPr>
        <w:t>3.2 Нормативно-методическое обеспечение</w:t>
      </w:r>
      <w:bookmarkEnd w:id="15"/>
    </w:p>
    <w:p w:rsidR="00D419E1" w:rsidRPr="006F406F" w:rsidRDefault="00D419E1" w:rsidP="00D419E1">
      <w:pPr>
        <w:tabs>
          <w:tab w:val="left" w:pos="851"/>
        </w:tabs>
        <w:spacing w:after="0" w:line="240" w:lineRule="auto"/>
        <w:ind w:firstLine="709"/>
        <w:jc w:val="both"/>
        <w:rPr>
          <w:rFonts w:ascii="Times New Roman" w:hAnsi="Times New Roman" w:cs="Times New Roman"/>
          <w:i/>
          <w:sz w:val="24"/>
          <w:szCs w:val="24"/>
        </w:rPr>
      </w:pPr>
      <w:r w:rsidRPr="006F406F">
        <w:rPr>
          <w:rFonts w:ascii="Times New Roman" w:hAnsi="Times New Roman" w:cs="Times New Roman"/>
          <w:i/>
          <w:sz w:val="24"/>
          <w:szCs w:val="24"/>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D419E1" w:rsidRPr="006F406F" w:rsidRDefault="00D419E1" w:rsidP="00D419E1">
      <w:pPr>
        <w:tabs>
          <w:tab w:val="left" w:pos="851"/>
        </w:tabs>
        <w:spacing w:after="0" w:line="240" w:lineRule="auto"/>
        <w:ind w:firstLine="709"/>
        <w:jc w:val="both"/>
        <w:rPr>
          <w:rFonts w:ascii="Times New Roman" w:hAnsi="Times New Roman" w:cs="Times New Roman"/>
          <w:i/>
          <w:sz w:val="24"/>
          <w:szCs w:val="24"/>
        </w:rPr>
      </w:pPr>
      <w:r w:rsidRPr="006F406F">
        <w:rPr>
          <w:rFonts w:ascii="Times New Roman" w:hAnsi="Times New Roman" w:cs="Times New Roman"/>
          <w:i/>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D419E1" w:rsidRPr="006F406F" w:rsidRDefault="00D419E1" w:rsidP="00D419E1">
      <w:pPr>
        <w:tabs>
          <w:tab w:val="left" w:pos="851"/>
        </w:tabs>
        <w:spacing w:after="0" w:line="240" w:lineRule="auto"/>
        <w:jc w:val="both"/>
        <w:outlineLvl w:val="0"/>
        <w:rPr>
          <w:rFonts w:ascii="Times New Roman" w:hAnsi="Times New Roman" w:cs="Times New Roman"/>
          <w:b/>
          <w:sz w:val="24"/>
          <w:szCs w:val="24"/>
        </w:rPr>
      </w:pPr>
    </w:p>
    <w:p w:rsidR="00D419E1" w:rsidRPr="003536BA" w:rsidRDefault="00D419E1" w:rsidP="00D419E1">
      <w:pPr>
        <w:tabs>
          <w:tab w:val="left" w:pos="851"/>
        </w:tabs>
        <w:spacing w:after="0" w:line="240" w:lineRule="auto"/>
        <w:jc w:val="both"/>
        <w:outlineLvl w:val="0"/>
        <w:rPr>
          <w:rFonts w:ascii="Times New Roman" w:hAnsi="Times New Roman" w:cs="Times New Roman"/>
          <w:b/>
          <w:color w:val="FF0000"/>
          <w:sz w:val="24"/>
          <w:szCs w:val="24"/>
        </w:rPr>
      </w:pPr>
      <w:bookmarkStart w:id="16" w:name="_Toc109838904"/>
      <w:r w:rsidRPr="003536BA">
        <w:rPr>
          <w:rFonts w:ascii="Times New Roman" w:hAnsi="Times New Roman" w:cs="Times New Roman"/>
          <w:b/>
          <w:color w:val="FF0000"/>
          <w:sz w:val="24"/>
          <w:szCs w:val="24"/>
        </w:rPr>
        <w:t>3.3 Требования к условиям работы с обучающимися с особыми образовательными потребностями</w:t>
      </w:r>
      <w:bookmarkEnd w:id="16"/>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3536BA">
        <w:rPr>
          <w:rFonts w:ascii="Times New Roman" w:hAnsi="Times New Roman" w:cs="Times New Roman"/>
          <w:iCs/>
          <w:sz w:val="24"/>
          <w:szCs w:val="24"/>
        </w:rPr>
        <w:t>обучающихся с</w:t>
      </w:r>
      <w:r w:rsidRPr="003536BA">
        <w:rPr>
          <w:rFonts w:ascii="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D419E1" w:rsidRPr="003536BA" w:rsidRDefault="00D419E1" w:rsidP="00D419E1">
      <w:pPr>
        <w:widowControl w:val="0"/>
        <w:numPr>
          <w:ilvl w:val="0"/>
          <w:numId w:val="50"/>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419E1" w:rsidRPr="003536BA" w:rsidRDefault="00D419E1" w:rsidP="00D419E1">
      <w:pPr>
        <w:widowControl w:val="0"/>
        <w:numPr>
          <w:ilvl w:val="0"/>
          <w:numId w:val="50"/>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D419E1" w:rsidRPr="003536BA" w:rsidRDefault="00D419E1" w:rsidP="00D419E1">
      <w:pPr>
        <w:widowControl w:val="0"/>
        <w:numPr>
          <w:ilvl w:val="0"/>
          <w:numId w:val="50"/>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D419E1" w:rsidRPr="003536BA" w:rsidRDefault="00D419E1" w:rsidP="00D419E1">
      <w:pPr>
        <w:widowControl w:val="0"/>
        <w:numPr>
          <w:ilvl w:val="0"/>
          <w:numId w:val="50"/>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lastRenderedPageBreak/>
        <w:t>При организации воспитания обучающихся с особыми образовательными потребностями необходимо ориентироваться на:</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 личностно-ориентированный подход в организации </w:t>
      </w:r>
      <w:proofErr w:type="gramStart"/>
      <w:r w:rsidRPr="003536BA">
        <w:rPr>
          <w:rFonts w:ascii="Times New Roman" w:hAnsi="Times New Roman" w:cs="Times New Roman"/>
          <w:sz w:val="24"/>
          <w:szCs w:val="24"/>
        </w:rPr>
        <w:t>всех видов деятельности</w:t>
      </w:r>
      <w:proofErr w:type="gramEnd"/>
      <w:r w:rsidRPr="003536BA">
        <w:rPr>
          <w:rFonts w:ascii="Times New Roman" w:hAnsi="Times New Roman" w:cs="Times New Roman"/>
          <w:i/>
          <w:sz w:val="24"/>
          <w:szCs w:val="24"/>
        </w:rPr>
        <w:t xml:space="preserve"> </w:t>
      </w:r>
      <w:r w:rsidRPr="003536BA">
        <w:rPr>
          <w:rFonts w:ascii="Times New Roman" w:hAnsi="Times New Roman" w:cs="Times New Roman"/>
          <w:iCs/>
          <w:sz w:val="24"/>
          <w:szCs w:val="24"/>
        </w:rPr>
        <w:t>обучающихся с</w:t>
      </w:r>
      <w:r w:rsidRPr="003536BA">
        <w:rPr>
          <w:rFonts w:ascii="Times New Roman" w:hAnsi="Times New Roman" w:cs="Times New Roman"/>
          <w:sz w:val="24"/>
          <w:szCs w:val="24"/>
        </w:rPr>
        <w:t xml:space="preserve"> особыми образовательными потребностями.</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p>
    <w:p w:rsidR="00D419E1" w:rsidRPr="003536BA" w:rsidRDefault="00D419E1" w:rsidP="00D419E1">
      <w:pPr>
        <w:keepNext/>
        <w:keepLines/>
        <w:spacing w:after="0" w:line="240" w:lineRule="auto"/>
        <w:jc w:val="both"/>
        <w:outlineLvl w:val="0"/>
        <w:rPr>
          <w:rFonts w:ascii="Times New Roman" w:hAnsi="Times New Roman" w:cs="Times New Roman"/>
          <w:b/>
          <w:color w:val="FF0000"/>
          <w:sz w:val="24"/>
          <w:szCs w:val="24"/>
        </w:rPr>
      </w:pPr>
      <w:bookmarkStart w:id="17" w:name="_Toc109838905"/>
      <w:r w:rsidRPr="003536BA">
        <w:rPr>
          <w:rFonts w:ascii="Times New Roman" w:hAnsi="Times New Roman" w:cs="Times New Roman"/>
          <w:b/>
          <w:color w:val="FF0000"/>
          <w:sz w:val="24"/>
          <w:szCs w:val="24"/>
        </w:rPr>
        <w:t>3.4 Система поощрения социальной успешности и проявлений активной жизненной позиции обучающихся</w:t>
      </w:r>
      <w:bookmarkEnd w:id="17"/>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D419E1" w:rsidRPr="003536BA" w:rsidRDefault="00D419E1" w:rsidP="00D419E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419E1" w:rsidRPr="003536BA" w:rsidRDefault="00D419E1" w:rsidP="00D419E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соответствия артефактов и процедур награждения укладу </w:t>
      </w:r>
      <w:bookmarkStart w:id="18" w:name="_Hlk106819691"/>
      <w:r w:rsidRPr="003536BA">
        <w:rPr>
          <w:rFonts w:ascii="Times New Roman" w:hAnsi="Times New Roman" w:cs="Times New Roman"/>
          <w:sz w:val="24"/>
          <w:szCs w:val="24"/>
        </w:rPr>
        <w:t>общеобразовательной организации</w:t>
      </w:r>
      <w:bookmarkEnd w:id="18"/>
      <w:r w:rsidRPr="003536BA">
        <w:rPr>
          <w:rFonts w:ascii="Times New Roman" w:hAnsi="Times New Roman" w:cs="Times New Roman"/>
          <w:sz w:val="24"/>
          <w:szCs w:val="24"/>
        </w:rPr>
        <w:t>, качеству воспитывающей среды, символике общеобразовательной организации;</w:t>
      </w:r>
    </w:p>
    <w:p w:rsidR="00D419E1" w:rsidRPr="003536BA" w:rsidRDefault="00D419E1" w:rsidP="00D419E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419E1" w:rsidRPr="003536BA" w:rsidRDefault="00D419E1" w:rsidP="00D419E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D419E1" w:rsidRPr="003536BA" w:rsidRDefault="00D419E1" w:rsidP="00D419E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419E1" w:rsidRPr="003536BA" w:rsidRDefault="00D419E1" w:rsidP="00D419E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D419E1" w:rsidRPr="003536BA" w:rsidRDefault="00D419E1" w:rsidP="00D419E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proofErr w:type="spellStart"/>
      <w:r w:rsidRPr="003536BA">
        <w:rPr>
          <w:rFonts w:ascii="Times New Roman" w:hAnsi="Times New Roman" w:cs="Times New Roman"/>
          <w:sz w:val="24"/>
          <w:szCs w:val="24"/>
        </w:rPr>
        <w:t>дифференцированности</w:t>
      </w:r>
      <w:proofErr w:type="spellEnd"/>
      <w:r w:rsidRPr="003536BA">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Ведение электронного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lastRenderedPageBreak/>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D419E1" w:rsidRPr="003536BA" w:rsidRDefault="00D419E1" w:rsidP="00D419E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D419E1" w:rsidRPr="003536BA" w:rsidRDefault="00D419E1" w:rsidP="00D419E1">
      <w:pPr>
        <w:spacing w:after="0" w:line="240" w:lineRule="auto"/>
        <w:ind w:firstLine="709"/>
        <w:jc w:val="both"/>
        <w:rPr>
          <w:rFonts w:ascii="Times New Roman" w:hAnsi="Times New Roman" w:cs="Times New Roman"/>
          <w:sz w:val="24"/>
          <w:szCs w:val="24"/>
        </w:rPr>
      </w:pPr>
    </w:p>
    <w:p w:rsidR="00D419E1" w:rsidRPr="003536BA" w:rsidRDefault="00D419E1" w:rsidP="00D419E1">
      <w:pPr>
        <w:keepNext/>
        <w:keepLines/>
        <w:spacing w:after="0" w:line="240" w:lineRule="auto"/>
        <w:jc w:val="both"/>
        <w:outlineLvl w:val="0"/>
        <w:rPr>
          <w:rFonts w:ascii="Times New Roman" w:hAnsi="Times New Roman" w:cs="Times New Roman"/>
          <w:b/>
          <w:color w:val="FF0000"/>
          <w:sz w:val="24"/>
          <w:szCs w:val="24"/>
        </w:rPr>
      </w:pPr>
      <w:bookmarkStart w:id="19" w:name="_Toc109838906"/>
      <w:r w:rsidRPr="003536BA">
        <w:rPr>
          <w:rFonts w:ascii="Times New Roman" w:hAnsi="Times New Roman" w:cs="Times New Roman"/>
          <w:b/>
          <w:color w:val="FF0000"/>
          <w:sz w:val="24"/>
          <w:szCs w:val="24"/>
        </w:rPr>
        <w:t>3.5 Анализ воспитательного процесса</w:t>
      </w:r>
      <w:bookmarkEnd w:id="19"/>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Основные принципы самоанализа воспитательной работы:</w:t>
      </w:r>
    </w:p>
    <w:p w:rsidR="00D419E1" w:rsidRPr="003536BA" w:rsidRDefault="00D419E1" w:rsidP="00D419E1">
      <w:pPr>
        <w:widowControl w:val="0"/>
        <w:numPr>
          <w:ilvl w:val="0"/>
          <w:numId w:val="52"/>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взаимное уважение всех участников образовательных отношений; </w:t>
      </w:r>
    </w:p>
    <w:p w:rsidR="00D419E1" w:rsidRPr="003536BA" w:rsidRDefault="00D419E1" w:rsidP="00D419E1">
      <w:pPr>
        <w:widowControl w:val="0"/>
        <w:numPr>
          <w:ilvl w:val="0"/>
          <w:numId w:val="52"/>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D419E1" w:rsidRPr="003536BA" w:rsidRDefault="00D419E1" w:rsidP="00D419E1">
      <w:pPr>
        <w:widowControl w:val="0"/>
        <w:numPr>
          <w:ilvl w:val="0"/>
          <w:numId w:val="52"/>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D419E1" w:rsidRPr="003536BA" w:rsidRDefault="00D419E1" w:rsidP="00D419E1">
      <w:pPr>
        <w:widowControl w:val="0"/>
        <w:numPr>
          <w:ilvl w:val="0"/>
          <w:numId w:val="52"/>
        </w:numPr>
        <w:tabs>
          <w:tab w:val="left" w:pos="851"/>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Основные направления анализа воспитательного процесса: </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1. Результаты воспитания, социализации и саморазвития обучающихся. </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w:t>
      </w:r>
      <w:bookmarkStart w:id="20" w:name="_Hlk100927456"/>
      <w:r w:rsidRPr="003536BA">
        <w:rPr>
          <w:rFonts w:ascii="Times New Roman" w:hAnsi="Times New Roman" w:cs="Times New Roman"/>
          <w:sz w:val="24"/>
          <w:szCs w:val="24"/>
        </w:rPr>
        <w:t xml:space="preserve">(советником директора по воспитанию, педагогом-психологом, социальным педагогом, при наличии) </w:t>
      </w:r>
      <w:bookmarkEnd w:id="20"/>
      <w:r w:rsidRPr="003536BA">
        <w:rPr>
          <w:rFonts w:ascii="Times New Roman" w:hAnsi="Times New Roman"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Основным способом получения информации о результатах воспитания, </w:t>
      </w:r>
      <w:proofErr w:type="gramStart"/>
      <w:r w:rsidRPr="003536BA">
        <w:rPr>
          <w:rFonts w:ascii="Times New Roman" w:hAnsi="Times New Roman" w:cs="Times New Roman"/>
          <w:sz w:val="24"/>
          <w:szCs w:val="24"/>
        </w:rPr>
        <w:t>социализации и саморазвития</w:t>
      </w:r>
      <w:proofErr w:type="gramEnd"/>
      <w:r w:rsidRPr="003536BA">
        <w:rPr>
          <w:rFonts w:ascii="Times New Roman" w:hAnsi="Times New Roman" w:cs="Times New Roman"/>
          <w:sz w:val="24"/>
          <w:szCs w:val="24"/>
        </w:rPr>
        <w:t xml:space="preserve"> обучающихся является педагогическое наблюдение (ИС «Траектория»).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w:t>
      </w:r>
      <w:r w:rsidRPr="003536BA">
        <w:rPr>
          <w:rFonts w:ascii="Times New Roman" w:hAnsi="Times New Roman" w:cs="Times New Roman"/>
          <w:sz w:val="24"/>
          <w:szCs w:val="24"/>
        </w:rPr>
        <w:lastRenderedPageBreak/>
        <w:t>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2. Состояние совместной деятельности обучающихся и взрослых.</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D419E1" w:rsidRPr="003536BA" w:rsidRDefault="00D419E1" w:rsidP="00D419E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реализации воспитательного потенциала урочной деятельности;</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организуемой внеурочной деятельности обучающихся;</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деятельности классных руководителей и их классов;</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проводимых общешкольных основных дел, мероприятий;</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внешкольных мероприятий; </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создания и поддержки предметно-пространственной среды;</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взаимодействия с родительским сообществом;</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деятельности ученического самоуправления;</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деятельности по профилактике и безопасности;</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реализации потенциала социального партнёрства;</w:t>
      </w:r>
    </w:p>
    <w:p w:rsidR="00D419E1" w:rsidRPr="003536BA" w:rsidRDefault="00D419E1" w:rsidP="00D419E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деятельности по профориентации обучающихся;</w:t>
      </w:r>
    </w:p>
    <w:p w:rsidR="00D419E1" w:rsidRPr="003536BA" w:rsidRDefault="00D419E1" w:rsidP="00D419E1">
      <w:pPr>
        <w:tabs>
          <w:tab w:val="left" w:pos="567"/>
          <w:tab w:val="left" w:pos="851"/>
        </w:tabs>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D419E1" w:rsidRPr="003536BA" w:rsidRDefault="00D419E1" w:rsidP="00D419E1">
      <w:pPr>
        <w:tabs>
          <w:tab w:val="left" w:pos="851"/>
        </w:tabs>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Повышение надежности и объективности результатов деятельности учреждения, связано с целостным подходом и одновременным использованием методик, выявляющих различные аспекты, что позволяет видеть процесс деятельности учреждения в целом, в</w:t>
      </w:r>
      <w:r w:rsidRPr="00BD729F">
        <w:rPr>
          <w:rFonts w:ascii="Times New Roman" w:hAnsi="Times New Roman" w:cs="Times New Roman"/>
          <w:sz w:val="24"/>
          <w:szCs w:val="24"/>
        </w:rPr>
        <w:t xml:space="preserve"> контексте его индивидуальной истории.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Таким образом, для проверки эффективности воспитательной деятельности МАОУ «Гимназия №1» г. Перми будет использован комплекс теоретических и эмпирических методов исследования:</w:t>
      </w:r>
    </w:p>
    <w:p w:rsidR="00D419E1" w:rsidRPr="00BD729F" w:rsidRDefault="00D419E1" w:rsidP="00D419E1">
      <w:pPr>
        <w:pStyle w:val="ac"/>
        <w:numPr>
          <w:ilvl w:val="0"/>
          <w:numId w:val="5"/>
        </w:numPr>
        <w:spacing w:after="0" w:line="240" w:lineRule="auto"/>
        <w:ind w:left="0" w:firstLine="0"/>
        <w:jc w:val="both"/>
        <w:rPr>
          <w:rFonts w:ascii="Times New Roman" w:hAnsi="Times New Roman" w:cs="Times New Roman"/>
          <w:sz w:val="24"/>
          <w:szCs w:val="24"/>
        </w:rPr>
      </w:pPr>
      <w:r w:rsidRPr="00BD729F">
        <w:rPr>
          <w:rFonts w:ascii="Times New Roman" w:hAnsi="Times New Roman" w:cs="Times New Roman"/>
          <w:i/>
          <w:sz w:val="24"/>
          <w:szCs w:val="24"/>
        </w:rPr>
        <w:t>Общетеоретические методы</w:t>
      </w:r>
      <w:r w:rsidRPr="00BD729F">
        <w:rPr>
          <w:rFonts w:ascii="Times New Roman" w:hAnsi="Times New Roman" w:cs="Times New Roman"/>
          <w:sz w:val="24"/>
          <w:szCs w:val="24"/>
        </w:rPr>
        <w:t xml:space="preserve"> - анализ психолого-педагогической и социологической литературы по проблеме исследования, анализ опубликованных в периодических изданиях новейших педагогических и психологических исследований; изучение и обобщение передового социально-педагогического опыта; анализ практических программ, построение гипотез, прогнозирование, моделирование.</w:t>
      </w:r>
    </w:p>
    <w:p w:rsidR="00D419E1" w:rsidRPr="00BD729F" w:rsidRDefault="00D419E1" w:rsidP="00D419E1">
      <w:pPr>
        <w:pStyle w:val="ac"/>
        <w:numPr>
          <w:ilvl w:val="0"/>
          <w:numId w:val="5"/>
        </w:numPr>
        <w:spacing w:after="0" w:line="240" w:lineRule="auto"/>
        <w:ind w:left="0" w:firstLine="0"/>
        <w:jc w:val="both"/>
        <w:rPr>
          <w:rFonts w:ascii="Times New Roman" w:hAnsi="Times New Roman" w:cs="Times New Roman"/>
          <w:sz w:val="24"/>
          <w:szCs w:val="24"/>
        </w:rPr>
      </w:pPr>
      <w:r w:rsidRPr="00BD729F">
        <w:rPr>
          <w:rFonts w:ascii="Times New Roman" w:hAnsi="Times New Roman" w:cs="Times New Roman"/>
          <w:i/>
          <w:sz w:val="24"/>
          <w:szCs w:val="24"/>
        </w:rPr>
        <w:t>Эмпирические методы</w:t>
      </w:r>
      <w:r w:rsidRPr="00BD729F">
        <w:rPr>
          <w:rFonts w:ascii="Times New Roman" w:hAnsi="Times New Roman" w:cs="Times New Roman"/>
          <w:sz w:val="24"/>
          <w:szCs w:val="24"/>
        </w:rPr>
        <w:t xml:space="preserve"> – анкетирование; наблюдение; тестирование; беседы и опросы детей, воспитателей, педагогов, родителей и других специалистов; независимые характеристики; изучение документов; анализ продуктов деятельности детей и педагогов (коллективно и индивидуально выполненные изделия, рисунки, творческие работы, дневники и т.д.).</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t>Анализ организуемого в МАОУ «Гимназия №1» г. Перми воспитательной деятельности проводится с целью выявления основных проблем воспитания и последующего их решения.</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Основными принципами, на основе которых осуществляется анализ воспитательного процесса в гимназии, являются: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BD729F">
        <w:rPr>
          <w:rFonts w:ascii="Times New Roman" w:hAnsi="Times New Roman" w:cs="Times New Roman"/>
          <w:sz w:val="24"/>
          <w:szCs w:val="24"/>
        </w:rPr>
        <w:t>стихийной социализации</w:t>
      </w:r>
      <w:proofErr w:type="gramEnd"/>
      <w:r w:rsidRPr="00BD729F">
        <w:rPr>
          <w:rFonts w:ascii="Times New Roman" w:hAnsi="Times New Roman" w:cs="Times New Roman"/>
          <w:sz w:val="24"/>
          <w:szCs w:val="24"/>
        </w:rPr>
        <w:t xml:space="preserve"> и саморазвития детей.</w:t>
      </w:r>
    </w:p>
    <w:p w:rsidR="00D419E1" w:rsidRPr="00BD729F" w:rsidRDefault="00D419E1" w:rsidP="00D419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Дополнительными н</w:t>
      </w:r>
      <w:r w:rsidRPr="00BD729F">
        <w:rPr>
          <w:rFonts w:ascii="Times New Roman" w:hAnsi="Times New Roman" w:cs="Times New Roman"/>
          <w:sz w:val="24"/>
          <w:szCs w:val="24"/>
        </w:rPr>
        <w:t xml:space="preserve">аправлениями анализа организуемой воспитательной деятельности в МАОУ «Гимназия №1» г. Перми являются: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w:t>
      </w:r>
      <w:r w:rsidRPr="00BD729F">
        <w:rPr>
          <w:rFonts w:ascii="Times New Roman" w:hAnsi="Times New Roman" w:cs="Times New Roman"/>
          <w:b/>
          <w:i/>
          <w:sz w:val="24"/>
          <w:szCs w:val="24"/>
        </w:rPr>
        <w:t>Результаты воспитания, социализации и саморазвития детей</w:t>
      </w:r>
      <w:r w:rsidRPr="00BD729F">
        <w:rPr>
          <w:rFonts w:ascii="Times New Roman" w:hAnsi="Times New Roman" w:cs="Times New Roman"/>
          <w:sz w:val="24"/>
          <w:szCs w:val="24"/>
        </w:rPr>
        <w:t xml:space="preserve">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(какова динамика личностного развития детей каждого класса, группы; какие прежде существовавшие проблемы личностного развития и удалось ли их решить; какие проблемы решить не удалось и почему; какие новые проблемы появились, над чем далее предстоит работать) </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sym w:font="Symbol" w:char="F0B7"/>
      </w:r>
      <w:r w:rsidRPr="00BD729F">
        <w:rPr>
          <w:rFonts w:ascii="Times New Roman" w:hAnsi="Times New Roman" w:cs="Times New Roman"/>
          <w:b/>
          <w:i/>
          <w:sz w:val="24"/>
          <w:szCs w:val="24"/>
        </w:rPr>
        <w:t xml:space="preserve"> Воспитательная деятельность педагогов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 являются ли они для своих воспитанников значимыми взрослыми людьми) </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sym w:font="Symbol" w:char="F0B7"/>
      </w:r>
      <w:r w:rsidRPr="00BD729F">
        <w:rPr>
          <w:rFonts w:ascii="Times New Roman" w:hAnsi="Times New Roman" w:cs="Times New Roman"/>
          <w:b/>
          <w:i/>
          <w:sz w:val="24"/>
          <w:szCs w:val="24"/>
        </w:rPr>
        <w:t xml:space="preserve"> Управление воспитательной деятельностью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(имеют ли педагоги четкое представление о нормативно-методических документах, регулирующих воспитательную деятельность в гимназии,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педагоги за хорошую воспитательную работу с детьми) </w:t>
      </w:r>
    </w:p>
    <w:p w:rsidR="00D419E1" w:rsidRPr="00BD729F" w:rsidRDefault="00D419E1" w:rsidP="00D419E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sym w:font="Symbol" w:char="F0B7"/>
      </w:r>
      <w:r w:rsidRPr="00BD729F">
        <w:rPr>
          <w:rFonts w:ascii="Times New Roman" w:hAnsi="Times New Roman" w:cs="Times New Roman"/>
          <w:b/>
          <w:i/>
          <w:sz w:val="24"/>
          <w:szCs w:val="24"/>
        </w:rPr>
        <w:t xml:space="preserve"> Ресурсное обеспечение воспитательной деятельности </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(материальные ресурсы, кадровые ресурсы, информационные ресурсы, необходимые для организации воспитательной деятельности, учет реальных возможностей; какие имеющиеся ресурсы используются недостаточно; какие нуждаются в обновлении)</w:t>
      </w:r>
    </w:p>
    <w:p w:rsidR="00D419E1" w:rsidRPr="00BD729F" w:rsidRDefault="00D419E1" w:rsidP="00D419E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Итогом анализа организуемой воспитательной деятельности в МАОУ «Гимназия №1» г. Перми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419E1" w:rsidRPr="00BD729F" w:rsidRDefault="00D419E1" w:rsidP="00D419E1">
      <w:pPr>
        <w:rPr>
          <w:rFonts w:ascii="Times New Roman" w:hAnsi="Times New Roman" w:cs="Times New Roman"/>
          <w:sz w:val="24"/>
          <w:szCs w:val="24"/>
        </w:rPr>
      </w:pPr>
      <w:r w:rsidRPr="00BD729F">
        <w:rPr>
          <w:rFonts w:ascii="Times New Roman" w:hAnsi="Times New Roman" w:cs="Times New Roman"/>
          <w:sz w:val="24"/>
          <w:szCs w:val="24"/>
        </w:rPr>
        <w:br w:type="page"/>
      </w:r>
    </w:p>
    <w:p w:rsidR="00D419E1" w:rsidRPr="00BD729F" w:rsidRDefault="00D419E1" w:rsidP="00D419E1">
      <w:pPr>
        <w:spacing w:after="0" w:line="240" w:lineRule="auto"/>
        <w:ind w:firstLine="567"/>
        <w:jc w:val="both"/>
        <w:rPr>
          <w:rFonts w:ascii="Times New Roman" w:hAnsi="Times New Roman" w:cs="Times New Roman"/>
          <w:sz w:val="24"/>
          <w:szCs w:val="24"/>
        </w:rPr>
      </w:pPr>
    </w:p>
    <w:p w:rsidR="00D419E1" w:rsidRDefault="00D419E1" w:rsidP="00D419E1">
      <w:pPr>
        <w:spacing w:after="0" w:line="240" w:lineRule="auto"/>
        <w:ind w:firstLine="567"/>
        <w:jc w:val="right"/>
        <w:rPr>
          <w:rFonts w:ascii="Times New Roman" w:hAnsi="Times New Roman" w:cs="Times New Roman"/>
          <w:i/>
          <w:sz w:val="24"/>
          <w:szCs w:val="24"/>
        </w:rPr>
      </w:pPr>
      <w:r w:rsidRPr="00BD729F">
        <w:rPr>
          <w:rFonts w:ascii="Times New Roman" w:hAnsi="Times New Roman" w:cs="Times New Roman"/>
          <w:i/>
          <w:sz w:val="24"/>
          <w:szCs w:val="24"/>
        </w:rPr>
        <w:t xml:space="preserve">Приложение </w:t>
      </w:r>
    </w:p>
    <w:p w:rsidR="00D419E1" w:rsidRDefault="00D419E1" w:rsidP="00D419E1">
      <w:pPr>
        <w:spacing w:after="0" w:line="240" w:lineRule="auto"/>
        <w:ind w:firstLine="567"/>
        <w:jc w:val="right"/>
        <w:rPr>
          <w:rFonts w:ascii="Times New Roman" w:hAnsi="Times New Roman" w:cs="Times New Roman"/>
          <w:i/>
          <w:sz w:val="24"/>
          <w:szCs w:val="24"/>
        </w:rPr>
      </w:pPr>
    </w:p>
    <w:p w:rsidR="00D419E1" w:rsidRDefault="00D419E1" w:rsidP="00D419E1">
      <w:pPr>
        <w:spacing w:after="0" w:line="240" w:lineRule="auto"/>
        <w:ind w:firstLine="567"/>
        <w:jc w:val="right"/>
        <w:rPr>
          <w:rFonts w:ascii="Times New Roman" w:hAnsi="Times New Roman" w:cs="Times New Roman"/>
          <w:i/>
          <w:sz w:val="24"/>
          <w:szCs w:val="24"/>
        </w:rPr>
      </w:pPr>
    </w:p>
    <w:p w:rsidR="00D419E1" w:rsidRPr="00250E78" w:rsidRDefault="00D419E1" w:rsidP="00D419E1">
      <w:pPr>
        <w:spacing w:after="0" w:line="240" w:lineRule="auto"/>
        <w:jc w:val="center"/>
        <w:rPr>
          <w:rFonts w:ascii="Times New Roman" w:hAnsi="Times New Roman" w:cs="Times New Roman"/>
          <w:b/>
          <w:bCs/>
          <w:color w:val="FF0000"/>
          <w:sz w:val="24"/>
          <w:szCs w:val="24"/>
        </w:rPr>
      </w:pPr>
      <w:r w:rsidRPr="00250E78">
        <w:rPr>
          <w:rFonts w:ascii="Times New Roman" w:hAnsi="Times New Roman" w:cs="Times New Roman"/>
          <w:b/>
          <w:bCs/>
          <w:color w:val="FF0000"/>
          <w:sz w:val="24"/>
          <w:szCs w:val="24"/>
        </w:rPr>
        <w:t>Календарный план воспитательной работы МАОУ «Гимназия №1» г. Перми</w:t>
      </w:r>
      <w:r w:rsidRPr="00250E78">
        <w:rPr>
          <w:rFonts w:ascii="Times New Roman" w:hAnsi="Times New Roman" w:cs="Times New Roman"/>
          <w:color w:val="FF0000"/>
        </w:rPr>
        <w:br/>
      </w:r>
      <w:r w:rsidRPr="00250E78">
        <w:rPr>
          <w:rFonts w:ascii="Times New Roman" w:hAnsi="Times New Roman" w:cs="Times New Roman"/>
          <w:b/>
          <w:bCs/>
          <w:color w:val="FF0000"/>
          <w:sz w:val="24"/>
          <w:szCs w:val="24"/>
        </w:rPr>
        <w:t>на уровень среднего общего образования</w:t>
      </w:r>
      <w:r w:rsidRPr="00250E78">
        <w:rPr>
          <w:rFonts w:ascii="Times New Roman" w:hAnsi="Times New Roman" w:cs="Times New Roman"/>
          <w:color w:val="FF0000"/>
        </w:rPr>
        <w:br/>
      </w:r>
      <w:r w:rsidRPr="00250E78">
        <w:rPr>
          <w:rFonts w:ascii="Times New Roman" w:hAnsi="Times New Roman" w:cs="Times New Roman"/>
          <w:b/>
          <w:bCs/>
          <w:color w:val="FF0000"/>
          <w:sz w:val="24"/>
          <w:szCs w:val="24"/>
        </w:rPr>
        <w:t>на 202</w:t>
      </w:r>
      <w:r>
        <w:rPr>
          <w:rFonts w:ascii="Times New Roman" w:hAnsi="Times New Roman" w:cs="Times New Roman"/>
          <w:b/>
          <w:bCs/>
          <w:color w:val="FF0000"/>
          <w:sz w:val="24"/>
          <w:szCs w:val="24"/>
        </w:rPr>
        <w:t>3</w:t>
      </w:r>
      <w:r w:rsidRPr="00250E78">
        <w:rPr>
          <w:rFonts w:ascii="Times New Roman" w:hAnsi="Times New Roman" w:cs="Times New Roman"/>
          <w:b/>
          <w:bCs/>
          <w:color w:val="FF0000"/>
          <w:sz w:val="24"/>
          <w:szCs w:val="24"/>
        </w:rPr>
        <w:t>-202</w:t>
      </w:r>
      <w:r>
        <w:rPr>
          <w:rFonts w:ascii="Times New Roman" w:hAnsi="Times New Roman" w:cs="Times New Roman"/>
          <w:b/>
          <w:bCs/>
          <w:color w:val="FF0000"/>
          <w:sz w:val="24"/>
          <w:szCs w:val="24"/>
        </w:rPr>
        <w:t>4</w:t>
      </w:r>
      <w:r w:rsidRPr="00250E78">
        <w:rPr>
          <w:rFonts w:ascii="Times New Roman" w:hAnsi="Times New Roman" w:cs="Times New Roman"/>
          <w:b/>
          <w:bCs/>
          <w:color w:val="FF0000"/>
          <w:sz w:val="24"/>
          <w:szCs w:val="24"/>
        </w:rPr>
        <w:t xml:space="preserve"> учебный год</w:t>
      </w:r>
    </w:p>
    <w:tbl>
      <w:tblPr>
        <w:tblStyle w:val="a7"/>
        <w:tblW w:w="9409" w:type="dxa"/>
        <w:tblLook w:val="04A0" w:firstRow="1" w:lastRow="0" w:firstColumn="1" w:lastColumn="0" w:noHBand="0" w:noVBand="1"/>
      </w:tblPr>
      <w:tblGrid>
        <w:gridCol w:w="4270"/>
        <w:gridCol w:w="1053"/>
        <w:gridCol w:w="1681"/>
        <w:gridCol w:w="2405"/>
      </w:tblGrid>
      <w:tr w:rsidR="00D419E1" w:rsidRPr="004C2C84" w:rsidTr="00D419E1">
        <w:tc>
          <w:tcPr>
            <w:tcW w:w="4270" w:type="dxa"/>
            <w:shd w:val="clear" w:color="auto" w:fill="EDEDED" w:themeFill="accent3" w:themeFillTint="33"/>
          </w:tcPr>
          <w:p w:rsidR="00D419E1" w:rsidRPr="004C2C84" w:rsidRDefault="00D419E1" w:rsidP="00D419E1">
            <w:pPr>
              <w:jc w:val="center"/>
              <w:rPr>
                <w:rFonts w:ascii="Times New Roman" w:hAnsi="Times New Roman" w:cs="Times New Roman"/>
                <w:b/>
                <w:color w:val="000000"/>
                <w:sz w:val="20"/>
                <w:szCs w:val="20"/>
              </w:rPr>
            </w:pPr>
            <w:r w:rsidRPr="004C2C84">
              <w:rPr>
                <w:rFonts w:ascii="Times New Roman" w:hAnsi="Times New Roman" w:cs="Times New Roman"/>
                <w:b/>
                <w:color w:val="000000"/>
                <w:sz w:val="20"/>
                <w:szCs w:val="20"/>
              </w:rPr>
              <w:t>Дела, события, мероприятия</w:t>
            </w:r>
          </w:p>
        </w:tc>
        <w:tc>
          <w:tcPr>
            <w:tcW w:w="1053" w:type="dxa"/>
            <w:shd w:val="clear" w:color="auto" w:fill="EDEDED" w:themeFill="accent3" w:themeFillTint="33"/>
          </w:tcPr>
          <w:p w:rsidR="00D419E1" w:rsidRPr="004C2C84" w:rsidRDefault="00D419E1" w:rsidP="00D419E1">
            <w:pPr>
              <w:jc w:val="center"/>
              <w:rPr>
                <w:rFonts w:ascii="Times New Roman" w:hAnsi="Times New Roman" w:cs="Times New Roman"/>
                <w:b/>
                <w:color w:val="000000"/>
                <w:sz w:val="20"/>
                <w:szCs w:val="20"/>
              </w:rPr>
            </w:pPr>
            <w:r w:rsidRPr="004C2C84">
              <w:rPr>
                <w:rFonts w:ascii="Times New Roman" w:hAnsi="Times New Roman" w:cs="Times New Roman"/>
                <w:b/>
                <w:color w:val="000000"/>
                <w:sz w:val="20"/>
                <w:szCs w:val="20"/>
              </w:rPr>
              <w:t>Классы</w:t>
            </w:r>
          </w:p>
        </w:tc>
        <w:tc>
          <w:tcPr>
            <w:tcW w:w="1681" w:type="dxa"/>
            <w:shd w:val="clear" w:color="auto" w:fill="EDEDED" w:themeFill="accent3" w:themeFillTint="33"/>
          </w:tcPr>
          <w:p w:rsidR="00D419E1" w:rsidRPr="004C2C84" w:rsidRDefault="00D419E1" w:rsidP="00D419E1">
            <w:pPr>
              <w:jc w:val="center"/>
              <w:rPr>
                <w:rFonts w:ascii="Times New Roman" w:hAnsi="Times New Roman" w:cs="Times New Roman"/>
                <w:b/>
                <w:color w:val="000000"/>
                <w:sz w:val="20"/>
                <w:szCs w:val="20"/>
              </w:rPr>
            </w:pPr>
            <w:r w:rsidRPr="004C2C84">
              <w:rPr>
                <w:rFonts w:ascii="Times New Roman" w:hAnsi="Times New Roman" w:cs="Times New Roman"/>
                <w:b/>
                <w:color w:val="000000"/>
                <w:sz w:val="20"/>
                <w:szCs w:val="20"/>
              </w:rPr>
              <w:t>Сроки</w:t>
            </w:r>
          </w:p>
        </w:tc>
        <w:tc>
          <w:tcPr>
            <w:tcW w:w="2405" w:type="dxa"/>
            <w:shd w:val="clear" w:color="auto" w:fill="EDEDED" w:themeFill="accent3" w:themeFillTint="33"/>
          </w:tcPr>
          <w:p w:rsidR="00D419E1" w:rsidRPr="004C2C84" w:rsidRDefault="00D419E1" w:rsidP="00D419E1">
            <w:pPr>
              <w:jc w:val="center"/>
              <w:rPr>
                <w:rFonts w:ascii="Times New Roman" w:hAnsi="Times New Roman" w:cs="Times New Roman"/>
                <w:b/>
                <w:color w:val="000000"/>
                <w:sz w:val="20"/>
                <w:szCs w:val="20"/>
              </w:rPr>
            </w:pPr>
            <w:r w:rsidRPr="004C2C84">
              <w:rPr>
                <w:rFonts w:ascii="Times New Roman" w:hAnsi="Times New Roman" w:cs="Times New Roman"/>
                <w:b/>
                <w:color w:val="000000"/>
                <w:sz w:val="20"/>
                <w:szCs w:val="20"/>
              </w:rPr>
              <w:t>Ответственные</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b/>
                <w:color w:val="FF0000"/>
                <w:sz w:val="20"/>
                <w:szCs w:val="20"/>
              </w:rPr>
            </w:pPr>
            <w:r w:rsidRPr="004C2C84">
              <w:rPr>
                <w:rFonts w:ascii="Times New Roman" w:hAnsi="Times New Roman" w:cs="Times New Roman"/>
                <w:b/>
                <w:color w:val="FF0000"/>
                <w:sz w:val="20"/>
                <w:szCs w:val="20"/>
              </w:rPr>
              <w:t xml:space="preserve">1. </w:t>
            </w:r>
            <w:r>
              <w:rPr>
                <w:rFonts w:ascii="Times New Roman" w:hAnsi="Times New Roman" w:cs="Times New Roman"/>
                <w:b/>
                <w:color w:val="FF0000"/>
                <w:sz w:val="20"/>
                <w:szCs w:val="20"/>
              </w:rPr>
              <w:t>Урочная деятельность</w:t>
            </w:r>
          </w:p>
        </w:tc>
      </w:tr>
      <w:tr w:rsidR="00D419E1" w:rsidRPr="004C2C84" w:rsidTr="00D419E1">
        <w:tc>
          <w:tcPr>
            <w:tcW w:w="4270" w:type="dxa"/>
          </w:tcPr>
          <w:p w:rsidR="00D419E1" w:rsidRPr="00C4663D" w:rsidRDefault="00D419E1" w:rsidP="00D419E1">
            <w:pPr>
              <w:jc w:val="both"/>
              <w:rPr>
                <w:rFonts w:ascii="Times New Roman" w:hAnsi="Times New Roman" w:cs="Times New Roman"/>
                <w:color w:val="000000"/>
                <w:sz w:val="20"/>
                <w:szCs w:val="20"/>
              </w:rPr>
            </w:pPr>
            <w:proofErr w:type="spellStart"/>
            <w:r w:rsidRPr="00C4663D">
              <w:rPr>
                <w:rFonts w:ascii="Times New Roman" w:hAnsi="Times New Roman" w:cs="Times New Roman"/>
                <w:color w:val="000000"/>
                <w:sz w:val="20"/>
                <w:szCs w:val="20"/>
              </w:rPr>
              <w:t>Внутриклассное</w:t>
            </w:r>
            <w:proofErr w:type="spellEnd"/>
            <w:r w:rsidRPr="00C4663D">
              <w:rPr>
                <w:rFonts w:ascii="Times New Roman" w:hAnsi="Times New Roman" w:cs="Times New Roman"/>
                <w:color w:val="000000"/>
                <w:sz w:val="20"/>
                <w:szCs w:val="20"/>
              </w:rPr>
              <w:t xml:space="preserve"> шефство</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sz w:val="20"/>
                <w:szCs w:val="20"/>
              </w:rPr>
            </w:pPr>
            <w:r w:rsidRPr="00C4663D">
              <w:rPr>
                <w:rFonts w:ascii="Times New Roman" w:hAnsi="Times New Roman" w:cs="Times New Roman"/>
                <w:color w:val="000000"/>
                <w:sz w:val="20"/>
                <w:szCs w:val="20"/>
              </w:rPr>
              <w:t>В течение года</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Игровые формы учебной деятельности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sz w:val="20"/>
                <w:szCs w:val="20"/>
              </w:rPr>
            </w:pPr>
            <w:r w:rsidRPr="00C4663D">
              <w:rPr>
                <w:rFonts w:ascii="Times New Roman" w:hAnsi="Times New Roman" w:cs="Times New Roman"/>
                <w:color w:val="000000"/>
                <w:sz w:val="20"/>
                <w:szCs w:val="20"/>
              </w:rPr>
              <w:t>В течение года</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 предметники</w:t>
            </w:r>
          </w:p>
        </w:tc>
      </w:tr>
      <w:tr w:rsidR="00D419E1" w:rsidRPr="004C2C84"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Интерактивные формы учебной деятельности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sz w:val="20"/>
                <w:szCs w:val="20"/>
              </w:rPr>
            </w:pPr>
            <w:r w:rsidRPr="00C4663D">
              <w:rPr>
                <w:rFonts w:ascii="Times New Roman" w:hAnsi="Times New Roman" w:cs="Times New Roman"/>
                <w:color w:val="000000"/>
                <w:sz w:val="20"/>
                <w:szCs w:val="20"/>
              </w:rPr>
              <w:t>В течение года</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 предметники</w:t>
            </w:r>
          </w:p>
        </w:tc>
      </w:tr>
      <w:tr w:rsidR="00D419E1" w:rsidRPr="004C2C84"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Всероссийский открытый урок «ОБЖ» (урок подготовки детей к действиям в условиях различного рода чрезвычайных ситуаций)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01.09</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0E28B6" w:rsidRDefault="00D419E1" w:rsidP="00D419E1">
            <w:pPr>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окончания Второй мировой войны, День солидарности в борьбе с терроризмом</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03.09</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4C2C84" w:rsidTr="00D419E1">
        <w:tc>
          <w:tcPr>
            <w:tcW w:w="4270" w:type="dxa"/>
          </w:tcPr>
          <w:p w:rsidR="00D419E1" w:rsidRPr="000E28B6" w:rsidRDefault="00D419E1" w:rsidP="00D419E1">
            <w:pPr>
              <w:jc w:val="both"/>
              <w:rPr>
                <w:rFonts w:ascii="Times New Roman" w:hAnsi="Times New Roman" w:cs="Times New Roman"/>
                <w:b/>
                <w:color w:val="FF0000"/>
                <w:sz w:val="18"/>
                <w:szCs w:val="18"/>
              </w:rPr>
            </w:pPr>
            <w:r w:rsidRPr="000E28B6">
              <w:rPr>
                <w:rFonts w:ascii="Times New Roman" w:hAnsi="Times New Roman" w:cs="Times New Roman"/>
                <w:b/>
                <w:color w:val="FF0000"/>
                <w:sz w:val="18"/>
                <w:szCs w:val="18"/>
              </w:rPr>
              <w:t>Международный день распространения грамотности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08.09</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русского языка</w:t>
            </w:r>
          </w:p>
        </w:tc>
      </w:tr>
      <w:tr w:rsidR="00D419E1" w:rsidRPr="004C2C84" w:rsidTr="00D419E1">
        <w:tc>
          <w:tcPr>
            <w:tcW w:w="4270" w:type="dxa"/>
          </w:tcPr>
          <w:p w:rsidR="00D419E1" w:rsidRPr="000E28B6" w:rsidRDefault="00D419E1" w:rsidP="00D419E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Международный день памяти жертв фашизма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10.09</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4C2C84"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Международный день жестовых языков (информационная минутка на уроках русского и иностранных языков)</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23.09</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русского языка</w:t>
            </w:r>
            <w:r w:rsidRPr="00FF10DD">
              <w:rPr>
                <w:rFonts w:ascii="Times New Roman" w:hAnsi="Times New Roman" w:cs="Times New Roman"/>
                <w:sz w:val="16"/>
                <w:szCs w:val="16"/>
              </w:rPr>
              <w:br/>
            </w:r>
            <w:r w:rsidRPr="00FF10DD">
              <w:rPr>
                <w:rFonts w:ascii="Times New Roman" w:hAnsi="Times New Roman" w:cs="Times New Roman"/>
                <w:color w:val="000000"/>
                <w:sz w:val="16"/>
                <w:szCs w:val="16"/>
              </w:rPr>
              <w:t>Учителя иностранных языков</w:t>
            </w:r>
          </w:p>
        </w:tc>
      </w:tr>
      <w:tr w:rsidR="00D419E1" w:rsidRPr="004C2C84"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защиты животных</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04.10</w:t>
            </w:r>
          </w:p>
        </w:tc>
        <w:tc>
          <w:tcPr>
            <w:tcW w:w="2405" w:type="dxa"/>
          </w:tcPr>
          <w:p w:rsidR="00D419E1" w:rsidRPr="00FF10DD" w:rsidRDefault="00D419E1" w:rsidP="00D419E1">
            <w:pPr>
              <w:jc w:val="both"/>
              <w:rPr>
                <w:rFonts w:ascii="Times New Roman" w:hAnsi="Times New Roman" w:cs="Times New Roman"/>
                <w:color w:val="000000"/>
                <w:sz w:val="16"/>
                <w:szCs w:val="16"/>
              </w:rPr>
            </w:pPr>
            <w:r>
              <w:rPr>
                <w:rFonts w:ascii="Times New Roman" w:hAnsi="Times New Roman" w:cs="Times New Roman"/>
                <w:color w:val="000000"/>
                <w:sz w:val="16"/>
                <w:szCs w:val="16"/>
              </w:rPr>
              <w:t>Учителя биологии</w:t>
            </w:r>
          </w:p>
        </w:tc>
      </w:tr>
      <w:tr w:rsidR="00D419E1" w:rsidRPr="004C2C84" w:rsidTr="00D419E1">
        <w:tc>
          <w:tcPr>
            <w:tcW w:w="4270" w:type="dxa"/>
          </w:tcPr>
          <w:p w:rsidR="00D419E1" w:rsidRPr="000E28B6" w:rsidRDefault="00D419E1" w:rsidP="00D419E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Международный день школьных библиотек</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25.10</w:t>
            </w:r>
          </w:p>
        </w:tc>
        <w:tc>
          <w:tcPr>
            <w:tcW w:w="2405" w:type="dxa"/>
          </w:tcPr>
          <w:p w:rsidR="00D419E1" w:rsidRPr="00FF10DD" w:rsidRDefault="00D419E1" w:rsidP="00D419E1">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Библиотекарь </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отца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Третье воскресенье октября</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Зам директора ВР</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народного единства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04.11</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памяти погибших при исполнении служебных обязанностей сотрудников органов внутренних дел России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08.11</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матери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Последнее  воскресенье ноября</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Зам директора ВР</w:t>
            </w:r>
          </w:p>
        </w:tc>
      </w:tr>
      <w:tr w:rsidR="00D419E1" w:rsidRPr="00516F63"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День начала Нюрнбергского процесса (минутка информации на уроках истории и обществознания)</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20.11</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Государственного герба Российской Федерации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30.11</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неизвестного солдата; Международный день инвалидов</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03.12</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Зам директора ВР</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добровольца (волонтера) в России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05.12</w:t>
            </w:r>
          </w:p>
        </w:tc>
        <w:tc>
          <w:tcPr>
            <w:tcW w:w="2405" w:type="dxa"/>
          </w:tcPr>
          <w:p w:rsidR="00D419E1" w:rsidRDefault="00D419E1" w:rsidP="00D419E1">
            <w:r>
              <w:rPr>
                <w:rFonts w:ascii="Times New Roman" w:hAnsi="Times New Roman" w:cs="Times New Roman"/>
                <w:color w:val="000000"/>
                <w:sz w:val="16"/>
                <w:szCs w:val="16"/>
              </w:rPr>
              <w:t>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Героев Отечества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09.12</w:t>
            </w:r>
          </w:p>
        </w:tc>
        <w:tc>
          <w:tcPr>
            <w:tcW w:w="2405" w:type="dxa"/>
          </w:tcPr>
          <w:p w:rsidR="00D419E1" w:rsidRDefault="00D419E1" w:rsidP="00D419E1">
            <w:r w:rsidRPr="006508F3">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Конституции Российской Федерации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12.12</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0E28B6" w:rsidRDefault="00D419E1" w:rsidP="00D419E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российского студенчества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25.01</w:t>
            </w:r>
          </w:p>
        </w:tc>
        <w:tc>
          <w:tcPr>
            <w:tcW w:w="2405" w:type="dxa"/>
          </w:tcPr>
          <w:p w:rsidR="00D419E1" w:rsidRDefault="00D419E1" w:rsidP="00D419E1">
            <w:r>
              <w:rPr>
                <w:rFonts w:ascii="Times New Roman" w:hAnsi="Times New Roman" w:cs="Times New Roman"/>
                <w:color w:val="000000"/>
                <w:sz w:val="16"/>
                <w:szCs w:val="16"/>
              </w:rPr>
              <w:t>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 xml:space="preserve">День полного освобождения Ленинграда от фашистской блокады; День освобождения Красной армией крупнейшего «лагеря смерти» </w:t>
            </w:r>
            <w:proofErr w:type="spellStart"/>
            <w:r w:rsidRPr="000E28B6">
              <w:rPr>
                <w:rFonts w:ascii="Times New Roman" w:eastAsia="SchoolBookSanPin" w:hAnsi="Times New Roman" w:cs="Times New Roman"/>
                <w:b/>
                <w:color w:val="FF0000"/>
                <w:sz w:val="18"/>
                <w:szCs w:val="18"/>
              </w:rPr>
              <w:t>Аушвиц-Биркенау</w:t>
            </w:r>
            <w:proofErr w:type="spellEnd"/>
            <w:r w:rsidRPr="000E28B6">
              <w:rPr>
                <w:rFonts w:ascii="Times New Roman" w:eastAsia="SchoolBookSanPin" w:hAnsi="Times New Roman" w:cs="Times New Roman"/>
                <w:b/>
                <w:color w:val="FF0000"/>
                <w:sz w:val="18"/>
                <w:szCs w:val="18"/>
              </w:rPr>
              <w:t xml:space="preserve"> (Освенцима) – День памяти жертв Холокоста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27.01</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разгрома советскими войсками немецко-фашистских войск в Сталинградской битве</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02.02</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российской науки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08.08</w:t>
            </w:r>
          </w:p>
        </w:tc>
        <w:tc>
          <w:tcPr>
            <w:tcW w:w="2405" w:type="dxa"/>
          </w:tcPr>
          <w:p w:rsidR="00D419E1" w:rsidRPr="00FF10DD" w:rsidRDefault="00D419E1" w:rsidP="00D419E1">
            <w:pPr>
              <w:jc w:val="both"/>
              <w:rPr>
                <w:rFonts w:ascii="Times New Roman" w:hAnsi="Times New Roman" w:cs="Times New Roman"/>
                <w:color w:val="000000"/>
                <w:sz w:val="16"/>
                <w:szCs w:val="16"/>
              </w:rPr>
            </w:pPr>
            <w:r>
              <w:rPr>
                <w:rFonts w:ascii="Times New Roman" w:hAnsi="Times New Roman" w:cs="Times New Roman"/>
                <w:color w:val="000000"/>
                <w:sz w:val="16"/>
                <w:szCs w:val="16"/>
              </w:rPr>
              <w:t>Учителя - предметники</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памяти о россиянах, исполнявших служебный долг за пределами Отечества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15.02</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Международный день родного языка</w:t>
            </w:r>
            <w:r w:rsidRPr="000E28B6">
              <w:rPr>
                <w:rFonts w:ascii="Times New Roman" w:hAnsi="Times New Roman" w:cs="Times New Roman"/>
                <w:color w:val="000000"/>
                <w:sz w:val="18"/>
                <w:szCs w:val="18"/>
              </w:rPr>
              <w:t xml:space="preserve"> (Интерактивные уроки родного русского языка)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21.02</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русского языка и литературы</w:t>
            </w:r>
          </w:p>
        </w:tc>
      </w:tr>
      <w:tr w:rsidR="00D419E1" w:rsidRPr="00516F63"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Всероссийский открытый урок «ОБЖ» (приуроченный к празднованию Всемирного дня гражданской обороны)</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01.03</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Учитель ОБЖ</w:t>
            </w:r>
          </w:p>
        </w:tc>
      </w:tr>
      <w:tr w:rsidR="00D419E1" w:rsidRPr="00516F63"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lastRenderedPageBreak/>
              <w:t>Всемирный день иммунитета (минутка информации на уроках биологии)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01.03</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биологии</w:t>
            </w:r>
          </w:p>
        </w:tc>
      </w:tr>
      <w:tr w:rsidR="00D419E1" w:rsidRPr="00516F63" w:rsidTr="00D419E1">
        <w:tc>
          <w:tcPr>
            <w:tcW w:w="4270" w:type="dxa"/>
          </w:tcPr>
          <w:p w:rsidR="00D419E1" w:rsidRPr="000E28B6" w:rsidRDefault="00D419E1" w:rsidP="00D419E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воссоединения Крыма с Россией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18.03</w:t>
            </w:r>
          </w:p>
        </w:tc>
        <w:tc>
          <w:tcPr>
            <w:tcW w:w="2405" w:type="dxa"/>
          </w:tcPr>
          <w:p w:rsidR="00D419E1" w:rsidRDefault="00D419E1" w:rsidP="00D419E1">
            <w:r>
              <w:rPr>
                <w:rFonts w:ascii="Times New Roman" w:hAnsi="Times New Roman" w:cs="Times New Roman"/>
                <w:color w:val="000000"/>
                <w:sz w:val="16"/>
                <w:szCs w:val="16"/>
              </w:rPr>
              <w:t>Классные руководители</w:t>
            </w:r>
          </w:p>
        </w:tc>
      </w:tr>
      <w:tr w:rsidR="00D419E1" w:rsidRPr="00516F63"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Всероссийская неделя музыки для детей и юношества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21.03–27.03</w:t>
            </w:r>
          </w:p>
        </w:tc>
        <w:tc>
          <w:tcPr>
            <w:tcW w:w="2405" w:type="dxa"/>
          </w:tcPr>
          <w:p w:rsidR="00D419E1" w:rsidRPr="00FF10DD" w:rsidRDefault="00D419E1" w:rsidP="00D419E1">
            <w:pPr>
              <w:jc w:val="both"/>
              <w:rPr>
                <w:rFonts w:ascii="Times New Roman" w:hAnsi="Times New Roman" w:cs="Times New Roman"/>
                <w:color w:val="000000"/>
                <w:sz w:val="16"/>
                <w:szCs w:val="16"/>
              </w:rPr>
            </w:pPr>
            <w:r>
              <w:rPr>
                <w:rFonts w:ascii="Times New Roman" w:hAnsi="Times New Roman" w:cs="Times New Roman"/>
                <w:color w:val="000000"/>
                <w:sz w:val="16"/>
                <w:szCs w:val="16"/>
              </w:rPr>
              <w:t>Учитель музыки, классные руководители</w:t>
            </w:r>
          </w:p>
        </w:tc>
      </w:tr>
      <w:tr w:rsidR="00D419E1" w:rsidRPr="00516F63" w:rsidTr="00D419E1">
        <w:tc>
          <w:tcPr>
            <w:tcW w:w="4270" w:type="dxa"/>
          </w:tcPr>
          <w:p w:rsidR="00D419E1" w:rsidRPr="000E28B6" w:rsidRDefault="00D419E1" w:rsidP="00D419E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космонавтики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12.04</w:t>
            </w:r>
          </w:p>
        </w:tc>
        <w:tc>
          <w:tcPr>
            <w:tcW w:w="2405" w:type="dxa"/>
          </w:tcPr>
          <w:p w:rsidR="00D419E1" w:rsidRPr="00FF10DD" w:rsidRDefault="00D419E1" w:rsidP="00D419E1">
            <w:pPr>
              <w:jc w:val="both"/>
              <w:rPr>
                <w:rFonts w:ascii="Times New Roman" w:hAnsi="Times New Roman" w:cs="Times New Roman"/>
                <w:color w:val="000000"/>
                <w:sz w:val="16"/>
                <w:szCs w:val="16"/>
              </w:rPr>
            </w:pPr>
            <w:r>
              <w:rPr>
                <w:rFonts w:ascii="Times New Roman" w:hAnsi="Times New Roman" w:cs="Times New Roman"/>
                <w:color w:val="000000"/>
                <w:sz w:val="16"/>
                <w:szCs w:val="16"/>
              </w:rPr>
              <w:t>Учителя ЕНЦ</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памяти о геноциде советского народа нацистами и их пособниками в годы Великой Отечественной войны</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19.04</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Неделя математики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апрель</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математики</w:t>
            </w:r>
          </w:p>
        </w:tc>
      </w:tr>
      <w:tr w:rsidR="00D419E1" w:rsidRPr="004C2C84"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Праздник Весны и Труда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01.05</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Зам директора ВР</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детских общественных организаций России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19.05</w:t>
            </w:r>
          </w:p>
        </w:tc>
        <w:tc>
          <w:tcPr>
            <w:tcW w:w="2405" w:type="dxa"/>
          </w:tcPr>
          <w:p w:rsidR="00D419E1" w:rsidRPr="00FF10DD" w:rsidRDefault="00D419E1" w:rsidP="00D419E1">
            <w:pPr>
              <w:jc w:val="both"/>
              <w:rPr>
                <w:rFonts w:ascii="Times New Roman" w:hAnsi="Times New Roman" w:cs="Times New Roman"/>
                <w:color w:val="000000"/>
                <w:sz w:val="16"/>
                <w:szCs w:val="16"/>
              </w:rPr>
            </w:pPr>
            <w:r>
              <w:rPr>
                <w:rFonts w:ascii="Times New Roman" w:hAnsi="Times New Roman" w:cs="Times New Roman"/>
                <w:color w:val="000000"/>
                <w:sz w:val="16"/>
                <w:szCs w:val="16"/>
              </w:rPr>
              <w:t>Советник директора по воспитанию</w:t>
            </w:r>
          </w:p>
        </w:tc>
      </w:tr>
      <w:tr w:rsidR="00D419E1" w:rsidRPr="00516F63"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День государственного флага Российской Федерации (информационная минутка на уроках истории и обществознания)</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22.05</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истории  и обществознания</w:t>
            </w:r>
          </w:p>
        </w:tc>
      </w:tr>
      <w:tr w:rsidR="00D419E1" w:rsidRPr="00516F63" w:rsidTr="00D419E1">
        <w:tc>
          <w:tcPr>
            <w:tcW w:w="4270" w:type="dxa"/>
          </w:tcPr>
          <w:p w:rsidR="00D419E1" w:rsidRPr="00C4663D" w:rsidRDefault="00D419E1" w:rsidP="00D419E1">
            <w:pPr>
              <w:jc w:val="both"/>
              <w:rPr>
                <w:rFonts w:ascii="Times New Roman" w:hAnsi="Times New Roman" w:cs="Times New Roman"/>
                <w:color w:val="000000"/>
                <w:sz w:val="20"/>
                <w:szCs w:val="20"/>
              </w:rPr>
            </w:pPr>
            <w:r w:rsidRPr="00E61920">
              <w:rPr>
                <w:rFonts w:ascii="Times New Roman" w:hAnsi="Times New Roman" w:cs="Times New Roman"/>
                <w:b/>
                <w:color w:val="FF0000"/>
                <w:sz w:val="20"/>
                <w:szCs w:val="20"/>
              </w:rPr>
              <w:t>День славянской письменности и культуры</w:t>
            </w:r>
            <w:r w:rsidRPr="00E61920">
              <w:rPr>
                <w:rFonts w:ascii="Times New Roman" w:hAnsi="Times New Roman" w:cs="Times New Roman"/>
                <w:color w:val="FF0000"/>
                <w:sz w:val="20"/>
                <w:szCs w:val="20"/>
              </w:rPr>
              <w:t xml:space="preserve"> </w:t>
            </w:r>
            <w:r w:rsidRPr="00C4663D">
              <w:rPr>
                <w:rFonts w:ascii="Times New Roman" w:hAnsi="Times New Roman" w:cs="Times New Roman"/>
                <w:color w:val="000000"/>
                <w:sz w:val="20"/>
                <w:szCs w:val="20"/>
              </w:rPr>
              <w:t>(информационная минутка на уроках русского языка)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C4663D" w:rsidRDefault="00D419E1" w:rsidP="00D419E1">
            <w:pPr>
              <w:jc w:val="both"/>
              <w:rPr>
                <w:rFonts w:ascii="Times New Roman" w:hAnsi="Times New Roman" w:cs="Times New Roman"/>
                <w:color w:val="000000"/>
                <w:sz w:val="20"/>
                <w:szCs w:val="20"/>
              </w:rPr>
            </w:pPr>
            <w:r w:rsidRPr="00C4663D">
              <w:rPr>
                <w:rFonts w:ascii="Times New Roman" w:hAnsi="Times New Roman" w:cs="Times New Roman"/>
                <w:color w:val="000000"/>
                <w:sz w:val="20"/>
                <w:szCs w:val="20"/>
              </w:rPr>
              <w:t>24.05</w:t>
            </w: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русского языка и литературы</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sidRPr="004C2C84">
              <w:rPr>
                <w:rFonts w:ascii="Times New Roman" w:hAnsi="Times New Roman" w:cs="Times New Roman"/>
                <w:b/>
                <w:color w:val="FF0000"/>
                <w:sz w:val="20"/>
                <w:szCs w:val="20"/>
              </w:rPr>
              <w:t>2. Внеурочная деятельность</w:t>
            </w:r>
          </w:p>
        </w:tc>
      </w:tr>
      <w:tr w:rsidR="00D419E1" w:rsidRPr="004C2C84" w:rsidTr="00D419E1">
        <w:tc>
          <w:tcPr>
            <w:tcW w:w="4270" w:type="dxa"/>
          </w:tcPr>
          <w:p w:rsidR="00D419E1" w:rsidRPr="00FF10DD" w:rsidRDefault="00D419E1" w:rsidP="00D419E1">
            <w:pPr>
              <w:jc w:val="both"/>
              <w:rPr>
                <w:rFonts w:ascii="Times New Roman" w:hAnsi="Times New Roman" w:cs="Times New Roman"/>
                <w:b/>
                <w:i/>
                <w:sz w:val="20"/>
                <w:szCs w:val="20"/>
              </w:rPr>
            </w:pPr>
            <w:proofErr w:type="spellStart"/>
            <w:r w:rsidRPr="00FF10DD">
              <w:rPr>
                <w:rFonts w:ascii="Times New Roman" w:hAnsi="Times New Roman" w:cs="Times New Roman"/>
                <w:b/>
                <w:i/>
                <w:sz w:val="20"/>
                <w:szCs w:val="20"/>
              </w:rPr>
              <w:t>Общеинтеллектуальное</w:t>
            </w:r>
            <w:proofErr w:type="spellEnd"/>
            <w:r w:rsidRPr="00FF10DD">
              <w:rPr>
                <w:rFonts w:ascii="Times New Roman" w:hAnsi="Times New Roman" w:cs="Times New Roman"/>
                <w:b/>
                <w:i/>
                <w:sz w:val="20"/>
                <w:szCs w:val="20"/>
              </w:rPr>
              <w:t xml:space="preserve"> направление</w:t>
            </w:r>
          </w:p>
        </w:tc>
        <w:tc>
          <w:tcPr>
            <w:tcW w:w="1053" w:type="dxa"/>
          </w:tcPr>
          <w:p w:rsidR="00D419E1" w:rsidRPr="00FF10DD" w:rsidRDefault="00D419E1" w:rsidP="00D419E1">
            <w:pPr>
              <w:jc w:val="both"/>
              <w:rPr>
                <w:rFonts w:ascii="Times New Roman" w:hAnsi="Times New Roman" w:cs="Times New Roman"/>
                <w:color w:val="000000"/>
                <w:sz w:val="20"/>
                <w:szCs w:val="20"/>
              </w:rPr>
            </w:pP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jc w:val="both"/>
              <w:rPr>
                <w:rFonts w:ascii="Times New Roman" w:hAnsi="Times New Roman" w:cs="Times New Roman"/>
                <w:color w:val="000000"/>
                <w:sz w:val="20"/>
                <w:szCs w:val="20"/>
              </w:rPr>
            </w:pPr>
          </w:p>
        </w:tc>
      </w:tr>
      <w:tr w:rsidR="00D419E1" w:rsidRPr="004C2C84" w:rsidTr="00D419E1">
        <w:tc>
          <w:tcPr>
            <w:tcW w:w="4270" w:type="dxa"/>
          </w:tcPr>
          <w:p w:rsidR="00D419E1" w:rsidRPr="00FF10DD" w:rsidRDefault="00D419E1" w:rsidP="00D419E1">
            <w:pPr>
              <w:jc w:val="both"/>
              <w:rPr>
                <w:rFonts w:ascii="Times New Roman" w:hAnsi="Times New Roman" w:cs="Times New Roman"/>
                <w:color w:val="000000"/>
                <w:sz w:val="20"/>
                <w:szCs w:val="20"/>
              </w:rPr>
            </w:pPr>
            <w:r w:rsidRPr="00FF10DD">
              <w:rPr>
                <w:rFonts w:ascii="Times New Roman" w:hAnsi="Times New Roman" w:cs="Times New Roman"/>
                <w:color w:val="000000"/>
                <w:sz w:val="20"/>
                <w:szCs w:val="20"/>
              </w:rPr>
              <w:t>«Учусь создавать проект»</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rPr>
                <w:sz w:val="16"/>
                <w:szCs w:val="16"/>
              </w:rPr>
            </w:pPr>
            <w:r w:rsidRPr="00FF10DD">
              <w:rPr>
                <w:rFonts w:ascii="Times New Roman" w:hAnsi="Times New Roman" w:cs="Times New Roman"/>
                <w:color w:val="000000"/>
                <w:sz w:val="16"/>
                <w:szCs w:val="16"/>
              </w:rPr>
              <w:t>Учителя - предметники</w:t>
            </w:r>
          </w:p>
        </w:tc>
      </w:tr>
      <w:tr w:rsidR="00D419E1" w:rsidRPr="004C2C84" w:rsidTr="00D419E1">
        <w:tc>
          <w:tcPr>
            <w:tcW w:w="4270" w:type="dxa"/>
          </w:tcPr>
          <w:p w:rsidR="00D419E1" w:rsidRPr="00FF10DD" w:rsidRDefault="00D419E1" w:rsidP="00D419E1">
            <w:pPr>
              <w:jc w:val="both"/>
              <w:rPr>
                <w:rFonts w:ascii="Times New Roman" w:hAnsi="Times New Roman" w:cs="Times New Roman"/>
                <w:color w:val="000000"/>
                <w:sz w:val="20"/>
                <w:szCs w:val="20"/>
              </w:rPr>
            </w:pPr>
            <w:r w:rsidRPr="00FF10DD">
              <w:rPr>
                <w:rFonts w:ascii="Times New Roman" w:hAnsi="Times New Roman" w:cs="Times New Roman"/>
                <w:color w:val="000000"/>
                <w:sz w:val="20"/>
                <w:szCs w:val="20"/>
              </w:rPr>
              <w:t>В мире книг</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rPr>
                <w:sz w:val="16"/>
                <w:szCs w:val="16"/>
              </w:rPr>
            </w:pPr>
            <w:r w:rsidRPr="00FF10DD">
              <w:rPr>
                <w:rFonts w:ascii="Times New Roman" w:hAnsi="Times New Roman" w:cs="Times New Roman"/>
                <w:color w:val="000000"/>
                <w:sz w:val="16"/>
                <w:szCs w:val="16"/>
              </w:rPr>
              <w:t>Учителя - предметники</w:t>
            </w:r>
          </w:p>
        </w:tc>
      </w:tr>
      <w:tr w:rsidR="00D419E1" w:rsidRPr="004C2C84" w:rsidTr="00D419E1">
        <w:tc>
          <w:tcPr>
            <w:tcW w:w="4270" w:type="dxa"/>
          </w:tcPr>
          <w:p w:rsidR="00D419E1" w:rsidRPr="00FF10DD" w:rsidRDefault="00D419E1" w:rsidP="00D419E1">
            <w:pPr>
              <w:jc w:val="both"/>
              <w:rPr>
                <w:rFonts w:ascii="Times New Roman" w:hAnsi="Times New Roman" w:cs="Times New Roman"/>
                <w:color w:val="000000"/>
                <w:sz w:val="20"/>
                <w:szCs w:val="20"/>
              </w:rPr>
            </w:pPr>
            <w:r w:rsidRPr="00FF10DD">
              <w:rPr>
                <w:rFonts w:hAnsi="Times New Roman" w:cs="Times New Roman"/>
                <w:color w:val="000000"/>
                <w:sz w:val="20"/>
                <w:szCs w:val="20"/>
              </w:rPr>
              <w:t>Геометрия</w:t>
            </w:r>
            <w:r w:rsidRPr="00FF10DD">
              <w:rPr>
                <w:rFonts w:hAnsi="Times New Roman" w:cs="Times New Roman"/>
                <w:color w:val="000000"/>
                <w:sz w:val="20"/>
                <w:szCs w:val="20"/>
              </w:rPr>
              <w:t xml:space="preserve"> </w:t>
            </w:r>
            <w:r w:rsidRPr="00FF10DD">
              <w:rPr>
                <w:rFonts w:hAnsi="Times New Roman" w:cs="Times New Roman"/>
                <w:color w:val="000000"/>
                <w:sz w:val="20"/>
                <w:szCs w:val="20"/>
              </w:rPr>
              <w:t>вокруг</w:t>
            </w:r>
            <w:r w:rsidRPr="00FF10DD">
              <w:rPr>
                <w:rFonts w:hAnsi="Times New Roman" w:cs="Times New Roman"/>
                <w:color w:val="000000"/>
                <w:sz w:val="20"/>
                <w:szCs w:val="20"/>
              </w:rPr>
              <w:t xml:space="preserve"> </w:t>
            </w:r>
            <w:r w:rsidRPr="00FF10DD">
              <w:rPr>
                <w:rFonts w:hAnsi="Times New Roman" w:cs="Times New Roman"/>
                <w:color w:val="000000"/>
                <w:sz w:val="20"/>
                <w:szCs w:val="20"/>
              </w:rPr>
              <w:t>нас</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rPr>
                <w:sz w:val="16"/>
                <w:szCs w:val="16"/>
              </w:rPr>
            </w:pPr>
            <w:r w:rsidRPr="00FF10DD">
              <w:rPr>
                <w:rFonts w:ascii="Times New Roman" w:hAnsi="Times New Roman" w:cs="Times New Roman"/>
                <w:color w:val="000000"/>
                <w:sz w:val="16"/>
                <w:szCs w:val="16"/>
              </w:rPr>
              <w:t>Учителя - предметники</w:t>
            </w:r>
          </w:p>
        </w:tc>
      </w:tr>
      <w:tr w:rsidR="00D419E1" w:rsidRPr="004C2C84" w:rsidTr="00D419E1">
        <w:tc>
          <w:tcPr>
            <w:tcW w:w="4270" w:type="dxa"/>
          </w:tcPr>
          <w:p w:rsidR="00D419E1" w:rsidRPr="00FF10DD" w:rsidRDefault="00D419E1" w:rsidP="00D419E1">
            <w:pPr>
              <w:jc w:val="both"/>
              <w:rPr>
                <w:rFonts w:ascii="Times New Roman" w:hAnsi="Times New Roman" w:cs="Times New Roman"/>
                <w:b/>
                <w:i/>
                <w:sz w:val="20"/>
                <w:szCs w:val="20"/>
              </w:rPr>
            </w:pPr>
            <w:r w:rsidRPr="00FF10DD">
              <w:rPr>
                <w:rFonts w:ascii="Times New Roman" w:hAnsi="Times New Roman" w:cs="Times New Roman"/>
                <w:b/>
                <w:i/>
                <w:sz w:val="20"/>
                <w:szCs w:val="20"/>
              </w:rPr>
              <w:t>Общекультурное направление</w:t>
            </w:r>
          </w:p>
        </w:tc>
        <w:tc>
          <w:tcPr>
            <w:tcW w:w="1053" w:type="dxa"/>
          </w:tcPr>
          <w:p w:rsidR="00D419E1" w:rsidRPr="00FF10DD" w:rsidRDefault="00D419E1" w:rsidP="00D419E1">
            <w:pPr>
              <w:jc w:val="both"/>
              <w:rPr>
                <w:rFonts w:ascii="Times New Roman" w:hAnsi="Times New Roman" w:cs="Times New Roman"/>
                <w:color w:val="000000"/>
                <w:sz w:val="20"/>
                <w:szCs w:val="20"/>
              </w:rPr>
            </w:pP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jc w:val="both"/>
              <w:rPr>
                <w:rFonts w:ascii="Times New Roman" w:hAnsi="Times New Roman" w:cs="Times New Roman"/>
                <w:color w:val="000000"/>
                <w:sz w:val="16"/>
                <w:szCs w:val="16"/>
              </w:rPr>
            </w:pPr>
          </w:p>
        </w:tc>
      </w:tr>
      <w:tr w:rsidR="00D419E1" w:rsidRPr="004C2C84" w:rsidTr="00D419E1">
        <w:tc>
          <w:tcPr>
            <w:tcW w:w="4270" w:type="dxa"/>
          </w:tcPr>
          <w:p w:rsidR="00D419E1" w:rsidRPr="00FF10DD" w:rsidRDefault="00D419E1" w:rsidP="00D419E1">
            <w:pPr>
              <w:jc w:val="both"/>
              <w:rPr>
                <w:rFonts w:ascii="Times New Roman" w:hAnsi="Times New Roman" w:cs="Times New Roman"/>
                <w:color w:val="000000"/>
                <w:sz w:val="20"/>
                <w:szCs w:val="20"/>
              </w:rPr>
            </w:pPr>
            <w:r w:rsidRPr="00FF10DD">
              <w:rPr>
                <w:rFonts w:ascii="Times New Roman" w:hAnsi="Times New Roman" w:cs="Times New Roman"/>
                <w:color w:val="000000"/>
                <w:sz w:val="20"/>
                <w:szCs w:val="20"/>
              </w:rPr>
              <w:t>Ансамбль «Капель»</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ПДО</w:t>
            </w:r>
          </w:p>
        </w:tc>
      </w:tr>
      <w:tr w:rsidR="00D419E1" w:rsidRPr="004C2C84" w:rsidTr="00D419E1">
        <w:tc>
          <w:tcPr>
            <w:tcW w:w="4270" w:type="dxa"/>
          </w:tcPr>
          <w:p w:rsidR="00D419E1" w:rsidRPr="00FF10DD" w:rsidRDefault="00D419E1" w:rsidP="00D419E1">
            <w:pPr>
              <w:jc w:val="both"/>
              <w:rPr>
                <w:rFonts w:ascii="Times New Roman" w:hAnsi="Times New Roman" w:cs="Times New Roman"/>
                <w:color w:val="000000"/>
                <w:sz w:val="20"/>
                <w:szCs w:val="20"/>
              </w:rPr>
            </w:pPr>
            <w:r w:rsidRPr="00FF10DD">
              <w:rPr>
                <w:rFonts w:ascii="Times New Roman" w:hAnsi="Times New Roman" w:cs="Times New Roman"/>
                <w:color w:val="000000"/>
                <w:sz w:val="20"/>
                <w:szCs w:val="20"/>
              </w:rPr>
              <w:t>КВН</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Зам директора ВР</w:t>
            </w:r>
          </w:p>
        </w:tc>
      </w:tr>
      <w:tr w:rsidR="00D419E1" w:rsidRPr="004C2C84" w:rsidTr="00D419E1">
        <w:tc>
          <w:tcPr>
            <w:tcW w:w="4270" w:type="dxa"/>
          </w:tcPr>
          <w:p w:rsidR="00D419E1" w:rsidRPr="00FF10DD" w:rsidRDefault="00D419E1" w:rsidP="00D419E1">
            <w:pPr>
              <w:jc w:val="both"/>
              <w:rPr>
                <w:rFonts w:ascii="Times New Roman" w:hAnsi="Times New Roman" w:cs="Times New Roman"/>
                <w:b/>
                <w:i/>
                <w:sz w:val="20"/>
                <w:szCs w:val="20"/>
              </w:rPr>
            </w:pPr>
            <w:r w:rsidRPr="00FF10DD">
              <w:rPr>
                <w:rFonts w:ascii="Times New Roman" w:hAnsi="Times New Roman" w:cs="Times New Roman"/>
                <w:b/>
                <w:i/>
                <w:sz w:val="20"/>
                <w:szCs w:val="20"/>
              </w:rPr>
              <w:t>Спортивно – оздоровительное направление</w:t>
            </w:r>
          </w:p>
        </w:tc>
        <w:tc>
          <w:tcPr>
            <w:tcW w:w="1053" w:type="dxa"/>
          </w:tcPr>
          <w:p w:rsidR="00D419E1" w:rsidRPr="00FF10DD" w:rsidRDefault="00D419E1" w:rsidP="00D419E1">
            <w:pPr>
              <w:jc w:val="both"/>
              <w:rPr>
                <w:rFonts w:ascii="Times New Roman" w:hAnsi="Times New Roman" w:cs="Times New Roman"/>
                <w:color w:val="000000"/>
                <w:sz w:val="20"/>
                <w:szCs w:val="20"/>
              </w:rPr>
            </w:pP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jc w:val="both"/>
              <w:rPr>
                <w:rFonts w:ascii="Times New Roman" w:hAnsi="Times New Roman" w:cs="Times New Roman"/>
                <w:color w:val="000000"/>
                <w:sz w:val="16"/>
                <w:szCs w:val="16"/>
              </w:rPr>
            </w:pPr>
          </w:p>
        </w:tc>
      </w:tr>
      <w:tr w:rsidR="00D419E1" w:rsidRPr="004C2C84" w:rsidTr="00D419E1">
        <w:tc>
          <w:tcPr>
            <w:tcW w:w="4270" w:type="dxa"/>
          </w:tcPr>
          <w:p w:rsidR="00D419E1" w:rsidRPr="00FF10DD" w:rsidRDefault="00D419E1" w:rsidP="00D419E1">
            <w:pPr>
              <w:jc w:val="both"/>
              <w:rPr>
                <w:rFonts w:ascii="Times New Roman" w:hAnsi="Times New Roman" w:cs="Times New Roman"/>
                <w:color w:val="000000"/>
                <w:sz w:val="20"/>
                <w:szCs w:val="20"/>
              </w:rPr>
            </w:pPr>
            <w:r w:rsidRPr="00FF10DD">
              <w:rPr>
                <w:rFonts w:ascii="Times New Roman" w:hAnsi="Times New Roman" w:cs="Times New Roman"/>
                <w:color w:val="000000"/>
                <w:sz w:val="20"/>
                <w:szCs w:val="20"/>
              </w:rPr>
              <w:t>ИЮД</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Зам директора ВР</w:t>
            </w:r>
          </w:p>
        </w:tc>
      </w:tr>
      <w:tr w:rsidR="00D419E1" w:rsidRPr="004C2C84" w:rsidTr="00D419E1">
        <w:tc>
          <w:tcPr>
            <w:tcW w:w="4270" w:type="dxa"/>
          </w:tcPr>
          <w:p w:rsidR="00D419E1" w:rsidRPr="00FF10DD" w:rsidRDefault="00D419E1" w:rsidP="00D419E1">
            <w:pPr>
              <w:jc w:val="both"/>
              <w:rPr>
                <w:rFonts w:ascii="Times New Roman" w:hAnsi="Times New Roman" w:cs="Times New Roman"/>
                <w:color w:val="000000"/>
                <w:sz w:val="20"/>
                <w:szCs w:val="20"/>
              </w:rPr>
            </w:pPr>
            <w:r w:rsidRPr="00FF10DD">
              <w:rPr>
                <w:rFonts w:ascii="Times New Roman" w:hAnsi="Times New Roman" w:cs="Times New Roman"/>
                <w:color w:val="000000"/>
                <w:sz w:val="20"/>
                <w:szCs w:val="20"/>
              </w:rPr>
              <w:t>ДЮП</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Зам директора ВР</w:t>
            </w:r>
          </w:p>
        </w:tc>
      </w:tr>
      <w:tr w:rsidR="00D419E1" w:rsidRPr="004C2C84" w:rsidTr="00D419E1">
        <w:tc>
          <w:tcPr>
            <w:tcW w:w="4270" w:type="dxa"/>
          </w:tcPr>
          <w:p w:rsidR="00D419E1" w:rsidRPr="00FF10DD" w:rsidRDefault="00D419E1" w:rsidP="00D419E1">
            <w:pPr>
              <w:jc w:val="both"/>
              <w:rPr>
                <w:rFonts w:ascii="Times New Roman" w:hAnsi="Times New Roman" w:cs="Times New Roman"/>
                <w:color w:val="000000"/>
                <w:sz w:val="20"/>
                <w:szCs w:val="20"/>
              </w:rPr>
            </w:pPr>
            <w:proofErr w:type="spellStart"/>
            <w:r w:rsidRPr="00FF10DD">
              <w:rPr>
                <w:rFonts w:ascii="Times New Roman" w:hAnsi="Times New Roman" w:cs="Times New Roman"/>
                <w:color w:val="000000"/>
                <w:sz w:val="20"/>
                <w:szCs w:val="20"/>
              </w:rPr>
              <w:t>Черлидинг</w:t>
            </w:r>
            <w:proofErr w:type="spellEnd"/>
            <w:r w:rsidRPr="00FF10DD">
              <w:rPr>
                <w:rFonts w:ascii="Times New Roman" w:hAnsi="Times New Roman" w:cs="Times New Roman"/>
                <w:color w:val="000000"/>
                <w:sz w:val="20"/>
                <w:szCs w:val="20"/>
              </w:rPr>
              <w:t xml:space="preserve">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FF10DD" w:rsidRDefault="00D419E1" w:rsidP="00D419E1">
            <w:pPr>
              <w:jc w:val="both"/>
              <w:rPr>
                <w:rFonts w:ascii="Times New Roman" w:hAnsi="Times New Roman" w:cs="Times New Roman"/>
                <w:color w:val="000000"/>
                <w:sz w:val="20"/>
                <w:szCs w:val="20"/>
              </w:rPr>
            </w:pPr>
          </w:p>
        </w:tc>
        <w:tc>
          <w:tcPr>
            <w:tcW w:w="2405" w:type="dxa"/>
          </w:tcPr>
          <w:p w:rsidR="00D419E1" w:rsidRPr="00FF10DD" w:rsidRDefault="00D419E1" w:rsidP="00D419E1">
            <w:pPr>
              <w:jc w:val="both"/>
              <w:rPr>
                <w:rFonts w:ascii="Times New Roman" w:hAnsi="Times New Roman" w:cs="Times New Roman"/>
                <w:color w:val="000000"/>
                <w:sz w:val="16"/>
                <w:szCs w:val="16"/>
              </w:rPr>
            </w:pPr>
            <w:r w:rsidRPr="00FF10DD">
              <w:rPr>
                <w:rFonts w:ascii="Times New Roman" w:hAnsi="Times New Roman" w:cs="Times New Roman"/>
                <w:color w:val="000000"/>
                <w:sz w:val="16"/>
                <w:szCs w:val="16"/>
              </w:rPr>
              <w:t>Учителя физкультуры</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sidRPr="004C2C84">
              <w:rPr>
                <w:rFonts w:ascii="Times New Roman" w:hAnsi="Times New Roman" w:cs="Times New Roman"/>
                <w:b/>
                <w:color w:val="FF0000"/>
                <w:sz w:val="20"/>
                <w:szCs w:val="20"/>
              </w:rPr>
              <w:t>3. Классное руководство и наставничество</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Классный час «Разговоры о важном»</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Понедельник, 1 урок</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r>
              <w:rPr>
                <w:rFonts w:ascii="Times New Roman" w:hAnsi="Times New Roman" w:cs="Times New Roman"/>
                <w:sz w:val="20"/>
                <w:szCs w:val="20"/>
              </w:rPr>
              <w:t>Проект «Урок цифры»</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1 раз в месяц</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Классный час «Государственные символы России»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12.12</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Регистрация учащихся на Всероссийский конкурс «Большая перемена»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pStyle w:val="Default"/>
              <w:numPr>
                <w:ilvl w:val="1"/>
                <w:numId w:val="54"/>
              </w:numPr>
              <w:jc w:val="both"/>
              <w:rPr>
                <w:sz w:val="20"/>
                <w:szCs w:val="20"/>
              </w:rPr>
            </w:pPr>
            <w:r w:rsidRPr="00D86975">
              <w:rPr>
                <w:sz w:val="20"/>
                <w:szCs w:val="20"/>
              </w:rPr>
              <w:t>15.05.</w:t>
            </w:r>
          </w:p>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sz w:val="20"/>
                <w:szCs w:val="20"/>
              </w:rPr>
              <w:t>28.03-10.06.</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Классные коллективные творческие дела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1 раз в месяц по плану ВР</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Подготовка к участию в общешкольных ключевых делах</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1 раз в месяц по плану ВР</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Изучение классного коллектива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В течение года</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Адаптация пятиклассников</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В течение года</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 педагог - психолог</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Ведение «Электронного портфолио школьника»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В течение года</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Заседание родительского комитета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В течение года</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Цикл встреч «Профессии наших родителей»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В течение года</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Классные родительские собрания</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1 раз в четверть</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Родительский клуб «В доме подросток: общаемся по-новому»</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color w:val="000000"/>
                <w:sz w:val="20"/>
                <w:szCs w:val="20"/>
              </w:rPr>
            </w:pPr>
            <w:r w:rsidRPr="00D86975">
              <w:rPr>
                <w:rFonts w:ascii="Times New Roman" w:hAnsi="Times New Roman" w:cs="Times New Roman"/>
                <w:color w:val="000000"/>
                <w:sz w:val="20"/>
                <w:szCs w:val="20"/>
              </w:rPr>
              <w:t>1 раз в месяц</w:t>
            </w:r>
          </w:p>
        </w:tc>
        <w:tc>
          <w:tcPr>
            <w:tcW w:w="2405" w:type="dxa"/>
          </w:tcPr>
          <w:p w:rsidR="00D419E1" w:rsidRPr="00D86975" w:rsidRDefault="00D419E1" w:rsidP="00D419E1">
            <w:pPr>
              <w:jc w:val="both"/>
              <w:rPr>
                <w:rFonts w:ascii="Times New Roman" w:hAnsi="Times New Roman" w:cs="Times New Roman"/>
                <w:color w:val="000000"/>
                <w:sz w:val="16"/>
                <w:szCs w:val="16"/>
              </w:rPr>
            </w:pPr>
            <w:r w:rsidRPr="00D86975">
              <w:rPr>
                <w:rFonts w:ascii="Times New Roman" w:hAnsi="Times New Roman" w:cs="Times New Roman"/>
                <w:color w:val="000000"/>
                <w:sz w:val="16"/>
                <w:szCs w:val="16"/>
              </w:rPr>
              <w:t>Педагог - психолог</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sidRPr="004C2C84">
              <w:rPr>
                <w:rFonts w:ascii="Times New Roman" w:hAnsi="Times New Roman" w:cs="Times New Roman"/>
                <w:b/>
                <w:color w:val="FF0000"/>
                <w:sz w:val="20"/>
                <w:szCs w:val="20"/>
              </w:rPr>
              <w:t xml:space="preserve">4. </w:t>
            </w:r>
            <w:r>
              <w:rPr>
                <w:rFonts w:ascii="Times New Roman" w:hAnsi="Times New Roman" w:cs="Times New Roman"/>
                <w:b/>
                <w:color w:val="FF0000"/>
                <w:sz w:val="20"/>
                <w:szCs w:val="20"/>
              </w:rPr>
              <w:t>Основные школьные</w:t>
            </w:r>
            <w:r w:rsidRPr="004C2C84">
              <w:rPr>
                <w:rFonts w:ascii="Times New Roman" w:hAnsi="Times New Roman" w:cs="Times New Roman"/>
                <w:b/>
                <w:color w:val="FF0000"/>
                <w:sz w:val="20"/>
                <w:szCs w:val="20"/>
              </w:rPr>
              <w:t xml:space="preserve"> дела</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Проект «Наследники Великой Победы», «Календарь Победы»</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Pr>
                <w:rFonts w:ascii="Times New Roman" w:hAnsi="Times New Roman" w:cs="Times New Roman"/>
                <w:sz w:val="20"/>
                <w:szCs w:val="20"/>
              </w:rPr>
              <w:t>с</w:t>
            </w:r>
            <w:r w:rsidRPr="00D86975">
              <w:rPr>
                <w:rFonts w:ascii="Times New Roman" w:hAnsi="Times New Roman" w:cs="Times New Roman"/>
                <w:sz w:val="20"/>
                <w:szCs w:val="20"/>
              </w:rPr>
              <w:t xml:space="preserve">ентябрь–май </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Государственные символы России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В течение года</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Эколого-благотворительная акция фонда «Волонтеры в помощь детям-сиротам» «Добрые крышечки»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Pr>
                <w:rFonts w:ascii="Times New Roman" w:hAnsi="Times New Roman" w:cs="Times New Roman"/>
                <w:sz w:val="20"/>
                <w:szCs w:val="20"/>
              </w:rPr>
              <w:t>с</w:t>
            </w:r>
            <w:r w:rsidRPr="00D86975">
              <w:rPr>
                <w:rFonts w:ascii="Times New Roman" w:hAnsi="Times New Roman" w:cs="Times New Roman"/>
                <w:sz w:val="20"/>
                <w:szCs w:val="20"/>
              </w:rPr>
              <w:t>ентябрь - май</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p>
        </w:tc>
      </w:tr>
      <w:tr w:rsidR="00D419E1" w:rsidRPr="004C2C84" w:rsidTr="00D419E1">
        <w:tc>
          <w:tcPr>
            <w:tcW w:w="4270" w:type="dxa"/>
          </w:tcPr>
          <w:p w:rsidR="00D419E1" w:rsidRPr="00C36F64" w:rsidRDefault="00D419E1" w:rsidP="00D419E1">
            <w:pPr>
              <w:jc w:val="both"/>
              <w:rPr>
                <w:rFonts w:ascii="Times New Roman" w:hAnsi="Times New Roman" w:cs="Times New Roman"/>
                <w:b/>
                <w:color w:val="FF0000"/>
                <w:sz w:val="20"/>
                <w:szCs w:val="20"/>
              </w:rPr>
            </w:pPr>
            <w:r w:rsidRPr="00C36F64">
              <w:rPr>
                <w:rFonts w:ascii="Times New Roman" w:hAnsi="Times New Roman" w:cs="Times New Roman"/>
                <w:b/>
                <w:color w:val="FF0000"/>
                <w:sz w:val="20"/>
                <w:szCs w:val="20"/>
              </w:rPr>
              <w:t>День знаний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01.09</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proofErr w:type="spellStart"/>
            <w:r w:rsidRPr="00D86975">
              <w:rPr>
                <w:rFonts w:ascii="Times New Roman" w:hAnsi="Times New Roman" w:cs="Times New Roman"/>
                <w:sz w:val="20"/>
                <w:szCs w:val="20"/>
              </w:rPr>
              <w:lastRenderedPageBreak/>
              <w:t>Турслет</w:t>
            </w:r>
            <w:proofErr w:type="spellEnd"/>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02.09</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 xml:space="preserve">Учителя </w:t>
            </w:r>
            <w:r>
              <w:rPr>
                <w:rFonts w:ascii="Times New Roman" w:hAnsi="Times New Roman" w:cs="Times New Roman"/>
                <w:sz w:val="16"/>
                <w:szCs w:val="16"/>
              </w:rPr>
              <w:t xml:space="preserve">– предметники </w:t>
            </w:r>
            <w:r w:rsidRPr="00D86975">
              <w:rPr>
                <w:rFonts w:ascii="Times New Roman" w:hAnsi="Times New Roman" w:cs="Times New Roman"/>
                <w:sz w:val="16"/>
                <w:szCs w:val="16"/>
              </w:rPr>
              <w:t>и физкультуры</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Акция «Подарки для ветеранов»</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до 09.09</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p>
        </w:tc>
      </w:tr>
      <w:tr w:rsidR="00D419E1" w:rsidRPr="004C2C84" w:rsidTr="00D419E1">
        <w:tc>
          <w:tcPr>
            <w:tcW w:w="4270" w:type="dxa"/>
          </w:tcPr>
          <w:p w:rsidR="00D419E1" w:rsidRPr="00D86975" w:rsidRDefault="00D419E1" w:rsidP="00D419E1">
            <w:pPr>
              <w:pStyle w:val="Default"/>
              <w:jc w:val="both"/>
              <w:rPr>
                <w:color w:val="auto"/>
                <w:sz w:val="20"/>
                <w:szCs w:val="20"/>
              </w:rPr>
            </w:pPr>
            <w:r w:rsidRPr="00D86975">
              <w:rPr>
                <w:i/>
                <w:color w:val="auto"/>
                <w:sz w:val="20"/>
                <w:szCs w:val="20"/>
              </w:rPr>
              <w:t>Модельный подиум</w:t>
            </w:r>
            <w:r w:rsidRPr="00D86975">
              <w:rPr>
                <w:color w:val="auto"/>
                <w:sz w:val="20"/>
                <w:szCs w:val="20"/>
              </w:rPr>
              <w:t xml:space="preserve"> «Модно! Стильно! </w:t>
            </w:r>
            <w:proofErr w:type="spellStart"/>
            <w:r w:rsidRPr="00D86975">
              <w:rPr>
                <w:color w:val="auto"/>
                <w:sz w:val="20"/>
                <w:szCs w:val="20"/>
              </w:rPr>
              <w:t>Школьно</w:t>
            </w:r>
            <w:proofErr w:type="spellEnd"/>
            <w:r w:rsidRPr="00D86975">
              <w:rPr>
                <w:color w:val="auto"/>
                <w:sz w:val="20"/>
                <w:szCs w:val="20"/>
              </w:rPr>
              <w:t>!»: демонстрация делового стиля школьника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B84313" w:rsidRDefault="00D419E1" w:rsidP="00D419E1">
            <w:pPr>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Проектная группа</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Неделя безопасности дорожного движения</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25-29.09</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p>
        </w:tc>
      </w:tr>
      <w:tr w:rsidR="00D419E1" w:rsidRPr="004C2C84" w:rsidTr="00D419E1">
        <w:tc>
          <w:tcPr>
            <w:tcW w:w="4270" w:type="dxa"/>
          </w:tcPr>
          <w:p w:rsidR="00D419E1" w:rsidRPr="000E28B6" w:rsidRDefault="00D419E1" w:rsidP="00D419E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Международный день пожилых людей; Международный день музыки;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01.10</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p>
        </w:tc>
      </w:tr>
      <w:tr w:rsidR="00D419E1" w:rsidRPr="004C2C84" w:rsidTr="00D419E1">
        <w:tc>
          <w:tcPr>
            <w:tcW w:w="4270" w:type="dxa"/>
          </w:tcPr>
          <w:p w:rsidR="00D419E1" w:rsidRPr="00C36F64" w:rsidRDefault="00D419E1" w:rsidP="00D419E1">
            <w:pPr>
              <w:jc w:val="both"/>
              <w:rPr>
                <w:rFonts w:ascii="Times New Roman" w:hAnsi="Times New Roman" w:cs="Times New Roman"/>
                <w:b/>
                <w:color w:val="FF0000"/>
                <w:sz w:val="20"/>
                <w:szCs w:val="20"/>
              </w:rPr>
            </w:pPr>
            <w:r w:rsidRPr="00C36F64">
              <w:rPr>
                <w:rFonts w:ascii="Times New Roman" w:hAnsi="Times New Roman" w:cs="Times New Roman"/>
                <w:b/>
                <w:color w:val="FF0000"/>
                <w:sz w:val="20"/>
                <w:szCs w:val="20"/>
              </w:rPr>
              <w:t>День учителя</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05.10</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p>
        </w:tc>
      </w:tr>
      <w:tr w:rsidR="00D419E1" w:rsidRPr="00516F63" w:rsidTr="00D419E1">
        <w:tc>
          <w:tcPr>
            <w:tcW w:w="4270" w:type="dxa"/>
          </w:tcPr>
          <w:p w:rsidR="00D419E1" w:rsidRPr="00D86975" w:rsidRDefault="00D419E1" w:rsidP="00D419E1">
            <w:pPr>
              <w:pStyle w:val="Default"/>
              <w:jc w:val="both"/>
              <w:rPr>
                <w:color w:val="auto"/>
                <w:sz w:val="20"/>
                <w:szCs w:val="20"/>
              </w:rPr>
            </w:pPr>
            <w:r w:rsidRPr="00D86975">
              <w:rPr>
                <w:color w:val="auto"/>
                <w:sz w:val="20"/>
                <w:szCs w:val="20"/>
              </w:rPr>
              <w:t xml:space="preserve">Поэтический Олимп: «Минута – и стихи свободно потекут!»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октябрь</w:t>
            </w:r>
          </w:p>
        </w:tc>
        <w:tc>
          <w:tcPr>
            <w:tcW w:w="2405" w:type="dxa"/>
          </w:tcPr>
          <w:p w:rsidR="00D419E1" w:rsidRPr="00D86975" w:rsidRDefault="00D419E1" w:rsidP="00D419E1">
            <w:pPr>
              <w:jc w:val="both"/>
              <w:rPr>
                <w:rFonts w:ascii="Times New Roman" w:hAnsi="Times New Roman" w:cs="Times New Roman"/>
                <w:sz w:val="16"/>
                <w:szCs w:val="16"/>
              </w:rPr>
            </w:pPr>
            <w:r>
              <w:rPr>
                <w:rFonts w:ascii="Times New Roman" w:hAnsi="Times New Roman" w:cs="Times New Roman"/>
                <w:sz w:val="16"/>
                <w:szCs w:val="16"/>
              </w:rPr>
              <w:t>Учителя русского языка и литературы, классные руководители</w:t>
            </w:r>
          </w:p>
        </w:tc>
      </w:tr>
      <w:tr w:rsidR="00D419E1" w:rsidRPr="004C2C84" w:rsidTr="00D419E1">
        <w:tc>
          <w:tcPr>
            <w:tcW w:w="4270" w:type="dxa"/>
          </w:tcPr>
          <w:p w:rsidR="00D419E1" w:rsidRPr="00D86975" w:rsidRDefault="00D419E1" w:rsidP="00D419E1">
            <w:pPr>
              <w:pStyle w:val="Default"/>
              <w:jc w:val="both"/>
              <w:rPr>
                <w:color w:val="auto"/>
                <w:sz w:val="20"/>
                <w:szCs w:val="20"/>
              </w:rPr>
            </w:pPr>
            <w:r w:rsidRPr="00D86975">
              <w:rPr>
                <w:color w:val="auto"/>
                <w:sz w:val="20"/>
                <w:szCs w:val="20"/>
              </w:rPr>
              <w:t xml:space="preserve">Танцевальный Олимп: Креатив – </w:t>
            </w:r>
            <w:proofErr w:type="spellStart"/>
            <w:r w:rsidRPr="00D86975">
              <w:rPr>
                <w:color w:val="auto"/>
                <w:sz w:val="20"/>
                <w:szCs w:val="20"/>
              </w:rPr>
              <w:t>батл</w:t>
            </w:r>
            <w:proofErr w:type="spellEnd"/>
            <w:r w:rsidRPr="00D86975">
              <w:rPr>
                <w:color w:val="auto"/>
                <w:sz w:val="20"/>
                <w:szCs w:val="20"/>
              </w:rPr>
              <w:t xml:space="preserve"> «Танцуют все!»</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октябрь</w:t>
            </w:r>
          </w:p>
        </w:tc>
        <w:tc>
          <w:tcPr>
            <w:tcW w:w="2405" w:type="dxa"/>
          </w:tcPr>
          <w:p w:rsidR="00D419E1" w:rsidRPr="00B84313" w:rsidRDefault="00D419E1" w:rsidP="00D419E1">
            <w:pPr>
              <w:jc w:val="both"/>
              <w:rPr>
                <w:rFonts w:ascii="Times New Roman" w:hAnsi="Times New Roman" w:cs="Times New Roman"/>
                <w:sz w:val="16"/>
                <w:szCs w:val="16"/>
              </w:rPr>
            </w:pPr>
            <w:r>
              <w:rPr>
                <w:rFonts w:ascii="Times New Roman" w:hAnsi="Times New Roman" w:cs="Times New Roman"/>
                <w:sz w:val="16"/>
                <w:szCs w:val="16"/>
              </w:rPr>
              <w:t>Проектная группа</w:t>
            </w:r>
          </w:p>
        </w:tc>
      </w:tr>
      <w:tr w:rsidR="00D419E1" w:rsidRPr="00516F63" w:rsidTr="00D419E1">
        <w:tc>
          <w:tcPr>
            <w:tcW w:w="4270"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Литературно – музыкальный Олимп: гостиная</w:t>
            </w:r>
          </w:p>
          <w:p w:rsidR="00D419E1" w:rsidRPr="00B84313" w:rsidRDefault="00D419E1" w:rsidP="00D419E1">
            <w:pPr>
              <w:jc w:val="both"/>
              <w:rPr>
                <w:rFonts w:ascii="Times New Roman" w:hAnsi="Times New Roman" w:cs="Times New Roman"/>
                <w:sz w:val="20"/>
                <w:szCs w:val="20"/>
              </w:rPr>
            </w:pP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ноябрь</w:t>
            </w:r>
          </w:p>
        </w:tc>
        <w:tc>
          <w:tcPr>
            <w:tcW w:w="2405" w:type="dxa"/>
          </w:tcPr>
          <w:p w:rsidR="00D419E1" w:rsidRPr="00D86975" w:rsidRDefault="00D419E1" w:rsidP="00D419E1">
            <w:pPr>
              <w:jc w:val="both"/>
              <w:rPr>
                <w:rFonts w:ascii="Times New Roman" w:hAnsi="Times New Roman" w:cs="Times New Roman"/>
                <w:sz w:val="16"/>
                <w:szCs w:val="16"/>
              </w:rPr>
            </w:pPr>
            <w:r>
              <w:rPr>
                <w:rFonts w:ascii="Times New Roman" w:hAnsi="Times New Roman" w:cs="Times New Roman"/>
                <w:sz w:val="16"/>
                <w:szCs w:val="16"/>
              </w:rPr>
              <w:t>Учителя русского языка и литературы, классные руководители</w:t>
            </w:r>
          </w:p>
        </w:tc>
      </w:tr>
      <w:tr w:rsidR="00D419E1" w:rsidRPr="004C2C84"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 xml:space="preserve">Проект «От сердца к сердцу». Зимняя благотворительная ярмарка, посвященная </w:t>
            </w:r>
            <w:r w:rsidRPr="00C36F64">
              <w:rPr>
                <w:rFonts w:ascii="Times New Roman" w:hAnsi="Times New Roman" w:cs="Times New Roman"/>
                <w:b/>
                <w:color w:val="FF0000"/>
                <w:sz w:val="20"/>
                <w:szCs w:val="20"/>
              </w:rPr>
              <w:t>Международному дню инвалидов</w:t>
            </w:r>
            <w:r w:rsidRPr="00C36F64">
              <w:rPr>
                <w:rFonts w:ascii="Times New Roman" w:hAnsi="Times New Roman" w:cs="Times New Roman"/>
                <w:color w:val="FF0000"/>
                <w:sz w:val="20"/>
                <w:szCs w:val="20"/>
              </w:rPr>
              <w:t xml:space="preserve"> </w:t>
            </w:r>
            <w:r w:rsidRPr="00D86975">
              <w:rPr>
                <w:rFonts w:ascii="Times New Roman" w:hAnsi="Times New Roman" w:cs="Times New Roman"/>
                <w:sz w:val="20"/>
                <w:szCs w:val="20"/>
              </w:rPr>
              <w:t>(03.12)</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03.12</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p>
        </w:tc>
      </w:tr>
      <w:tr w:rsidR="00D419E1" w:rsidRPr="00516F63"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Новогодний бал - маскарад</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декабрь</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Фестиваль талантов «Лучше всех!»</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декабрь</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Масленица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28.02</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Мистер школы</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февраль</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b/>
                <w:color w:val="FF0000"/>
                <w:sz w:val="18"/>
                <w:szCs w:val="18"/>
              </w:rPr>
              <w:t>День защитников Отечества</w:t>
            </w:r>
            <w:r w:rsidRPr="000E28B6">
              <w:rPr>
                <w:rFonts w:ascii="Times New Roman" w:hAnsi="Times New Roman" w:cs="Times New Roman"/>
                <w:color w:val="000000"/>
                <w:sz w:val="18"/>
                <w:szCs w:val="18"/>
              </w:rPr>
              <w:t>: Рыцарский турнир</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23.02</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Мисс школы</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март</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hAnsi="Times New Roman" w:cs="Times New Roman"/>
                <w:color w:val="000000"/>
                <w:sz w:val="18"/>
                <w:szCs w:val="18"/>
              </w:rPr>
            </w:pP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p>
        </w:tc>
        <w:tc>
          <w:tcPr>
            <w:tcW w:w="2405" w:type="dxa"/>
          </w:tcPr>
          <w:p w:rsidR="00D419E1" w:rsidRPr="00D86975" w:rsidRDefault="00D419E1" w:rsidP="00D419E1">
            <w:pPr>
              <w:jc w:val="both"/>
              <w:rPr>
                <w:rFonts w:ascii="Times New Roman" w:hAnsi="Times New Roman" w:cs="Times New Roman"/>
                <w:sz w:val="16"/>
                <w:szCs w:val="16"/>
              </w:rPr>
            </w:pPr>
          </w:p>
        </w:tc>
      </w:tr>
      <w:tr w:rsidR="00D419E1" w:rsidRPr="00516F63" w:rsidTr="00D419E1">
        <w:tc>
          <w:tcPr>
            <w:tcW w:w="4270"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b/>
                <w:color w:val="FF0000"/>
                <w:sz w:val="18"/>
                <w:szCs w:val="18"/>
              </w:rPr>
              <w:t>Международный женский день</w:t>
            </w:r>
            <w:r w:rsidRPr="000E28B6">
              <w:rPr>
                <w:rFonts w:ascii="Times New Roman" w:hAnsi="Times New Roman" w:cs="Times New Roman"/>
                <w:color w:val="000000"/>
                <w:sz w:val="18"/>
                <w:szCs w:val="18"/>
              </w:rPr>
              <w:t>: Концерт к Международному женскому дню</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07.03</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 xml:space="preserve">Смотр строя и песни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апрель</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D86975" w:rsidRDefault="00D419E1" w:rsidP="00D419E1">
            <w:pPr>
              <w:jc w:val="both"/>
              <w:rPr>
                <w:rFonts w:ascii="Times New Roman" w:hAnsi="Times New Roman" w:cs="Times New Roman"/>
                <w:sz w:val="20"/>
                <w:szCs w:val="20"/>
              </w:rPr>
            </w:pPr>
            <w:r w:rsidRPr="000E28B6">
              <w:rPr>
                <w:rFonts w:ascii="Times New Roman" w:eastAsia="SchoolBookSanPin" w:hAnsi="Times New Roman" w:cs="Times New Roman"/>
                <w:b/>
                <w:color w:val="FF0000"/>
                <w:sz w:val="18"/>
                <w:szCs w:val="18"/>
              </w:rPr>
              <w:t>День Победы</w:t>
            </w:r>
            <w:r w:rsidRPr="000E28B6">
              <w:rPr>
                <w:rFonts w:ascii="Times New Roman" w:eastAsia="SchoolBookSanPin" w:hAnsi="Times New Roman" w:cs="Times New Roman"/>
                <w:sz w:val="18"/>
                <w:szCs w:val="18"/>
              </w:rPr>
              <w:t>:</w:t>
            </w:r>
            <w:r w:rsidRPr="000E28B6">
              <w:rPr>
                <w:rFonts w:ascii="Times New Roman" w:hAnsi="Times New Roman" w:cs="Times New Roman"/>
                <w:color w:val="000000"/>
                <w:sz w:val="18"/>
                <w:szCs w:val="18"/>
              </w:rPr>
              <w:t xml:space="preserve"> Проект «Наследники Великой Победы». Митинг памяти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0</w:t>
            </w:r>
            <w:r>
              <w:rPr>
                <w:rFonts w:ascii="Times New Roman" w:hAnsi="Times New Roman" w:cs="Times New Roman"/>
                <w:sz w:val="20"/>
                <w:szCs w:val="20"/>
              </w:rPr>
              <w:t>9</w:t>
            </w:r>
            <w:r w:rsidRPr="00D86975">
              <w:rPr>
                <w:rFonts w:ascii="Times New Roman" w:hAnsi="Times New Roman" w:cs="Times New Roman"/>
                <w:sz w:val="20"/>
                <w:szCs w:val="20"/>
              </w:rPr>
              <w:t>.05</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eastAsia="Times New Roman" w:hAnsi="Times New Roman" w:cs="Times New Roman"/>
                <w:sz w:val="20"/>
                <w:szCs w:val="20"/>
                <w:lang w:eastAsia="ru-RU"/>
              </w:rPr>
              <w:t xml:space="preserve">Праздник «Последний звонок»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май</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D86975" w:rsidRDefault="00D419E1" w:rsidP="00D419E1">
            <w:pPr>
              <w:jc w:val="both"/>
              <w:rPr>
                <w:rFonts w:ascii="Times New Roman" w:hAnsi="Times New Roman" w:cs="Times New Roman"/>
                <w:sz w:val="20"/>
                <w:szCs w:val="20"/>
              </w:rPr>
            </w:pPr>
            <w:r w:rsidRPr="00D8697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Звездный Олимп</w:t>
            </w:r>
            <w:r w:rsidRPr="00D86975">
              <w:rPr>
                <w:rFonts w:ascii="Times New Roman" w:eastAsia="Times New Roman" w:hAnsi="Times New Roman" w:cs="Times New Roman"/>
                <w:sz w:val="20"/>
                <w:szCs w:val="20"/>
                <w:lang w:eastAsia="ru-RU"/>
              </w:rPr>
              <w:t>»</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D86975" w:rsidRDefault="00D419E1" w:rsidP="00D419E1">
            <w:pPr>
              <w:jc w:val="both"/>
              <w:rPr>
                <w:rFonts w:ascii="Times New Roman" w:hAnsi="Times New Roman" w:cs="Times New Roman"/>
                <w:sz w:val="20"/>
                <w:szCs w:val="20"/>
              </w:rPr>
            </w:pPr>
            <w:r w:rsidRPr="00D86975">
              <w:rPr>
                <w:rFonts w:ascii="Times New Roman" w:hAnsi="Times New Roman" w:cs="Times New Roman"/>
                <w:sz w:val="20"/>
                <w:szCs w:val="20"/>
              </w:rPr>
              <w:t>май</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Times New Roman" w:hAnsi="Times New Roman" w:cs="Times New Roman"/>
                <w:b/>
                <w:sz w:val="18"/>
                <w:szCs w:val="18"/>
                <w:lang w:eastAsia="ru-RU"/>
              </w:rPr>
            </w:pPr>
            <w:r w:rsidRPr="000E28B6">
              <w:rPr>
                <w:rFonts w:ascii="Times New Roman" w:eastAsia="SchoolBookSanPin" w:hAnsi="Times New Roman" w:cs="Times New Roman"/>
                <w:b/>
                <w:color w:val="FF0000"/>
                <w:sz w:val="18"/>
                <w:szCs w:val="18"/>
              </w:rPr>
              <w:t>День защиты детей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01.06</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Times New Roman" w:hAnsi="Times New Roman" w:cs="Times New Roman"/>
                <w:b/>
                <w:color w:val="FF0000"/>
                <w:sz w:val="18"/>
                <w:szCs w:val="18"/>
                <w:lang w:eastAsia="ru-RU"/>
              </w:rPr>
            </w:pPr>
            <w:r w:rsidRPr="000E28B6">
              <w:rPr>
                <w:rFonts w:ascii="Times New Roman" w:eastAsia="SchoolBookSanPin" w:hAnsi="Times New Roman" w:cs="Times New Roman"/>
                <w:b/>
                <w:color w:val="FF0000"/>
                <w:sz w:val="18"/>
                <w:szCs w:val="18"/>
              </w:rPr>
              <w:t>День русского языка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06.06</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Times New Roman" w:hAnsi="Times New Roman" w:cs="Times New Roman"/>
                <w:b/>
                <w:sz w:val="18"/>
                <w:szCs w:val="18"/>
                <w:lang w:eastAsia="ru-RU"/>
              </w:rPr>
            </w:pPr>
            <w:r w:rsidRPr="000E28B6">
              <w:rPr>
                <w:rFonts w:ascii="Times New Roman" w:eastAsia="SchoolBookSanPin" w:hAnsi="Times New Roman" w:cs="Times New Roman"/>
                <w:b/>
                <w:color w:val="FF0000"/>
                <w:sz w:val="18"/>
                <w:szCs w:val="18"/>
              </w:rPr>
              <w:t>День России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12.06</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Times New Roman" w:hAnsi="Times New Roman" w:cs="Times New Roman"/>
                <w:b/>
                <w:sz w:val="18"/>
                <w:szCs w:val="18"/>
                <w:lang w:eastAsia="ru-RU"/>
              </w:rPr>
            </w:pPr>
            <w:r w:rsidRPr="000E28B6">
              <w:rPr>
                <w:rFonts w:ascii="Times New Roman" w:eastAsia="SchoolBookSanPin" w:hAnsi="Times New Roman" w:cs="Times New Roman"/>
                <w:b/>
                <w:color w:val="FF0000"/>
                <w:sz w:val="18"/>
                <w:szCs w:val="18"/>
              </w:rPr>
              <w:t>День памяти и скорби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22.06</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молодежи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27.06</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семьи, любви и верности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08.07</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Государственного флага Российской Федерации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22.08</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российского кино</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27.08</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516F63" w:rsidTr="00D419E1">
        <w:tc>
          <w:tcPr>
            <w:tcW w:w="4270"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Походы в театры, на выставки в выходные дни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05" w:type="dxa"/>
          </w:tcPr>
          <w:p w:rsidR="00D419E1" w:rsidRPr="000E28B6" w:rsidRDefault="00D419E1" w:rsidP="00D419E1">
            <w:pPr>
              <w:rPr>
                <w:rFonts w:ascii="Times New Roman" w:hAnsi="Times New Roman" w:cs="Times New Roman"/>
                <w:sz w:val="18"/>
                <w:szCs w:val="18"/>
              </w:rPr>
            </w:pPr>
            <w:r>
              <w:rPr>
                <w:rFonts w:ascii="Times New Roman" w:hAnsi="Times New Roman" w:cs="Times New Roman"/>
                <w:sz w:val="16"/>
                <w:szCs w:val="16"/>
              </w:rPr>
              <w:t>классные руководители</w:t>
            </w:r>
          </w:p>
        </w:tc>
      </w:tr>
      <w:tr w:rsidR="00D419E1" w:rsidRPr="00516F63" w:rsidTr="00D419E1">
        <w:tc>
          <w:tcPr>
            <w:tcW w:w="4270"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Экскурсии (по предметам)</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05" w:type="dxa"/>
          </w:tcPr>
          <w:p w:rsidR="00D419E1" w:rsidRPr="000E28B6" w:rsidRDefault="00D419E1" w:rsidP="00D419E1">
            <w:pPr>
              <w:rPr>
                <w:rFonts w:ascii="Times New Roman" w:hAnsi="Times New Roman" w:cs="Times New Roman"/>
                <w:sz w:val="18"/>
                <w:szCs w:val="18"/>
              </w:rPr>
            </w:pPr>
            <w:r>
              <w:rPr>
                <w:rFonts w:ascii="Times New Roman" w:hAnsi="Times New Roman" w:cs="Times New Roman"/>
                <w:sz w:val="16"/>
                <w:szCs w:val="16"/>
              </w:rPr>
              <w:t>классные руководители</w:t>
            </w:r>
          </w:p>
        </w:tc>
      </w:tr>
      <w:tr w:rsidR="00D419E1" w:rsidRPr="00516F63" w:rsidTr="00D419E1">
        <w:tc>
          <w:tcPr>
            <w:tcW w:w="4270"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Экскурсии по патриотической тематике, профориентации, экспедиции</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05" w:type="dxa"/>
          </w:tcPr>
          <w:p w:rsidR="00D419E1" w:rsidRPr="000E28B6" w:rsidRDefault="00D419E1" w:rsidP="00D419E1">
            <w:pPr>
              <w:jc w:val="both"/>
              <w:rPr>
                <w:rFonts w:ascii="Times New Roman" w:hAnsi="Times New Roman" w:cs="Times New Roman"/>
                <w:color w:val="000000"/>
                <w:sz w:val="18"/>
                <w:szCs w:val="18"/>
              </w:rPr>
            </w:pPr>
            <w:r>
              <w:rPr>
                <w:rFonts w:ascii="Times New Roman" w:hAnsi="Times New Roman" w:cs="Times New Roman"/>
                <w:sz w:val="16"/>
                <w:szCs w:val="16"/>
              </w:rPr>
              <w:t>классные руководители</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sidRPr="004C2C84">
              <w:rPr>
                <w:rFonts w:ascii="Times New Roman" w:hAnsi="Times New Roman" w:cs="Times New Roman"/>
                <w:b/>
                <w:color w:val="FF0000"/>
                <w:sz w:val="20"/>
                <w:szCs w:val="20"/>
              </w:rPr>
              <w:t xml:space="preserve">5. </w:t>
            </w:r>
            <w:r>
              <w:rPr>
                <w:rFonts w:ascii="Times New Roman" w:hAnsi="Times New Roman" w:cs="Times New Roman"/>
                <w:b/>
                <w:color w:val="FF0000"/>
                <w:sz w:val="20"/>
                <w:szCs w:val="20"/>
              </w:rPr>
              <w:t>Взаимодействие</w:t>
            </w:r>
            <w:r w:rsidRPr="004C2C84">
              <w:rPr>
                <w:rFonts w:ascii="Times New Roman" w:hAnsi="Times New Roman" w:cs="Times New Roman"/>
                <w:b/>
                <w:color w:val="FF0000"/>
                <w:sz w:val="20"/>
                <w:szCs w:val="20"/>
              </w:rPr>
              <w:t xml:space="preserve"> с родителями</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Общешкольные родительские собрания</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1 раз в полугодие</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Зам директора</w:t>
            </w:r>
          </w:p>
          <w:p w:rsidR="00D419E1" w:rsidRPr="008B41B3" w:rsidRDefault="00D419E1" w:rsidP="00D419E1">
            <w:pPr>
              <w:jc w:val="both"/>
              <w:rPr>
                <w:rFonts w:ascii="Times New Roman" w:hAnsi="Times New Roman" w:cs="Times New Roman"/>
                <w:sz w:val="16"/>
                <w:szCs w:val="16"/>
              </w:rPr>
            </w:pP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Родительский клуб</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1 раз в месяц</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Педагог - психолог</w:t>
            </w:r>
          </w:p>
        </w:tc>
      </w:tr>
      <w:tr w:rsidR="00D419E1" w:rsidRPr="00516F63"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Персональные выставки талантов родителей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В течение года</w:t>
            </w:r>
          </w:p>
        </w:tc>
        <w:tc>
          <w:tcPr>
            <w:tcW w:w="2405" w:type="dxa"/>
          </w:tcPr>
          <w:p w:rsidR="00D419E1" w:rsidRPr="00D86975" w:rsidRDefault="00D419E1" w:rsidP="00D419E1">
            <w:pPr>
              <w:jc w:val="both"/>
              <w:rPr>
                <w:rFonts w:ascii="Times New Roman" w:hAnsi="Times New Roman" w:cs="Times New Roman"/>
                <w:sz w:val="16"/>
                <w:szCs w:val="16"/>
              </w:rPr>
            </w:pPr>
            <w:r w:rsidRPr="00D86975">
              <w:rPr>
                <w:rFonts w:ascii="Times New Roman" w:hAnsi="Times New Roman" w:cs="Times New Roman"/>
                <w:sz w:val="16"/>
                <w:szCs w:val="16"/>
              </w:rPr>
              <w:t>Зам</w:t>
            </w:r>
            <w:r>
              <w:rPr>
                <w:rFonts w:ascii="Times New Roman" w:hAnsi="Times New Roman" w:cs="Times New Roman"/>
                <w:sz w:val="16"/>
                <w:szCs w:val="16"/>
              </w:rPr>
              <w:t>еститель</w:t>
            </w:r>
            <w:r w:rsidRPr="00D86975">
              <w:rPr>
                <w:rFonts w:ascii="Times New Roman" w:hAnsi="Times New Roman" w:cs="Times New Roman"/>
                <w:sz w:val="16"/>
                <w:szCs w:val="16"/>
              </w:rPr>
              <w:t xml:space="preserve"> директора по ВР</w:t>
            </w:r>
            <w:r>
              <w:rPr>
                <w:rFonts w:ascii="Times New Roman" w:hAnsi="Times New Roman" w:cs="Times New Roman"/>
                <w:sz w:val="16"/>
                <w:szCs w:val="16"/>
              </w:rPr>
              <w:t>, классные руководители</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lastRenderedPageBreak/>
              <w:t>Родительский клуб «В доме подросток: общаемся по-новому»</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1 раз в месяц</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Педагог - психолог</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Консультации с психологом</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1 раз в месяц</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Педагог - психолог</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Pr>
                <w:rFonts w:ascii="Times New Roman" w:hAnsi="Times New Roman" w:cs="Times New Roman"/>
                <w:b/>
                <w:color w:val="FF0000"/>
                <w:sz w:val="20"/>
                <w:szCs w:val="20"/>
              </w:rPr>
              <w:t xml:space="preserve">6. </w:t>
            </w:r>
            <w:r w:rsidRPr="00DA7601">
              <w:rPr>
                <w:rFonts w:ascii="Times New Roman" w:hAnsi="Times New Roman" w:cs="Times New Roman"/>
                <w:b/>
                <w:color w:val="FF0000"/>
                <w:sz w:val="20"/>
                <w:szCs w:val="20"/>
              </w:rPr>
              <w:t>Модуль «</w:t>
            </w:r>
            <w:r>
              <w:rPr>
                <w:rFonts w:ascii="Times New Roman" w:hAnsi="Times New Roman" w:cs="Times New Roman"/>
                <w:b/>
                <w:color w:val="FF0000"/>
                <w:sz w:val="20"/>
                <w:szCs w:val="20"/>
              </w:rPr>
              <w:t>С</w:t>
            </w:r>
            <w:r w:rsidRPr="00DA7601">
              <w:rPr>
                <w:rFonts w:ascii="Times New Roman" w:hAnsi="Times New Roman" w:cs="Times New Roman"/>
                <w:b/>
                <w:color w:val="FF0000"/>
                <w:sz w:val="20"/>
                <w:szCs w:val="20"/>
              </w:rPr>
              <w:t>амоуправление»</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Организационное собрание командиров классов («Успешный план – планирование успеха»)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сентябрь</w:t>
            </w:r>
          </w:p>
        </w:tc>
        <w:tc>
          <w:tcPr>
            <w:tcW w:w="2405" w:type="dxa"/>
          </w:tcPr>
          <w:p w:rsidR="00D419E1" w:rsidRDefault="00D419E1" w:rsidP="00D419E1">
            <w:r w:rsidRPr="00872511">
              <w:rPr>
                <w:rFonts w:ascii="Times New Roman" w:hAnsi="Times New Roman" w:cs="Times New Roman"/>
                <w:sz w:val="16"/>
                <w:szCs w:val="16"/>
              </w:rPr>
              <w:t>Заместитель директора по ВР</w:t>
            </w:r>
          </w:p>
        </w:tc>
      </w:tr>
      <w:tr w:rsidR="00D419E1" w:rsidRPr="004C2C84" w:rsidTr="00D419E1">
        <w:tc>
          <w:tcPr>
            <w:tcW w:w="4270" w:type="dxa"/>
          </w:tcPr>
          <w:p w:rsidR="00D419E1" w:rsidRPr="008B41B3" w:rsidRDefault="00D419E1" w:rsidP="00D419E1">
            <w:pPr>
              <w:pStyle w:val="Default"/>
              <w:jc w:val="both"/>
              <w:rPr>
                <w:color w:val="auto"/>
                <w:sz w:val="20"/>
                <w:szCs w:val="20"/>
              </w:rPr>
            </w:pPr>
            <w:r w:rsidRPr="008B41B3">
              <w:rPr>
                <w:color w:val="auto"/>
                <w:sz w:val="20"/>
                <w:szCs w:val="20"/>
              </w:rPr>
              <w:t>Дебаты к выборам Президента Совета старшеклассников</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сентябрь</w:t>
            </w:r>
          </w:p>
        </w:tc>
        <w:tc>
          <w:tcPr>
            <w:tcW w:w="2405" w:type="dxa"/>
          </w:tcPr>
          <w:p w:rsidR="00D419E1" w:rsidRDefault="00D419E1" w:rsidP="00D419E1">
            <w:r w:rsidRPr="00872511">
              <w:rPr>
                <w:rFonts w:ascii="Times New Roman" w:hAnsi="Times New Roman" w:cs="Times New Roman"/>
                <w:sz w:val="16"/>
                <w:szCs w:val="16"/>
              </w:rPr>
              <w:t>Заместитель директора по ВР</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 xml:space="preserve">Выборы Президента Совета старшеклассников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сентябрь</w:t>
            </w:r>
          </w:p>
        </w:tc>
        <w:tc>
          <w:tcPr>
            <w:tcW w:w="2405" w:type="dxa"/>
          </w:tcPr>
          <w:p w:rsidR="00D419E1" w:rsidRDefault="00D419E1" w:rsidP="00D419E1">
            <w:r w:rsidRPr="00872511">
              <w:rPr>
                <w:rFonts w:ascii="Times New Roman" w:hAnsi="Times New Roman" w:cs="Times New Roman"/>
                <w:sz w:val="16"/>
                <w:szCs w:val="16"/>
              </w:rPr>
              <w:t>Заместитель директора по ВР</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 xml:space="preserve">Работа «КДС»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В течение года</w:t>
            </w:r>
          </w:p>
        </w:tc>
        <w:tc>
          <w:tcPr>
            <w:tcW w:w="2405" w:type="dxa"/>
          </w:tcPr>
          <w:p w:rsidR="00D419E1" w:rsidRDefault="00D419E1" w:rsidP="00D419E1">
            <w:r w:rsidRPr="00872511">
              <w:rPr>
                <w:rFonts w:ascii="Times New Roman" w:hAnsi="Times New Roman" w:cs="Times New Roman"/>
                <w:sz w:val="16"/>
                <w:szCs w:val="16"/>
              </w:rPr>
              <w:t>Заместитель директора по ВР</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 xml:space="preserve">Фестиваль «Виват, учитель!» ко Дню учителя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05.10</w:t>
            </w:r>
          </w:p>
        </w:tc>
        <w:tc>
          <w:tcPr>
            <w:tcW w:w="2405" w:type="dxa"/>
          </w:tcPr>
          <w:p w:rsidR="00D419E1" w:rsidRDefault="00D419E1" w:rsidP="00D419E1">
            <w:r w:rsidRPr="00872511">
              <w:rPr>
                <w:rFonts w:ascii="Times New Roman" w:hAnsi="Times New Roman" w:cs="Times New Roman"/>
                <w:sz w:val="16"/>
                <w:szCs w:val="16"/>
              </w:rPr>
              <w:t>Заместитель директора по ВР</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Pr>
                <w:rFonts w:ascii="Times New Roman" w:hAnsi="Times New Roman" w:cs="Times New Roman"/>
                <w:b/>
                <w:color w:val="FF0000"/>
                <w:sz w:val="20"/>
                <w:szCs w:val="20"/>
              </w:rPr>
              <w:t xml:space="preserve">7. </w:t>
            </w:r>
            <w:r w:rsidRPr="00DA7601">
              <w:rPr>
                <w:rFonts w:ascii="Times New Roman" w:hAnsi="Times New Roman" w:cs="Times New Roman"/>
                <w:b/>
                <w:color w:val="FF0000"/>
                <w:sz w:val="20"/>
                <w:szCs w:val="20"/>
              </w:rPr>
              <w:t>Модуль «Школа здоровья»</w:t>
            </w:r>
            <w:r>
              <w:rPr>
                <w:rFonts w:ascii="Times New Roman" w:hAnsi="Times New Roman" w:cs="Times New Roman"/>
                <w:b/>
                <w:color w:val="FF0000"/>
                <w:sz w:val="20"/>
                <w:szCs w:val="20"/>
              </w:rPr>
              <w:t xml:space="preserve"> - «Профилактика и безнадзорность»</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Спортивный олимп: Туристический слет (единая концепция мероприятия»: «300 рекордов ко Дню города»)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 xml:space="preserve">Сентябрь </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Учителя физкультуры</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 xml:space="preserve">Спортивный олимп: «Пресс – сила класса!» (подъем туловища из положения лежа, с учетом временных требований к организации работы – количество раз за определенный отрезок времени).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октябрь</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Учителя физкультуры</w:t>
            </w:r>
          </w:p>
        </w:tc>
      </w:tr>
      <w:tr w:rsidR="00D419E1" w:rsidRPr="004C2C84" w:rsidTr="00D419E1">
        <w:tc>
          <w:tcPr>
            <w:tcW w:w="4270" w:type="dxa"/>
          </w:tcPr>
          <w:p w:rsidR="00D419E1" w:rsidRPr="008B41B3" w:rsidRDefault="00D419E1" w:rsidP="00D419E1">
            <w:pPr>
              <w:pStyle w:val="Default"/>
              <w:jc w:val="both"/>
              <w:rPr>
                <w:color w:val="auto"/>
                <w:sz w:val="20"/>
                <w:szCs w:val="20"/>
              </w:rPr>
            </w:pPr>
            <w:r w:rsidRPr="008B41B3">
              <w:rPr>
                <w:color w:val="auto"/>
                <w:sz w:val="20"/>
                <w:szCs w:val="20"/>
              </w:rPr>
              <w:t>Спортивный олимп: «Олимпийцы среди нас!» - соревнования по спортивной гимнастике (испытания на силу и гибкость)</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ноябрь</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Учителя физкультуры</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Спортивный олимп: «Мяч в кольцо!» (соревнования по броскам баскетбольного мяча в кольцо).</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декабрь</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Учителя физкультуры</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Спортивный олимп:</w:t>
            </w:r>
            <w:r w:rsidRPr="008B41B3">
              <w:rPr>
                <w:sz w:val="20"/>
                <w:szCs w:val="20"/>
              </w:rPr>
              <w:t xml:space="preserve"> </w:t>
            </w:r>
            <w:r w:rsidRPr="008B41B3">
              <w:rPr>
                <w:rFonts w:ascii="Times New Roman" w:hAnsi="Times New Roman"/>
                <w:sz w:val="20"/>
                <w:szCs w:val="20"/>
              </w:rPr>
              <w:t>Неделя ГТО учащихся и учителей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март</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Учителя физкультуры</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Спортивный олимп: «Малые олимпийские игры»</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май</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Учителя физкультуры</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 xml:space="preserve">Спортивный олимп: </w:t>
            </w:r>
            <w:r w:rsidRPr="008B41B3">
              <w:rPr>
                <w:rFonts w:ascii="Times New Roman" w:hAnsi="Times New Roman"/>
                <w:sz w:val="20"/>
                <w:szCs w:val="20"/>
              </w:rPr>
              <w:t>Велопробег</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май</w:t>
            </w:r>
          </w:p>
        </w:tc>
        <w:tc>
          <w:tcPr>
            <w:tcW w:w="2405" w:type="dxa"/>
          </w:tcPr>
          <w:p w:rsidR="00D419E1" w:rsidRPr="008B41B3" w:rsidRDefault="00D419E1" w:rsidP="00D419E1">
            <w:pPr>
              <w:jc w:val="both"/>
              <w:rPr>
                <w:rFonts w:ascii="Times New Roman" w:hAnsi="Times New Roman" w:cs="Times New Roman"/>
                <w:sz w:val="16"/>
                <w:szCs w:val="16"/>
              </w:rPr>
            </w:pPr>
            <w:r w:rsidRPr="008B41B3">
              <w:rPr>
                <w:rFonts w:ascii="Times New Roman" w:hAnsi="Times New Roman" w:cs="Times New Roman"/>
                <w:sz w:val="16"/>
                <w:szCs w:val="16"/>
              </w:rPr>
              <w:t>Учителя физкультуры</w:t>
            </w:r>
          </w:p>
        </w:tc>
      </w:tr>
      <w:tr w:rsidR="00D419E1" w:rsidRPr="004C2C84" w:rsidTr="00D419E1">
        <w:tc>
          <w:tcPr>
            <w:tcW w:w="4270" w:type="dxa"/>
          </w:tcPr>
          <w:p w:rsidR="00D419E1" w:rsidRPr="000E28B6" w:rsidRDefault="00D419E1" w:rsidP="00D419E1">
            <w:pPr>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физкультурника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Вторая суббота августа</w:t>
            </w:r>
          </w:p>
        </w:tc>
        <w:tc>
          <w:tcPr>
            <w:tcW w:w="2405" w:type="dxa"/>
          </w:tcPr>
          <w:p w:rsidR="00D419E1" w:rsidRPr="000E28B6" w:rsidRDefault="00D419E1" w:rsidP="00D419E1">
            <w:pPr>
              <w:jc w:val="both"/>
              <w:rPr>
                <w:rFonts w:ascii="Times New Roman" w:hAnsi="Times New Roman" w:cs="Times New Roman"/>
                <w:sz w:val="18"/>
                <w:szCs w:val="18"/>
              </w:rPr>
            </w:pPr>
            <w:r w:rsidRPr="000E28B6">
              <w:rPr>
                <w:rFonts w:ascii="Times New Roman" w:hAnsi="Times New Roman" w:cs="Times New Roman"/>
                <w:sz w:val="18"/>
                <w:szCs w:val="18"/>
              </w:rPr>
              <w:t>Учителя физкультуры</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sidRPr="00DA7601">
              <w:rPr>
                <w:rFonts w:ascii="Times New Roman" w:hAnsi="Times New Roman" w:cs="Times New Roman"/>
                <w:b/>
                <w:color w:val="FF0000"/>
                <w:sz w:val="20"/>
                <w:szCs w:val="20"/>
              </w:rPr>
              <w:t>8. Модуль «Школьные медиа»</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«Кадр дня»: демонстрация лучших классов по школьной форме</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1 раз в четверть</w:t>
            </w:r>
          </w:p>
        </w:tc>
        <w:tc>
          <w:tcPr>
            <w:tcW w:w="2405"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библиотекарь</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 xml:space="preserve">Школьные новости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1 раз в месяц</w:t>
            </w:r>
          </w:p>
        </w:tc>
        <w:tc>
          <w:tcPr>
            <w:tcW w:w="2405"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Проектная группа</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Иллюстративная выставка к 130-летию со дня рождения М.И. Цветаевой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08.10</w:t>
            </w:r>
          </w:p>
        </w:tc>
        <w:tc>
          <w:tcPr>
            <w:tcW w:w="2405"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библиотекарь</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 xml:space="preserve">Иллюстративная выставка к 170-летию со дня рождения </w:t>
            </w:r>
            <w:proofErr w:type="spellStart"/>
            <w:r w:rsidRPr="008B41B3">
              <w:rPr>
                <w:rFonts w:ascii="Times New Roman" w:hAnsi="Times New Roman" w:cs="Times New Roman"/>
                <w:sz w:val="20"/>
                <w:szCs w:val="20"/>
              </w:rPr>
              <w:t>Дм.Н</w:t>
            </w:r>
            <w:proofErr w:type="spellEnd"/>
            <w:r w:rsidRPr="008B41B3">
              <w:rPr>
                <w:rFonts w:ascii="Times New Roman" w:hAnsi="Times New Roman" w:cs="Times New Roman"/>
                <w:sz w:val="20"/>
                <w:szCs w:val="20"/>
              </w:rPr>
              <w:t>. Мамина - Сибиряка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06.11</w:t>
            </w:r>
          </w:p>
        </w:tc>
        <w:tc>
          <w:tcPr>
            <w:tcW w:w="2405"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библиотекарь</w:t>
            </w:r>
          </w:p>
        </w:tc>
      </w:tr>
      <w:tr w:rsidR="00D419E1" w:rsidRPr="004C2C84" w:rsidTr="00D419E1">
        <w:tc>
          <w:tcPr>
            <w:tcW w:w="4270" w:type="dxa"/>
          </w:tcPr>
          <w:p w:rsidR="00D419E1" w:rsidRPr="008B41B3" w:rsidRDefault="00D419E1" w:rsidP="00D419E1">
            <w:pPr>
              <w:pStyle w:val="Default"/>
              <w:jc w:val="both"/>
              <w:rPr>
                <w:color w:val="auto"/>
                <w:sz w:val="20"/>
                <w:szCs w:val="20"/>
              </w:rPr>
            </w:pPr>
            <w:r w:rsidRPr="008B41B3">
              <w:rPr>
                <w:color w:val="auto"/>
                <w:sz w:val="20"/>
                <w:szCs w:val="20"/>
              </w:rPr>
              <w:t xml:space="preserve">Библиотечный час  (к 155-летию со дня рождения </w:t>
            </w:r>
            <w:proofErr w:type="spellStart"/>
            <w:r w:rsidRPr="008B41B3">
              <w:rPr>
                <w:color w:val="auto"/>
                <w:sz w:val="20"/>
                <w:szCs w:val="20"/>
              </w:rPr>
              <w:t>М.Горького</w:t>
            </w:r>
            <w:proofErr w:type="spellEnd"/>
            <w:r w:rsidRPr="008B41B3">
              <w:rPr>
                <w:color w:val="auto"/>
                <w:sz w:val="20"/>
                <w:szCs w:val="20"/>
              </w:rPr>
              <w:t>)</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28.03</w:t>
            </w:r>
          </w:p>
        </w:tc>
        <w:tc>
          <w:tcPr>
            <w:tcW w:w="2405"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библиотекарь</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Иллюстративная выставка «Женские образы в картинах русских художников»</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март</w:t>
            </w:r>
          </w:p>
        </w:tc>
        <w:tc>
          <w:tcPr>
            <w:tcW w:w="2405"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библиотекарь</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Иллюстративная выставка к 200-летию со дня рождения А.Н. Островского</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12.04</w:t>
            </w:r>
          </w:p>
        </w:tc>
        <w:tc>
          <w:tcPr>
            <w:tcW w:w="2405"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библиотекарь</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Иллюстративная выставка к Дню Победы в войне над фашистской Германией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май</w:t>
            </w:r>
          </w:p>
        </w:tc>
        <w:tc>
          <w:tcPr>
            <w:tcW w:w="2405" w:type="dxa"/>
          </w:tcPr>
          <w:p w:rsidR="00D419E1" w:rsidRPr="008B41B3" w:rsidRDefault="00D419E1" w:rsidP="00D419E1">
            <w:pPr>
              <w:jc w:val="both"/>
              <w:rPr>
                <w:rFonts w:ascii="Times New Roman" w:hAnsi="Times New Roman" w:cs="Times New Roman"/>
                <w:sz w:val="20"/>
                <w:szCs w:val="20"/>
              </w:rPr>
            </w:pPr>
            <w:r>
              <w:rPr>
                <w:rFonts w:ascii="Times New Roman" w:hAnsi="Times New Roman" w:cs="Times New Roman"/>
                <w:sz w:val="20"/>
                <w:szCs w:val="20"/>
              </w:rPr>
              <w:t>библиотекарь</w:t>
            </w:r>
          </w:p>
        </w:tc>
      </w:tr>
      <w:tr w:rsidR="00D419E1" w:rsidRPr="00516F63"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sidRPr="00DA7601">
              <w:rPr>
                <w:rFonts w:ascii="Times New Roman" w:hAnsi="Times New Roman" w:cs="Times New Roman"/>
                <w:b/>
                <w:color w:val="FF0000"/>
                <w:sz w:val="20"/>
                <w:szCs w:val="20"/>
              </w:rPr>
              <w:t>9. Модуль «Одаренные дети – Олимпийская сборная»</w:t>
            </w:r>
          </w:p>
        </w:tc>
      </w:tr>
      <w:tr w:rsidR="00D419E1" w:rsidRPr="004C2C84" w:rsidTr="00D419E1">
        <w:tc>
          <w:tcPr>
            <w:tcW w:w="4270" w:type="dxa"/>
            <w:shd w:val="clear" w:color="auto" w:fill="auto"/>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Интеллектуальный Олимп «Грамотей, успевай – знания на ус мотай!»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Сентябрь</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 предметники</w:t>
            </w:r>
          </w:p>
        </w:tc>
      </w:tr>
      <w:tr w:rsidR="00D419E1" w:rsidRPr="004C2C84" w:rsidTr="00D419E1">
        <w:tc>
          <w:tcPr>
            <w:tcW w:w="4270" w:type="dxa"/>
            <w:shd w:val="clear" w:color="auto" w:fill="auto"/>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1 этап «Математический триатлон»</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сентябрь</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математики</w:t>
            </w:r>
          </w:p>
        </w:tc>
      </w:tr>
      <w:tr w:rsidR="00D419E1" w:rsidRPr="004C2C84" w:rsidTr="00D419E1">
        <w:tc>
          <w:tcPr>
            <w:tcW w:w="4270" w:type="dxa"/>
            <w:shd w:val="clear" w:color="auto" w:fill="auto"/>
          </w:tcPr>
          <w:p w:rsidR="00D419E1" w:rsidRPr="008B41B3" w:rsidRDefault="00D419E1" w:rsidP="00D419E1">
            <w:pPr>
              <w:jc w:val="both"/>
              <w:rPr>
                <w:rFonts w:ascii="Times New Roman" w:hAnsi="Times New Roman"/>
                <w:sz w:val="20"/>
                <w:szCs w:val="20"/>
              </w:rPr>
            </w:pPr>
            <w:r w:rsidRPr="008B41B3">
              <w:rPr>
                <w:rFonts w:ascii="Times New Roman" w:hAnsi="Times New Roman"/>
                <w:sz w:val="20"/>
                <w:szCs w:val="20"/>
              </w:rPr>
              <w:t>Промежуточная олимпиада: первые итоги «Лучшие по предмету»</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Декабрь</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 предметники</w:t>
            </w:r>
          </w:p>
        </w:tc>
      </w:tr>
      <w:tr w:rsidR="00D419E1" w:rsidRPr="004C2C84" w:rsidTr="00D419E1">
        <w:tc>
          <w:tcPr>
            <w:tcW w:w="4270" w:type="dxa"/>
            <w:shd w:val="clear" w:color="auto" w:fill="auto"/>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 xml:space="preserve"> «Математический биатлон»</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декабрь</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математики</w:t>
            </w:r>
          </w:p>
        </w:tc>
      </w:tr>
      <w:tr w:rsidR="00D419E1" w:rsidRPr="004C2C84" w:rsidTr="00D419E1">
        <w:tc>
          <w:tcPr>
            <w:tcW w:w="4270" w:type="dxa"/>
            <w:shd w:val="clear" w:color="auto" w:fill="auto"/>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2 этап «Математический триатлон»</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январь</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математики</w:t>
            </w:r>
          </w:p>
        </w:tc>
      </w:tr>
      <w:tr w:rsidR="00D419E1" w:rsidRPr="004C2C84" w:rsidTr="00D419E1">
        <w:tc>
          <w:tcPr>
            <w:tcW w:w="4270" w:type="dxa"/>
            <w:shd w:val="clear" w:color="auto" w:fill="auto"/>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3 этап «Математический триатлон»</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апрель</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математики</w:t>
            </w:r>
          </w:p>
        </w:tc>
      </w:tr>
      <w:tr w:rsidR="00D419E1" w:rsidRPr="004C2C84" w:rsidTr="00D419E1">
        <w:tc>
          <w:tcPr>
            <w:tcW w:w="4270" w:type="dxa"/>
            <w:shd w:val="clear" w:color="auto" w:fill="auto"/>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Викторина «Самый умный»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апрель</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 предметники</w:t>
            </w:r>
          </w:p>
        </w:tc>
      </w:tr>
      <w:tr w:rsidR="00D419E1" w:rsidRPr="004C2C84" w:rsidTr="00D419E1">
        <w:tc>
          <w:tcPr>
            <w:tcW w:w="4270"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sz w:val="20"/>
                <w:szCs w:val="20"/>
              </w:rPr>
              <w:t>Интеллектуальные игры</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В течение года</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 предметники</w:t>
            </w:r>
          </w:p>
        </w:tc>
      </w:tr>
      <w:tr w:rsidR="00D419E1" w:rsidRPr="004C2C84" w:rsidTr="00D419E1">
        <w:tc>
          <w:tcPr>
            <w:tcW w:w="4270"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Работа Олимпийской сборной</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В течение года</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 предметники</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lastRenderedPageBreak/>
              <w:t>Итоговая олимпиада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май</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Учителя - предметники</w:t>
            </w:r>
          </w:p>
        </w:tc>
      </w:tr>
      <w:tr w:rsidR="00D419E1" w:rsidRPr="004C2C84" w:rsidTr="00D419E1">
        <w:tc>
          <w:tcPr>
            <w:tcW w:w="4270" w:type="dxa"/>
          </w:tcPr>
          <w:p w:rsidR="00D419E1" w:rsidRPr="008B41B3" w:rsidRDefault="00D419E1" w:rsidP="00D419E1">
            <w:pPr>
              <w:jc w:val="both"/>
              <w:rPr>
                <w:rFonts w:ascii="Times New Roman" w:hAnsi="Times New Roman" w:cs="Times New Roman"/>
                <w:sz w:val="20"/>
                <w:szCs w:val="20"/>
              </w:rPr>
            </w:pPr>
            <w:r w:rsidRPr="008B41B3">
              <w:rPr>
                <w:rFonts w:ascii="Times New Roman" w:hAnsi="Times New Roman" w:cs="Times New Roman"/>
                <w:sz w:val="20"/>
                <w:szCs w:val="20"/>
              </w:rPr>
              <w:t xml:space="preserve">Награждение «Созвездие талантов» –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8B41B3" w:rsidRDefault="00D419E1" w:rsidP="00D419E1">
            <w:pPr>
              <w:jc w:val="both"/>
              <w:rPr>
                <w:rFonts w:ascii="Times New Roman" w:hAnsi="Times New Roman" w:cs="Times New Roman"/>
                <w:color w:val="000000"/>
                <w:sz w:val="20"/>
                <w:szCs w:val="20"/>
              </w:rPr>
            </w:pPr>
            <w:r w:rsidRPr="008B41B3">
              <w:rPr>
                <w:rFonts w:ascii="Times New Roman" w:hAnsi="Times New Roman" w:cs="Times New Roman"/>
                <w:color w:val="000000"/>
                <w:sz w:val="20"/>
                <w:szCs w:val="20"/>
              </w:rPr>
              <w:t>май</w:t>
            </w:r>
          </w:p>
        </w:tc>
        <w:tc>
          <w:tcPr>
            <w:tcW w:w="2405" w:type="dxa"/>
          </w:tcPr>
          <w:p w:rsidR="00D419E1" w:rsidRPr="008B41B3" w:rsidRDefault="00D419E1" w:rsidP="00D419E1">
            <w:pPr>
              <w:jc w:val="both"/>
              <w:rPr>
                <w:rFonts w:ascii="Times New Roman" w:hAnsi="Times New Roman" w:cs="Times New Roman"/>
                <w:color w:val="000000"/>
                <w:sz w:val="16"/>
                <w:szCs w:val="16"/>
              </w:rPr>
            </w:pPr>
            <w:r w:rsidRPr="008B41B3">
              <w:rPr>
                <w:rFonts w:ascii="Times New Roman" w:hAnsi="Times New Roman" w:cs="Times New Roman"/>
                <w:color w:val="000000"/>
                <w:sz w:val="16"/>
                <w:szCs w:val="16"/>
              </w:rPr>
              <w:t>Заместители директора</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sidRPr="00DA7601">
              <w:rPr>
                <w:rFonts w:ascii="Times New Roman" w:hAnsi="Times New Roman" w:cs="Times New Roman"/>
                <w:b/>
                <w:color w:val="FF0000"/>
                <w:sz w:val="20"/>
                <w:szCs w:val="20"/>
              </w:rPr>
              <w:t>10. Модуль «Профориентация»</w:t>
            </w:r>
          </w:p>
        </w:tc>
      </w:tr>
      <w:tr w:rsidR="00D419E1" w:rsidRPr="004C2C84" w:rsidTr="00D419E1">
        <w:tc>
          <w:tcPr>
            <w:tcW w:w="4270" w:type="dxa"/>
          </w:tcPr>
          <w:p w:rsidR="00D419E1" w:rsidRPr="00746309" w:rsidRDefault="00D419E1" w:rsidP="00D419E1">
            <w:pPr>
              <w:pStyle w:val="Default"/>
              <w:jc w:val="both"/>
              <w:rPr>
                <w:color w:val="auto"/>
                <w:sz w:val="20"/>
                <w:szCs w:val="20"/>
              </w:rPr>
            </w:pPr>
            <w:r w:rsidRPr="00746309">
              <w:rPr>
                <w:color w:val="auto"/>
                <w:sz w:val="20"/>
                <w:szCs w:val="20"/>
              </w:rPr>
              <w:t xml:space="preserve">Проект «Я – </w:t>
            </w:r>
            <w:r>
              <w:rPr>
                <w:color w:val="auto"/>
                <w:sz w:val="20"/>
                <w:szCs w:val="20"/>
              </w:rPr>
              <w:t>пяти</w:t>
            </w:r>
            <w:r w:rsidRPr="00746309">
              <w:rPr>
                <w:color w:val="auto"/>
                <w:sz w:val="20"/>
                <w:szCs w:val="20"/>
              </w:rPr>
              <w:t xml:space="preserve">классник!»: тренинг «Адаптация в </w:t>
            </w:r>
            <w:r>
              <w:rPr>
                <w:color w:val="auto"/>
                <w:sz w:val="20"/>
                <w:szCs w:val="20"/>
              </w:rPr>
              <w:t>5</w:t>
            </w:r>
            <w:r w:rsidRPr="00746309">
              <w:rPr>
                <w:color w:val="auto"/>
                <w:sz w:val="20"/>
                <w:szCs w:val="20"/>
              </w:rPr>
              <w:t xml:space="preserve"> классе»</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октябрь</w:t>
            </w:r>
          </w:p>
        </w:tc>
        <w:tc>
          <w:tcPr>
            <w:tcW w:w="2405" w:type="dxa"/>
          </w:tcPr>
          <w:p w:rsidR="00D419E1" w:rsidRPr="00746309" w:rsidRDefault="00D419E1" w:rsidP="00D419E1">
            <w:pPr>
              <w:jc w:val="both"/>
              <w:rPr>
                <w:rFonts w:ascii="Times New Roman" w:hAnsi="Times New Roman" w:cs="Times New Roman"/>
                <w:sz w:val="16"/>
                <w:szCs w:val="16"/>
              </w:rPr>
            </w:pPr>
            <w:r w:rsidRPr="00746309">
              <w:rPr>
                <w:rFonts w:ascii="Times New Roman" w:hAnsi="Times New Roman" w:cs="Times New Roman"/>
                <w:sz w:val="16"/>
                <w:szCs w:val="16"/>
              </w:rPr>
              <w:t>Педагог - психолог</w:t>
            </w:r>
          </w:p>
        </w:tc>
      </w:tr>
      <w:tr w:rsidR="00D419E1" w:rsidRPr="004C2C84" w:rsidTr="00D419E1">
        <w:tc>
          <w:tcPr>
            <w:tcW w:w="4270"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Большая психологическая игра на сплочение классного коллектива «Мы вместе!»</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апрель</w:t>
            </w:r>
          </w:p>
        </w:tc>
        <w:tc>
          <w:tcPr>
            <w:tcW w:w="2405" w:type="dxa"/>
          </w:tcPr>
          <w:p w:rsidR="00D419E1" w:rsidRPr="00746309" w:rsidRDefault="00D419E1" w:rsidP="00D419E1">
            <w:pPr>
              <w:jc w:val="both"/>
              <w:rPr>
                <w:rFonts w:ascii="Times New Roman" w:hAnsi="Times New Roman" w:cs="Times New Roman"/>
                <w:sz w:val="16"/>
                <w:szCs w:val="16"/>
              </w:rPr>
            </w:pPr>
            <w:r w:rsidRPr="00746309">
              <w:rPr>
                <w:rFonts w:ascii="Times New Roman" w:hAnsi="Times New Roman" w:cs="Times New Roman"/>
                <w:sz w:val="16"/>
                <w:szCs w:val="16"/>
              </w:rPr>
              <w:t>Педагог - психолог</w:t>
            </w:r>
          </w:p>
        </w:tc>
      </w:tr>
      <w:tr w:rsidR="00D419E1" w:rsidRPr="004C2C84" w:rsidTr="00D419E1">
        <w:tc>
          <w:tcPr>
            <w:tcW w:w="4270" w:type="dxa"/>
          </w:tcPr>
          <w:p w:rsidR="00D419E1" w:rsidRPr="00746309" w:rsidRDefault="00D419E1" w:rsidP="00D419E1">
            <w:pPr>
              <w:pStyle w:val="Default"/>
              <w:jc w:val="both"/>
              <w:rPr>
                <w:color w:val="auto"/>
                <w:sz w:val="20"/>
                <w:szCs w:val="20"/>
              </w:rPr>
            </w:pPr>
            <w:r w:rsidRPr="00746309">
              <w:rPr>
                <w:color w:val="auto"/>
                <w:sz w:val="20"/>
                <w:szCs w:val="20"/>
              </w:rPr>
              <w:t>Проект «</w:t>
            </w:r>
            <w:proofErr w:type="spellStart"/>
            <w:r w:rsidRPr="00746309">
              <w:rPr>
                <w:color w:val="auto"/>
                <w:sz w:val="20"/>
                <w:szCs w:val="20"/>
              </w:rPr>
              <w:t>ПроеКТОриЯ</w:t>
            </w:r>
            <w:proofErr w:type="spellEnd"/>
            <w:r w:rsidRPr="00746309">
              <w:rPr>
                <w:color w:val="auto"/>
                <w:sz w:val="20"/>
                <w:szCs w:val="20"/>
              </w:rPr>
              <w:t>»</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Pr>
                <w:rFonts w:ascii="Times New Roman" w:hAnsi="Times New Roman" w:cs="Times New Roman"/>
                <w:sz w:val="20"/>
                <w:szCs w:val="20"/>
              </w:rPr>
              <w:t>в течение года</w:t>
            </w:r>
          </w:p>
        </w:tc>
        <w:tc>
          <w:tcPr>
            <w:tcW w:w="2405" w:type="dxa"/>
          </w:tcPr>
          <w:p w:rsidR="00D419E1" w:rsidRPr="00746309" w:rsidRDefault="00D419E1" w:rsidP="00D419E1">
            <w:pPr>
              <w:jc w:val="both"/>
              <w:rPr>
                <w:rFonts w:ascii="Times New Roman" w:hAnsi="Times New Roman" w:cs="Times New Roman"/>
                <w:sz w:val="16"/>
                <w:szCs w:val="16"/>
              </w:rPr>
            </w:pPr>
            <w:r w:rsidRPr="00746309">
              <w:rPr>
                <w:rFonts w:ascii="Times New Roman" w:hAnsi="Times New Roman" w:cs="Times New Roman"/>
                <w:sz w:val="16"/>
                <w:szCs w:val="16"/>
              </w:rPr>
              <w:t>Классные руководители</w:t>
            </w:r>
          </w:p>
        </w:tc>
      </w:tr>
      <w:tr w:rsidR="00D419E1" w:rsidRPr="004C2C84" w:rsidTr="00D419E1">
        <w:tc>
          <w:tcPr>
            <w:tcW w:w="4270" w:type="dxa"/>
          </w:tcPr>
          <w:p w:rsidR="00D419E1" w:rsidRPr="00746309" w:rsidRDefault="00D419E1" w:rsidP="00D419E1">
            <w:pPr>
              <w:pStyle w:val="Default"/>
              <w:jc w:val="both"/>
              <w:rPr>
                <w:color w:val="auto"/>
                <w:sz w:val="20"/>
                <w:szCs w:val="20"/>
              </w:rPr>
            </w:pPr>
            <w:r w:rsidRPr="00746309">
              <w:rPr>
                <w:color w:val="auto"/>
                <w:sz w:val="20"/>
                <w:szCs w:val="20"/>
              </w:rPr>
              <w:t xml:space="preserve">Проект «Билет в будущее» -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Pr>
                <w:rFonts w:ascii="Times New Roman" w:hAnsi="Times New Roman" w:cs="Times New Roman"/>
                <w:sz w:val="20"/>
                <w:szCs w:val="20"/>
              </w:rPr>
              <w:t>в течение года</w:t>
            </w:r>
          </w:p>
        </w:tc>
        <w:tc>
          <w:tcPr>
            <w:tcW w:w="2405" w:type="dxa"/>
          </w:tcPr>
          <w:p w:rsidR="00D419E1" w:rsidRPr="00746309" w:rsidRDefault="00D419E1" w:rsidP="00D419E1">
            <w:pPr>
              <w:jc w:val="both"/>
              <w:rPr>
                <w:rFonts w:ascii="Times New Roman" w:hAnsi="Times New Roman" w:cs="Times New Roman"/>
                <w:sz w:val="16"/>
                <w:szCs w:val="16"/>
              </w:rPr>
            </w:pPr>
            <w:r w:rsidRPr="00746309">
              <w:rPr>
                <w:rFonts w:ascii="Times New Roman" w:hAnsi="Times New Roman" w:cs="Times New Roman"/>
                <w:sz w:val="16"/>
                <w:szCs w:val="16"/>
              </w:rPr>
              <w:t>Классные руководители</w:t>
            </w:r>
          </w:p>
        </w:tc>
      </w:tr>
      <w:tr w:rsidR="00D419E1" w:rsidRPr="004C2C84" w:rsidTr="00D419E1">
        <w:tc>
          <w:tcPr>
            <w:tcW w:w="4270" w:type="dxa"/>
          </w:tcPr>
          <w:p w:rsidR="00D419E1" w:rsidRPr="00746309" w:rsidRDefault="00D419E1" w:rsidP="00D419E1">
            <w:pPr>
              <w:jc w:val="both"/>
              <w:rPr>
                <w:rFonts w:ascii="Times New Roman" w:hAnsi="Times New Roman" w:cs="Times New Roman"/>
                <w:sz w:val="20"/>
                <w:szCs w:val="20"/>
              </w:rPr>
            </w:pPr>
            <w:r w:rsidRPr="00746309">
              <w:rPr>
                <w:rFonts w:ascii="Times New Roman" w:eastAsia="Times New Roman" w:hAnsi="Times New Roman" w:cs="Times New Roman"/>
                <w:sz w:val="20"/>
                <w:szCs w:val="20"/>
                <w:lang w:eastAsia="ru-RU"/>
              </w:rPr>
              <w:t>Организация профессиональных проб для учащихся 8-10 классов</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Декабрь</w:t>
            </w:r>
          </w:p>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май</w:t>
            </w:r>
          </w:p>
        </w:tc>
        <w:tc>
          <w:tcPr>
            <w:tcW w:w="2405" w:type="dxa"/>
          </w:tcPr>
          <w:p w:rsidR="00D419E1" w:rsidRPr="00746309" w:rsidRDefault="00D419E1" w:rsidP="00D419E1">
            <w:pPr>
              <w:jc w:val="both"/>
              <w:rPr>
                <w:rFonts w:ascii="Times New Roman" w:hAnsi="Times New Roman" w:cs="Times New Roman"/>
                <w:sz w:val="16"/>
                <w:szCs w:val="16"/>
              </w:rPr>
            </w:pPr>
            <w:r w:rsidRPr="00746309">
              <w:rPr>
                <w:rFonts w:ascii="Times New Roman" w:hAnsi="Times New Roman" w:cs="Times New Roman"/>
                <w:sz w:val="16"/>
                <w:szCs w:val="16"/>
              </w:rPr>
              <w:t>Заместитель директора по ВР</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r w:rsidRPr="00DA7601">
              <w:rPr>
                <w:rFonts w:ascii="Times New Roman" w:hAnsi="Times New Roman" w:cs="Times New Roman"/>
                <w:b/>
                <w:color w:val="FF0000"/>
                <w:sz w:val="20"/>
                <w:szCs w:val="20"/>
              </w:rPr>
              <w:t>11. Модуль «Искусство и Культура»</w:t>
            </w:r>
          </w:p>
        </w:tc>
      </w:tr>
      <w:tr w:rsidR="00D419E1" w:rsidRPr="004C2C84" w:rsidTr="00D419E1">
        <w:tc>
          <w:tcPr>
            <w:tcW w:w="4270" w:type="dxa"/>
          </w:tcPr>
          <w:p w:rsidR="00D419E1" w:rsidRPr="00746309" w:rsidRDefault="00D419E1" w:rsidP="00D419E1">
            <w:pPr>
              <w:pStyle w:val="Default"/>
              <w:jc w:val="both"/>
              <w:rPr>
                <w:color w:val="auto"/>
                <w:sz w:val="20"/>
                <w:szCs w:val="20"/>
              </w:rPr>
            </w:pPr>
            <w:r w:rsidRPr="00746309">
              <w:rPr>
                <w:color w:val="auto"/>
                <w:sz w:val="20"/>
                <w:szCs w:val="20"/>
              </w:rPr>
              <w:t xml:space="preserve">Поэтический Олимп: «Минута – и стихи свободно потекут!» </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октябрь</w:t>
            </w:r>
          </w:p>
        </w:tc>
        <w:tc>
          <w:tcPr>
            <w:tcW w:w="2405" w:type="dxa"/>
          </w:tcPr>
          <w:p w:rsidR="00D419E1" w:rsidRPr="00746309" w:rsidRDefault="00D419E1" w:rsidP="00D419E1">
            <w:pPr>
              <w:jc w:val="both"/>
              <w:rPr>
                <w:rFonts w:ascii="Times New Roman" w:hAnsi="Times New Roman" w:cs="Times New Roman"/>
                <w:sz w:val="16"/>
                <w:szCs w:val="16"/>
              </w:rPr>
            </w:pPr>
            <w:r>
              <w:rPr>
                <w:rFonts w:ascii="Times New Roman" w:hAnsi="Times New Roman" w:cs="Times New Roman"/>
                <w:sz w:val="16"/>
                <w:szCs w:val="16"/>
              </w:rPr>
              <w:t>Учитель русского языка и литературы, классные руководители</w:t>
            </w:r>
          </w:p>
        </w:tc>
      </w:tr>
      <w:tr w:rsidR="00D419E1" w:rsidRPr="004C2C84" w:rsidTr="00D419E1">
        <w:tc>
          <w:tcPr>
            <w:tcW w:w="4270" w:type="dxa"/>
          </w:tcPr>
          <w:p w:rsidR="00D419E1" w:rsidRPr="00746309" w:rsidRDefault="00D419E1" w:rsidP="00D419E1">
            <w:pPr>
              <w:pStyle w:val="Default"/>
              <w:jc w:val="both"/>
              <w:rPr>
                <w:color w:val="auto"/>
                <w:sz w:val="20"/>
                <w:szCs w:val="20"/>
              </w:rPr>
            </w:pPr>
            <w:r w:rsidRPr="00746309">
              <w:rPr>
                <w:color w:val="auto"/>
                <w:sz w:val="20"/>
                <w:szCs w:val="20"/>
              </w:rPr>
              <w:t xml:space="preserve">Танцевальный Олимп: Креатив – </w:t>
            </w:r>
            <w:proofErr w:type="spellStart"/>
            <w:r w:rsidRPr="00746309">
              <w:rPr>
                <w:color w:val="auto"/>
                <w:sz w:val="20"/>
                <w:szCs w:val="20"/>
              </w:rPr>
              <w:t>батл</w:t>
            </w:r>
            <w:proofErr w:type="spellEnd"/>
            <w:r w:rsidRPr="00746309">
              <w:rPr>
                <w:color w:val="auto"/>
                <w:sz w:val="20"/>
                <w:szCs w:val="20"/>
              </w:rPr>
              <w:t xml:space="preserve"> «Танцуют все!»</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октябрь</w:t>
            </w:r>
          </w:p>
        </w:tc>
        <w:tc>
          <w:tcPr>
            <w:tcW w:w="2405" w:type="dxa"/>
          </w:tcPr>
          <w:p w:rsidR="00D419E1" w:rsidRPr="00746309" w:rsidRDefault="00D419E1" w:rsidP="00D419E1">
            <w:pPr>
              <w:jc w:val="both"/>
              <w:rPr>
                <w:rFonts w:ascii="Times New Roman" w:hAnsi="Times New Roman" w:cs="Times New Roman"/>
                <w:sz w:val="16"/>
                <w:szCs w:val="16"/>
              </w:rPr>
            </w:pPr>
            <w:r>
              <w:rPr>
                <w:rFonts w:ascii="Times New Roman" w:hAnsi="Times New Roman" w:cs="Times New Roman"/>
                <w:sz w:val="16"/>
                <w:szCs w:val="16"/>
              </w:rPr>
              <w:t>Учитель музыки, классные руководители</w:t>
            </w:r>
          </w:p>
        </w:tc>
      </w:tr>
      <w:tr w:rsidR="00D419E1" w:rsidRPr="004C2C84" w:rsidTr="00D419E1">
        <w:tc>
          <w:tcPr>
            <w:tcW w:w="4270"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НПК по искусству «Мое любимое произведение»</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март</w:t>
            </w:r>
          </w:p>
        </w:tc>
        <w:tc>
          <w:tcPr>
            <w:tcW w:w="2405" w:type="dxa"/>
          </w:tcPr>
          <w:p w:rsidR="00D419E1" w:rsidRPr="00746309" w:rsidRDefault="00D419E1" w:rsidP="00D419E1">
            <w:pPr>
              <w:jc w:val="both"/>
              <w:rPr>
                <w:rFonts w:ascii="Times New Roman" w:hAnsi="Times New Roman" w:cs="Times New Roman"/>
                <w:sz w:val="16"/>
                <w:szCs w:val="16"/>
              </w:rPr>
            </w:pPr>
            <w:r>
              <w:rPr>
                <w:rFonts w:ascii="Times New Roman" w:hAnsi="Times New Roman" w:cs="Times New Roman"/>
                <w:sz w:val="16"/>
                <w:szCs w:val="16"/>
              </w:rPr>
              <w:t>Учитель музыки</w:t>
            </w:r>
          </w:p>
        </w:tc>
      </w:tr>
      <w:tr w:rsidR="00D419E1" w:rsidRPr="004C2C84" w:rsidTr="00D419E1">
        <w:tc>
          <w:tcPr>
            <w:tcW w:w="4270" w:type="dxa"/>
          </w:tcPr>
          <w:p w:rsidR="00D419E1" w:rsidRPr="000E28B6" w:rsidRDefault="00D419E1" w:rsidP="00D419E1">
            <w:pPr>
              <w:pStyle w:val="Default"/>
              <w:jc w:val="both"/>
              <w:rPr>
                <w:b/>
                <w:color w:val="FF0000"/>
                <w:sz w:val="18"/>
                <w:szCs w:val="18"/>
              </w:rPr>
            </w:pPr>
            <w:r w:rsidRPr="000E28B6">
              <w:rPr>
                <w:rFonts w:eastAsia="SchoolBookSanPin"/>
                <w:b/>
                <w:color w:val="FF0000"/>
                <w:sz w:val="18"/>
                <w:szCs w:val="18"/>
              </w:rPr>
              <w:t>Всемирный день театра</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27.03</w:t>
            </w:r>
          </w:p>
        </w:tc>
        <w:tc>
          <w:tcPr>
            <w:tcW w:w="2405" w:type="dxa"/>
          </w:tcPr>
          <w:p w:rsidR="00D419E1" w:rsidRPr="000E28B6" w:rsidRDefault="00D419E1" w:rsidP="00D419E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D419E1" w:rsidRPr="004C2C84" w:rsidTr="00D419E1">
        <w:tc>
          <w:tcPr>
            <w:tcW w:w="4270"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Фестиваль семейного творчества «Ансамблей дружный хоровод»</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апрель</w:t>
            </w:r>
          </w:p>
        </w:tc>
        <w:tc>
          <w:tcPr>
            <w:tcW w:w="2405" w:type="dxa"/>
          </w:tcPr>
          <w:p w:rsidR="00D419E1" w:rsidRPr="00746309" w:rsidRDefault="00D419E1" w:rsidP="00D419E1">
            <w:pPr>
              <w:jc w:val="both"/>
              <w:rPr>
                <w:rFonts w:ascii="Times New Roman" w:hAnsi="Times New Roman" w:cs="Times New Roman"/>
                <w:sz w:val="16"/>
                <w:szCs w:val="16"/>
              </w:rPr>
            </w:pPr>
            <w:r>
              <w:rPr>
                <w:rFonts w:ascii="Times New Roman" w:hAnsi="Times New Roman" w:cs="Times New Roman"/>
                <w:sz w:val="16"/>
                <w:szCs w:val="16"/>
              </w:rPr>
              <w:t>Учитель музыки</w:t>
            </w:r>
          </w:p>
        </w:tc>
      </w:tr>
      <w:tr w:rsidR="00D419E1" w:rsidRPr="004C2C84" w:rsidTr="00D419E1">
        <w:tc>
          <w:tcPr>
            <w:tcW w:w="4270"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Битва хоров</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май</w:t>
            </w:r>
          </w:p>
        </w:tc>
        <w:tc>
          <w:tcPr>
            <w:tcW w:w="2405" w:type="dxa"/>
          </w:tcPr>
          <w:p w:rsidR="00D419E1" w:rsidRPr="00746309" w:rsidRDefault="00D419E1" w:rsidP="00D419E1">
            <w:pPr>
              <w:jc w:val="both"/>
              <w:rPr>
                <w:rFonts w:ascii="Times New Roman" w:hAnsi="Times New Roman" w:cs="Times New Roman"/>
                <w:sz w:val="16"/>
                <w:szCs w:val="16"/>
              </w:rPr>
            </w:pPr>
            <w:r>
              <w:rPr>
                <w:rFonts w:ascii="Times New Roman" w:hAnsi="Times New Roman" w:cs="Times New Roman"/>
                <w:sz w:val="16"/>
                <w:szCs w:val="16"/>
              </w:rPr>
              <w:t>Учитель музыки, классные руководители</w:t>
            </w:r>
          </w:p>
        </w:tc>
      </w:tr>
      <w:tr w:rsidR="00D419E1" w:rsidRPr="004C2C84" w:rsidTr="00D419E1">
        <w:tc>
          <w:tcPr>
            <w:tcW w:w="4270"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Фестиваль детского творчества «Солнечный круг»</w:t>
            </w:r>
          </w:p>
        </w:tc>
        <w:tc>
          <w:tcPr>
            <w:tcW w:w="1053" w:type="dxa"/>
          </w:tcPr>
          <w:p w:rsidR="00D419E1" w:rsidRPr="00C4663D" w:rsidRDefault="00D419E1" w:rsidP="00D419E1">
            <w:pPr>
              <w:jc w:val="both"/>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1681" w:type="dxa"/>
          </w:tcPr>
          <w:p w:rsidR="00D419E1" w:rsidRPr="00746309" w:rsidRDefault="00D419E1" w:rsidP="00D419E1">
            <w:pPr>
              <w:jc w:val="both"/>
              <w:rPr>
                <w:rFonts w:ascii="Times New Roman" w:hAnsi="Times New Roman" w:cs="Times New Roman"/>
                <w:sz w:val="20"/>
                <w:szCs w:val="20"/>
              </w:rPr>
            </w:pPr>
            <w:r w:rsidRPr="00746309">
              <w:rPr>
                <w:rFonts w:ascii="Times New Roman" w:hAnsi="Times New Roman" w:cs="Times New Roman"/>
                <w:sz w:val="20"/>
                <w:szCs w:val="20"/>
              </w:rPr>
              <w:t>май</w:t>
            </w:r>
          </w:p>
        </w:tc>
        <w:tc>
          <w:tcPr>
            <w:tcW w:w="2405" w:type="dxa"/>
          </w:tcPr>
          <w:p w:rsidR="00D419E1" w:rsidRPr="00746309" w:rsidRDefault="00D419E1" w:rsidP="00D419E1">
            <w:pPr>
              <w:jc w:val="both"/>
              <w:rPr>
                <w:rFonts w:ascii="Times New Roman" w:hAnsi="Times New Roman" w:cs="Times New Roman"/>
                <w:sz w:val="16"/>
                <w:szCs w:val="16"/>
              </w:rPr>
            </w:pPr>
            <w:r>
              <w:rPr>
                <w:rFonts w:ascii="Times New Roman" w:hAnsi="Times New Roman" w:cs="Times New Roman"/>
                <w:sz w:val="16"/>
                <w:szCs w:val="16"/>
              </w:rPr>
              <w:t>Учитель музыки</w:t>
            </w:r>
          </w:p>
        </w:tc>
      </w:tr>
      <w:tr w:rsidR="00D419E1" w:rsidRPr="004C2C84" w:rsidTr="00D419E1">
        <w:tc>
          <w:tcPr>
            <w:tcW w:w="9409" w:type="dxa"/>
            <w:gridSpan w:val="4"/>
            <w:shd w:val="clear" w:color="auto" w:fill="FFFF00"/>
          </w:tcPr>
          <w:p w:rsidR="00D419E1" w:rsidRPr="004C2C84" w:rsidRDefault="00D419E1" w:rsidP="00D419E1">
            <w:pPr>
              <w:jc w:val="center"/>
              <w:rPr>
                <w:rFonts w:ascii="Times New Roman" w:hAnsi="Times New Roman" w:cs="Times New Roman"/>
                <w:color w:val="000000"/>
                <w:sz w:val="16"/>
                <w:szCs w:val="16"/>
              </w:rPr>
            </w:pPr>
          </w:p>
        </w:tc>
      </w:tr>
    </w:tbl>
    <w:p w:rsidR="00D419E1" w:rsidRDefault="00D419E1" w:rsidP="00D419E1">
      <w:pPr>
        <w:jc w:val="center"/>
        <w:rPr>
          <w:rFonts w:hAnsi="Times New Roman" w:cs="Times New Roman"/>
          <w:b/>
          <w:bCs/>
          <w:color w:val="000000"/>
          <w:sz w:val="24"/>
          <w:szCs w:val="24"/>
        </w:rPr>
      </w:pPr>
    </w:p>
    <w:p w:rsidR="00D419E1" w:rsidRDefault="00D419E1" w:rsidP="00D419E1">
      <w:pPr>
        <w:pStyle w:val="ConsPlusNormal"/>
        <w:jc w:val="both"/>
        <w:rPr>
          <w:rFonts w:ascii="Times New Roman" w:hAnsi="Times New Roman" w:cs="Times New Roman"/>
          <w:sz w:val="24"/>
          <w:szCs w:val="24"/>
        </w:rPr>
      </w:pP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26.4.2. Нормативно-методическое обеспечение.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данном разделе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C540C1" w:rsidRDefault="005E5B35" w:rsidP="00B420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B42010" w:rsidRPr="00B42010">
        <w:rPr>
          <w:rFonts w:ascii="Times New Roman" w:hAnsi="Times New Roman" w:cs="Times New Roman"/>
          <w:sz w:val="24"/>
          <w:szCs w:val="24"/>
        </w:rPr>
        <w:t>сылки на локальные нормативные акты</w:t>
      </w:r>
      <w:r w:rsidR="00C540C1">
        <w:rPr>
          <w:rFonts w:ascii="Times New Roman" w:hAnsi="Times New Roman" w:cs="Times New Roman"/>
          <w:sz w:val="24"/>
          <w:szCs w:val="24"/>
        </w:rPr>
        <w:t>:</w:t>
      </w:r>
    </w:p>
    <w:p w:rsidR="00B42010" w:rsidRDefault="00830F8A" w:rsidP="00B42010">
      <w:pPr>
        <w:pStyle w:val="ConsPlusNormal"/>
        <w:ind w:firstLine="540"/>
        <w:jc w:val="both"/>
        <w:rPr>
          <w:rFonts w:ascii="Times New Roman" w:hAnsi="Times New Roman" w:cs="Times New Roman"/>
          <w:sz w:val="24"/>
          <w:szCs w:val="24"/>
        </w:rPr>
      </w:pPr>
      <w:hyperlink r:id="rId8" w:history="1">
        <w:r w:rsidR="00C540C1" w:rsidRPr="00927DBD">
          <w:rPr>
            <w:rStyle w:val="aa"/>
            <w:rFonts w:ascii="Times New Roman" w:hAnsi="Times New Roman" w:cs="Times New Roman"/>
            <w:sz w:val="24"/>
            <w:szCs w:val="24"/>
          </w:rPr>
          <w:t>https://гимназия1-пермь.рф/file/8f1c658f317ff24560309c495cba52e0.pdf</w:t>
        </w:r>
      </w:hyperlink>
    </w:p>
    <w:p w:rsidR="00C540C1" w:rsidRDefault="00830F8A" w:rsidP="00B42010">
      <w:pPr>
        <w:pStyle w:val="ConsPlusNormal"/>
        <w:ind w:firstLine="540"/>
        <w:jc w:val="both"/>
        <w:rPr>
          <w:rFonts w:ascii="Times New Roman" w:hAnsi="Times New Roman" w:cs="Times New Roman"/>
          <w:sz w:val="24"/>
          <w:szCs w:val="24"/>
        </w:rPr>
      </w:pPr>
      <w:hyperlink r:id="rId9" w:history="1">
        <w:r w:rsidR="00C540C1" w:rsidRPr="00927DBD">
          <w:rPr>
            <w:rStyle w:val="aa"/>
            <w:rFonts w:ascii="Times New Roman" w:hAnsi="Times New Roman" w:cs="Times New Roman"/>
            <w:sz w:val="24"/>
            <w:szCs w:val="24"/>
          </w:rPr>
          <w:t>https://гимназия1-пермь.рф/file/6139df496754ba37c094957c95c81972.pdf</w:t>
        </w:r>
      </w:hyperlink>
    </w:p>
    <w:p w:rsidR="00C540C1" w:rsidRDefault="00830F8A" w:rsidP="00B42010">
      <w:pPr>
        <w:pStyle w:val="ConsPlusNormal"/>
        <w:ind w:firstLine="540"/>
        <w:jc w:val="both"/>
        <w:rPr>
          <w:rFonts w:ascii="Times New Roman" w:hAnsi="Times New Roman" w:cs="Times New Roman"/>
          <w:sz w:val="24"/>
          <w:szCs w:val="24"/>
        </w:rPr>
      </w:pPr>
      <w:hyperlink r:id="rId10" w:history="1">
        <w:r w:rsidR="00C540C1" w:rsidRPr="00927DBD">
          <w:rPr>
            <w:rStyle w:val="aa"/>
            <w:rFonts w:ascii="Times New Roman" w:hAnsi="Times New Roman" w:cs="Times New Roman"/>
            <w:sz w:val="24"/>
            <w:szCs w:val="24"/>
          </w:rPr>
          <w:t>https://гимназия1-пермь.рф/file/0e3dc6d7ae5d2d27d0612f03b7768705.pdf</w:t>
        </w:r>
      </w:hyperlink>
    </w:p>
    <w:p w:rsidR="00C540C1" w:rsidRPr="00B42010" w:rsidRDefault="00830F8A" w:rsidP="00B42010">
      <w:pPr>
        <w:pStyle w:val="ConsPlusNormal"/>
        <w:ind w:firstLine="540"/>
        <w:jc w:val="both"/>
        <w:rPr>
          <w:rFonts w:ascii="Times New Roman" w:hAnsi="Times New Roman" w:cs="Times New Roman"/>
          <w:sz w:val="24"/>
          <w:szCs w:val="24"/>
        </w:rPr>
      </w:pPr>
      <w:hyperlink r:id="rId11" w:history="1">
        <w:r w:rsidR="00C540C1" w:rsidRPr="00927DBD">
          <w:rPr>
            <w:rStyle w:val="aa"/>
            <w:rFonts w:ascii="Times New Roman" w:hAnsi="Times New Roman" w:cs="Times New Roman"/>
            <w:sz w:val="24"/>
            <w:szCs w:val="24"/>
          </w:rPr>
          <w:t>https://гимназия1-пермь.рф/file/2bec4e34ee30a333c8204b05ab9e9a17.pdf</w:t>
        </w:r>
      </w:hyperlink>
      <w:r w:rsidR="00C540C1">
        <w:rPr>
          <w:rFonts w:ascii="Times New Roman" w:hAnsi="Times New Roman" w:cs="Times New Roman"/>
          <w:sz w:val="24"/>
          <w:szCs w:val="24"/>
        </w:rPr>
        <w:t xml:space="preserve"> </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26.4.3. Требования к условиям работы с обучающимися с особыми образовательными потребностями.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26.4.3.1. Данный раздел наполняется </w:t>
      </w:r>
      <w:r w:rsidR="00C540C1">
        <w:rPr>
          <w:rFonts w:ascii="Times New Roman" w:hAnsi="Times New Roman" w:cs="Times New Roman"/>
          <w:sz w:val="24"/>
          <w:szCs w:val="24"/>
        </w:rPr>
        <w:t xml:space="preserve">при необходимости </w:t>
      </w:r>
      <w:r w:rsidRPr="00B42010">
        <w:rPr>
          <w:rFonts w:ascii="Times New Roman" w:hAnsi="Times New Roman" w:cs="Times New Roman"/>
          <w:sz w:val="24"/>
          <w:szCs w:val="24"/>
        </w:rPr>
        <w:t>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26.4.3.3. Особыми задачами воспитания обучающихся с особыми образовательными потребностями являются: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построение воспитательной деятельности с учётом индивидуальных особенностей и возможностей каждого обучающегося;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26.4.3.4. При организации воспитания обучающихся с особыми образовательными потребностями </w:t>
      </w:r>
      <w:r w:rsidR="005E5B35">
        <w:rPr>
          <w:rFonts w:ascii="Times New Roman" w:hAnsi="Times New Roman" w:cs="Times New Roman"/>
          <w:sz w:val="24"/>
          <w:szCs w:val="24"/>
        </w:rPr>
        <w:t>Программа ориентирована</w:t>
      </w:r>
      <w:r w:rsidRPr="00B42010">
        <w:rPr>
          <w:rFonts w:ascii="Times New Roman" w:hAnsi="Times New Roman" w:cs="Times New Roman"/>
          <w:sz w:val="24"/>
          <w:szCs w:val="24"/>
        </w:rPr>
        <w:t xml:space="preserve"> на: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личностно-ориентированный подход в организации </w:t>
      </w:r>
      <w:proofErr w:type="gramStart"/>
      <w:r w:rsidRPr="00B42010">
        <w:rPr>
          <w:rFonts w:ascii="Times New Roman" w:hAnsi="Times New Roman" w:cs="Times New Roman"/>
          <w:sz w:val="24"/>
          <w:szCs w:val="24"/>
        </w:rPr>
        <w:t>всех видов деятельности</w:t>
      </w:r>
      <w:proofErr w:type="gramEnd"/>
      <w:r w:rsidRPr="00B42010">
        <w:rPr>
          <w:rFonts w:ascii="Times New Roman" w:hAnsi="Times New Roman" w:cs="Times New Roman"/>
          <w:sz w:val="24"/>
          <w:szCs w:val="24"/>
        </w:rPr>
        <w:t xml:space="preserve"> обучающихся с особыми образовательными потребностями.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26.4.4. Система поощрения социальной успешности и проявлений активной жизненной позиции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26.4.4.2. Система проявлений активной жизненной позиции и поощрения социальной успешности обучающихся строится на принципах: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другое);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42010" w:rsidRPr="00B42010" w:rsidRDefault="00B42010" w:rsidP="00B42010">
      <w:pPr>
        <w:pStyle w:val="ConsPlusNormal"/>
        <w:ind w:firstLine="540"/>
        <w:jc w:val="both"/>
        <w:rPr>
          <w:rFonts w:ascii="Times New Roman" w:hAnsi="Times New Roman" w:cs="Times New Roman"/>
          <w:sz w:val="24"/>
          <w:szCs w:val="24"/>
        </w:rPr>
      </w:pPr>
      <w:proofErr w:type="spellStart"/>
      <w:r w:rsidRPr="00B42010">
        <w:rPr>
          <w:rFonts w:ascii="Times New Roman" w:hAnsi="Times New Roman" w:cs="Times New Roman"/>
          <w:sz w:val="24"/>
          <w:szCs w:val="24"/>
        </w:rPr>
        <w:t>дифференцированности</w:t>
      </w:r>
      <w:proofErr w:type="spellEnd"/>
      <w:r w:rsidRPr="00B42010">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26.4.4.4.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Портфолио </w:t>
      </w:r>
      <w:r w:rsidR="00C540C1">
        <w:rPr>
          <w:rFonts w:ascii="Times New Roman" w:hAnsi="Times New Roman" w:cs="Times New Roman"/>
          <w:sz w:val="24"/>
          <w:szCs w:val="24"/>
        </w:rPr>
        <w:t>включает</w:t>
      </w:r>
      <w:r w:rsidRPr="00B42010">
        <w:rPr>
          <w:rFonts w:ascii="Times New Roman" w:hAnsi="Times New Roman" w:cs="Times New Roman"/>
          <w:sz w:val="24"/>
          <w:szCs w:val="24"/>
        </w:rPr>
        <w:t xml:space="preserve"> артефакты признания личностных достижений, достижений в группе, участия в деятельности (грамоты, поощрительные письма, фотографии призов, </w:t>
      </w:r>
      <w:r w:rsidRPr="00B42010">
        <w:rPr>
          <w:rFonts w:ascii="Times New Roman" w:hAnsi="Times New Roman" w:cs="Times New Roman"/>
          <w:sz w:val="24"/>
          <w:szCs w:val="24"/>
        </w:rPr>
        <w:lastRenderedPageBreak/>
        <w:t xml:space="preserve">фото изделий, работ и другого, участвовавшего в конкурсах). Кроме индивидуального портфолио </w:t>
      </w:r>
      <w:r w:rsidR="00C540C1">
        <w:rPr>
          <w:rFonts w:ascii="Times New Roman" w:hAnsi="Times New Roman" w:cs="Times New Roman"/>
          <w:sz w:val="24"/>
          <w:szCs w:val="24"/>
        </w:rPr>
        <w:t>ведется и</w:t>
      </w:r>
      <w:r w:rsidRPr="00B42010">
        <w:rPr>
          <w:rFonts w:ascii="Times New Roman" w:hAnsi="Times New Roman" w:cs="Times New Roman"/>
          <w:sz w:val="24"/>
          <w:szCs w:val="24"/>
        </w:rPr>
        <w:t xml:space="preserve"> портфолио класса.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26.4.4.6. Благотворительная поддержка обучающихся, групп обучающихся (классов) </w:t>
      </w:r>
      <w:r w:rsidR="00C540C1">
        <w:rPr>
          <w:rFonts w:ascii="Times New Roman" w:hAnsi="Times New Roman" w:cs="Times New Roman"/>
          <w:sz w:val="24"/>
          <w:szCs w:val="24"/>
        </w:rPr>
        <w:t>заключается</w:t>
      </w:r>
      <w:r w:rsidRPr="00B42010">
        <w:rPr>
          <w:rFonts w:ascii="Times New Roman" w:hAnsi="Times New Roman" w:cs="Times New Roman"/>
          <w:sz w:val="24"/>
          <w:szCs w:val="24"/>
        </w:rPr>
        <w:t xml:space="preserve"> в материальной поддержке проведения в </w:t>
      </w:r>
      <w:r w:rsidR="00C540C1">
        <w:rPr>
          <w:rFonts w:ascii="Times New Roman" w:hAnsi="Times New Roman" w:cs="Times New Roman"/>
          <w:sz w:val="24"/>
          <w:szCs w:val="24"/>
        </w:rPr>
        <w:t>О</w:t>
      </w:r>
      <w:r w:rsidRPr="00B42010">
        <w:rPr>
          <w:rFonts w:ascii="Times New Roman" w:hAnsi="Times New Roman" w:cs="Times New Roman"/>
          <w:sz w:val="24"/>
          <w:szCs w:val="24"/>
        </w:rPr>
        <w:t>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26.4.4.7. Использование рейтингов, их форма, публичность, привлечение благотворителей, в том числе из социальных партнёров, их статус, акции, деятельность </w:t>
      </w:r>
      <w:r w:rsidR="00C540C1">
        <w:rPr>
          <w:rFonts w:ascii="Times New Roman" w:hAnsi="Times New Roman" w:cs="Times New Roman"/>
          <w:sz w:val="24"/>
          <w:szCs w:val="24"/>
        </w:rPr>
        <w:t>соответствуют</w:t>
      </w:r>
      <w:r w:rsidRPr="00B42010">
        <w:rPr>
          <w:rFonts w:ascii="Times New Roman" w:hAnsi="Times New Roman" w:cs="Times New Roman"/>
          <w:sz w:val="24"/>
          <w:szCs w:val="24"/>
        </w:rPr>
        <w:t xml:space="preserve"> укладу общеобразовательной организации, цели, задачам, традициям воспитания, согласовыва</w:t>
      </w:r>
      <w:r w:rsidR="00C540C1">
        <w:rPr>
          <w:rFonts w:ascii="Times New Roman" w:hAnsi="Times New Roman" w:cs="Times New Roman"/>
          <w:sz w:val="24"/>
          <w:szCs w:val="24"/>
        </w:rPr>
        <w:t>ются</w:t>
      </w:r>
      <w:r w:rsidRPr="00B42010">
        <w:rPr>
          <w:rFonts w:ascii="Times New Roman" w:hAnsi="Times New Roman" w:cs="Times New Roman"/>
          <w:sz w:val="24"/>
          <w:szCs w:val="24"/>
        </w:rPr>
        <w:t xml:space="preserve"> с представителями родительского сообщества во избежание деструктивного воздействия на взаимоотношения в образовательной организации.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w:t>
      </w:r>
      <w:r w:rsidR="00C540C1">
        <w:rPr>
          <w:rFonts w:ascii="Times New Roman" w:hAnsi="Times New Roman" w:cs="Times New Roman"/>
          <w:sz w:val="24"/>
          <w:szCs w:val="24"/>
        </w:rPr>
        <w:t>среднего</w:t>
      </w:r>
      <w:r w:rsidRPr="00B42010">
        <w:rPr>
          <w:rFonts w:ascii="Times New Roman" w:hAnsi="Times New Roman" w:cs="Times New Roman"/>
          <w:sz w:val="24"/>
          <w:szCs w:val="24"/>
        </w:rPr>
        <w:t xml:space="preserve"> общего образования, установленными ФГОС </w:t>
      </w:r>
      <w:r w:rsidR="00C540C1">
        <w:rPr>
          <w:rFonts w:ascii="Times New Roman" w:hAnsi="Times New Roman" w:cs="Times New Roman"/>
          <w:sz w:val="24"/>
          <w:szCs w:val="24"/>
        </w:rPr>
        <w:t>С</w:t>
      </w:r>
      <w:r w:rsidRPr="00B42010">
        <w:rPr>
          <w:rFonts w:ascii="Times New Roman" w:hAnsi="Times New Roman" w:cs="Times New Roman"/>
          <w:sz w:val="24"/>
          <w:szCs w:val="24"/>
        </w:rPr>
        <w:t>ОО.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26.4.6. Основные принципы самоанализа воспитательной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взаимное уважение всех участников образовательных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w:t>
      </w:r>
      <w:r w:rsidR="00080289">
        <w:rPr>
          <w:rFonts w:ascii="Times New Roman" w:hAnsi="Times New Roman" w:cs="Times New Roman"/>
          <w:sz w:val="24"/>
          <w:szCs w:val="24"/>
        </w:rPr>
        <w:t>Организация</w:t>
      </w:r>
      <w:r w:rsidRPr="00B42010">
        <w:rPr>
          <w:rFonts w:ascii="Times New Roman" w:hAnsi="Times New Roman" w:cs="Times New Roman"/>
          <w:sz w:val="24"/>
          <w:szCs w:val="24"/>
        </w:rPr>
        <w:t xml:space="preserve"> участвует наряду с другими социальными институтами, так и стихийной социализации, и саморазвития.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 Основные направления анализа воспитательного процесса</w:t>
      </w:r>
      <w:r w:rsidR="00C540C1">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26.4.7.1. Результаты воспитания, социализации и саморазвития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26.4.7.1.1. Критерием, на основе которого осуществляется данный анализ, является динамика личностного развития обучающихся в каждом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26.4.7.1.2. Основным способом получения информации о результатах воспитания, </w:t>
      </w:r>
      <w:proofErr w:type="gramStart"/>
      <w:r w:rsidRPr="00B42010">
        <w:rPr>
          <w:rFonts w:ascii="Times New Roman" w:hAnsi="Times New Roman" w:cs="Times New Roman"/>
          <w:sz w:val="24"/>
          <w:szCs w:val="24"/>
        </w:rPr>
        <w:t>социализации и саморазвития</w:t>
      </w:r>
      <w:proofErr w:type="gramEnd"/>
      <w:r w:rsidRPr="00B42010">
        <w:rPr>
          <w:rFonts w:ascii="Times New Roman" w:hAnsi="Times New Roman" w:cs="Times New Roman"/>
          <w:sz w:val="24"/>
          <w:szCs w:val="24"/>
        </w:rPr>
        <w:t xml:space="preserve"> обучающихся является педагогическое наблюдение.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26.4.7.1.3. Внимание педагогических работников сосредоточивается на вопросах: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какие проблемы, затруднения в личностном развитии обучающихся удалось решить за прошедший учебный год;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какие проблемы, затруднения решить не удалось и почему;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какие новые проблемы, трудности появились, над чем предстоит работать педагогическому коллективу.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26.4.7.2. Состояние совместной деятельности обучающихся и взрослых.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26.4.7.2.3. Способами получения информации о состоянии организуемой совместной деятельности обучающихся и педагогических работников </w:t>
      </w:r>
      <w:r w:rsidR="00C540C1">
        <w:rPr>
          <w:rFonts w:ascii="Times New Roman" w:hAnsi="Times New Roman" w:cs="Times New Roman"/>
          <w:sz w:val="24"/>
          <w:szCs w:val="24"/>
        </w:rPr>
        <w:t>являются</w:t>
      </w:r>
      <w:r w:rsidRPr="00B42010">
        <w:rPr>
          <w:rFonts w:ascii="Times New Roman" w:hAnsi="Times New Roman" w:cs="Times New Roman"/>
          <w:sz w:val="24"/>
          <w:szCs w:val="24"/>
        </w:rPr>
        <w:t xml:space="preserve">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26.4.7.2.4. Результаты обсуждаются на заседании методических объединений классных руководителей </w:t>
      </w:r>
      <w:r w:rsidR="00C540C1">
        <w:rPr>
          <w:rFonts w:ascii="Times New Roman" w:hAnsi="Times New Roman" w:cs="Times New Roman"/>
          <w:sz w:val="24"/>
          <w:szCs w:val="24"/>
        </w:rPr>
        <w:t>и (</w:t>
      </w:r>
      <w:r w:rsidRPr="00B42010">
        <w:rPr>
          <w:rFonts w:ascii="Times New Roman" w:hAnsi="Times New Roman" w:cs="Times New Roman"/>
          <w:sz w:val="24"/>
          <w:szCs w:val="24"/>
        </w:rPr>
        <w:t>или</w:t>
      </w:r>
      <w:r w:rsidR="00C540C1">
        <w:rPr>
          <w:rFonts w:ascii="Times New Roman" w:hAnsi="Times New Roman" w:cs="Times New Roman"/>
          <w:sz w:val="24"/>
          <w:szCs w:val="24"/>
        </w:rPr>
        <w:t>)</w:t>
      </w:r>
      <w:r w:rsidRPr="00B42010">
        <w:rPr>
          <w:rFonts w:ascii="Times New Roman" w:hAnsi="Times New Roman" w:cs="Times New Roman"/>
          <w:sz w:val="24"/>
          <w:szCs w:val="24"/>
        </w:rPr>
        <w:t xml:space="preserve"> педагогическом совете.</w:t>
      </w:r>
    </w:p>
    <w:p w:rsidR="00C540C1"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26.4.7.2.5. Внимание сосредот</w:t>
      </w:r>
      <w:r w:rsidR="00C540C1">
        <w:rPr>
          <w:rFonts w:ascii="Times New Roman" w:hAnsi="Times New Roman" w:cs="Times New Roman"/>
          <w:sz w:val="24"/>
          <w:szCs w:val="24"/>
        </w:rPr>
        <w:t>очено</w:t>
      </w:r>
      <w:r w:rsidRPr="00B42010">
        <w:rPr>
          <w:rFonts w:ascii="Times New Roman" w:hAnsi="Times New Roman" w:cs="Times New Roman"/>
          <w:sz w:val="24"/>
          <w:szCs w:val="24"/>
        </w:rPr>
        <w:t xml:space="preserve"> на вопросах, связанных с качеством</w:t>
      </w:r>
      <w:r w:rsidR="00C540C1">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реализации воспитательного потенциала урочной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организуемой внеурочной деятельности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деятельности классных руководителей и их классов;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проводимых общешкольных основных дел, мероприятий;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внешкольных мероприятий;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создания и поддержки предметно-пространственной среды;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взаимодействия с родительским сообществом;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деятельности ученического самоуправления;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деятельности по профилактике и безопасности;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реализации потенциала социального партнёрства;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деятельности по профориентации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 другое по дополнительным модулям.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26.4.7.2.6. Итогом самоанализа является перечень выявленных проблем, над решением которых предстоит работать педагогическому коллективу.</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26.4.7.2.7.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w:t>
      </w:r>
      <w:r w:rsidR="00420E48">
        <w:rPr>
          <w:rFonts w:ascii="Times New Roman" w:hAnsi="Times New Roman" w:cs="Times New Roman"/>
          <w:sz w:val="24"/>
          <w:szCs w:val="24"/>
        </w:rPr>
        <w:t>е</w:t>
      </w:r>
      <w:r w:rsidRPr="00B42010">
        <w:rPr>
          <w:rFonts w:ascii="Times New Roman" w:hAnsi="Times New Roman" w:cs="Times New Roman"/>
          <w:sz w:val="24"/>
          <w:szCs w:val="24"/>
        </w:rPr>
        <w:t>) в конце учебного года, рассматриваются педагогическим советом</w:t>
      </w:r>
      <w:r w:rsidR="00420E48">
        <w:rPr>
          <w:rFonts w:ascii="Times New Roman" w:hAnsi="Times New Roman" w:cs="Times New Roman"/>
          <w:sz w:val="24"/>
          <w:szCs w:val="24"/>
        </w:rPr>
        <w:t xml:space="preserve"> О</w:t>
      </w:r>
      <w:r w:rsidRPr="00B42010">
        <w:rPr>
          <w:rFonts w:ascii="Times New Roman" w:hAnsi="Times New Roman" w:cs="Times New Roman"/>
          <w:sz w:val="24"/>
          <w:szCs w:val="24"/>
        </w:rPr>
        <w:t>рганизации.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 </w:t>
      </w:r>
    </w:p>
    <w:p w:rsidR="00B42010" w:rsidRPr="005E5B35" w:rsidRDefault="005E5B35" w:rsidP="005E5B35">
      <w:pPr>
        <w:pStyle w:val="ConsPlusNormal"/>
        <w:ind w:firstLine="540"/>
        <w:jc w:val="center"/>
        <w:rPr>
          <w:rFonts w:ascii="Times New Roman" w:hAnsi="Times New Roman" w:cs="Times New Roman"/>
          <w:b/>
          <w:bCs/>
          <w:sz w:val="24"/>
          <w:szCs w:val="24"/>
        </w:rPr>
      </w:pPr>
      <w:r w:rsidRPr="005E5B35">
        <w:rPr>
          <w:rFonts w:ascii="Times New Roman" w:hAnsi="Times New Roman" w:cs="Times New Roman"/>
          <w:b/>
          <w:bCs/>
          <w:sz w:val="24"/>
          <w:szCs w:val="24"/>
          <w:lang w:val="en-US"/>
        </w:rPr>
        <w:t>III</w:t>
      </w:r>
      <w:r w:rsidR="00B42010" w:rsidRPr="005E5B35">
        <w:rPr>
          <w:rFonts w:ascii="Times New Roman" w:hAnsi="Times New Roman" w:cs="Times New Roman"/>
          <w:b/>
          <w:bCs/>
          <w:sz w:val="24"/>
          <w:szCs w:val="24"/>
        </w:rPr>
        <w:t>. Организационный раздел</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 </w:t>
      </w:r>
    </w:p>
    <w:p w:rsidR="00B42010" w:rsidRPr="00A87693" w:rsidRDefault="00B42010" w:rsidP="00B42010">
      <w:pPr>
        <w:pStyle w:val="ConsPlusNormal"/>
        <w:ind w:firstLine="540"/>
        <w:jc w:val="both"/>
        <w:rPr>
          <w:rFonts w:ascii="Times New Roman" w:hAnsi="Times New Roman" w:cs="Times New Roman"/>
          <w:b/>
          <w:bCs/>
          <w:sz w:val="24"/>
          <w:szCs w:val="24"/>
        </w:rPr>
      </w:pPr>
      <w:r w:rsidRPr="00A87693">
        <w:rPr>
          <w:rFonts w:ascii="Times New Roman" w:hAnsi="Times New Roman" w:cs="Times New Roman"/>
          <w:b/>
          <w:bCs/>
          <w:sz w:val="24"/>
          <w:szCs w:val="24"/>
        </w:rPr>
        <w:t xml:space="preserve">27. </w:t>
      </w:r>
      <w:r w:rsidR="00420E48" w:rsidRPr="00A87693">
        <w:rPr>
          <w:rFonts w:ascii="Times New Roman" w:hAnsi="Times New Roman" w:cs="Times New Roman"/>
          <w:b/>
          <w:bCs/>
          <w:sz w:val="24"/>
          <w:szCs w:val="24"/>
        </w:rPr>
        <w:t>У</w:t>
      </w:r>
      <w:r w:rsidRPr="00A87693">
        <w:rPr>
          <w:rFonts w:ascii="Times New Roman" w:hAnsi="Times New Roman" w:cs="Times New Roman"/>
          <w:b/>
          <w:bCs/>
          <w:sz w:val="24"/>
          <w:szCs w:val="24"/>
        </w:rPr>
        <w:t>чебный план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27.1. </w:t>
      </w:r>
      <w:r w:rsidR="00420E48">
        <w:rPr>
          <w:rFonts w:ascii="Times New Roman" w:hAnsi="Times New Roman" w:cs="Times New Roman"/>
          <w:sz w:val="24"/>
          <w:szCs w:val="24"/>
        </w:rPr>
        <w:t>У</w:t>
      </w:r>
      <w:r w:rsidRPr="00B42010">
        <w:rPr>
          <w:rFonts w:ascii="Times New Roman" w:hAnsi="Times New Roman" w:cs="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27.2. </w:t>
      </w:r>
      <w:r w:rsidR="00420E48">
        <w:rPr>
          <w:rFonts w:ascii="Times New Roman" w:hAnsi="Times New Roman" w:cs="Times New Roman"/>
          <w:sz w:val="24"/>
          <w:szCs w:val="24"/>
        </w:rPr>
        <w:t>У</w:t>
      </w:r>
      <w:r w:rsidRPr="00B42010">
        <w:rPr>
          <w:rFonts w:ascii="Times New Roman" w:hAnsi="Times New Roman" w:cs="Times New Roman"/>
          <w:sz w:val="24"/>
          <w:szCs w:val="24"/>
        </w:rPr>
        <w:t xml:space="preserve">чебный план </w:t>
      </w:r>
      <w:r w:rsidR="00420E48">
        <w:rPr>
          <w:rFonts w:ascii="Times New Roman" w:hAnsi="Times New Roman" w:cs="Times New Roman"/>
          <w:sz w:val="24"/>
          <w:szCs w:val="24"/>
        </w:rPr>
        <w:t>О</w:t>
      </w:r>
      <w:r w:rsidRPr="00B42010">
        <w:rPr>
          <w:rFonts w:ascii="Times New Roman" w:hAnsi="Times New Roman" w:cs="Times New Roman"/>
          <w:sz w:val="24"/>
          <w:szCs w:val="24"/>
        </w:rPr>
        <w:t>рганизаци</w:t>
      </w:r>
      <w:r w:rsidR="00420E48">
        <w:rPr>
          <w:rFonts w:ascii="Times New Roman" w:hAnsi="Times New Roman" w:cs="Times New Roman"/>
          <w:sz w:val="24"/>
          <w:szCs w:val="24"/>
        </w:rPr>
        <w:t xml:space="preserve">и </w:t>
      </w:r>
      <w:r w:rsidRPr="00B42010">
        <w:rPr>
          <w:rFonts w:ascii="Times New Roman" w:hAnsi="Times New Roman" w:cs="Times New Roman"/>
          <w:sz w:val="24"/>
          <w:szCs w:val="24"/>
        </w:rPr>
        <w:t>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27.3. </w:t>
      </w:r>
      <w:r w:rsidR="00420E48">
        <w:rPr>
          <w:rFonts w:ascii="Times New Roman" w:hAnsi="Times New Roman" w:cs="Times New Roman"/>
          <w:sz w:val="24"/>
          <w:szCs w:val="24"/>
        </w:rPr>
        <w:t>У</w:t>
      </w:r>
      <w:r w:rsidRPr="00B42010">
        <w:rPr>
          <w:rFonts w:ascii="Times New Roman" w:hAnsi="Times New Roman" w:cs="Times New Roman"/>
          <w:sz w:val="24"/>
          <w:szCs w:val="24"/>
        </w:rPr>
        <w:t>чебный план:</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фиксирует максимальный объем учебной нагрузки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распределяет учебные предметы, курсы, модули по классам и учебным годам.</w:t>
      </w:r>
    </w:p>
    <w:p w:rsidR="00420E48"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27.4. </w:t>
      </w:r>
      <w:r w:rsidR="00420E48">
        <w:rPr>
          <w:rFonts w:ascii="Times New Roman" w:hAnsi="Times New Roman" w:cs="Times New Roman"/>
          <w:sz w:val="24"/>
          <w:szCs w:val="24"/>
        </w:rPr>
        <w:t>У</w:t>
      </w:r>
      <w:r w:rsidRPr="00B42010">
        <w:rPr>
          <w:rFonts w:ascii="Times New Roman" w:hAnsi="Times New Roman" w:cs="Times New Roman"/>
          <w:sz w:val="24"/>
          <w:szCs w:val="24"/>
        </w:rPr>
        <w:t xml:space="preserve">чебный план </w:t>
      </w:r>
      <w:r w:rsidR="00420E48">
        <w:rPr>
          <w:rFonts w:ascii="Times New Roman" w:hAnsi="Times New Roman" w:cs="Times New Roman"/>
          <w:sz w:val="24"/>
          <w:szCs w:val="24"/>
        </w:rPr>
        <w:t xml:space="preserve">Организации </w:t>
      </w:r>
      <w:r w:rsidRPr="00B42010">
        <w:rPr>
          <w:rFonts w:ascii="Times New Roman" w:hAnsi="Times New Roman" w:cs="Times New Roman"/>
          <w:sz w:val="24"/>
          <w:szCs w:val="24"/>
        </w:rPr>
        <w:t xml:space="preserve">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27.5. </w:t>
      </w:r>
      <w:r w:rsidR="00420E48">
        <w:rPr>
          <w:rFonts w:ascii="Times New Roman" w:hAnsi="Times New Roman" w:cs="Times New Roman"/>
          <w:sz w:val="24"/>
          <w:szCs w:val="24"/>
        </w:rPr>
        <w:t>У</w:t>
      </w:r>
      <w:r w:rsidRPr="00B42010">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w:t>
      </w:r>
      <w:r w:rsidR="00420E48">
        <w:rPr>
          <w:rFonts w:ascii="Times New Roman" w:hAnsi="Times New Roman" w:cs="Times New Roman"/>
          <w:sz w:val="24"/>
          <w:szCs w:val="24"/>
        </w:rPr>
        <w:t>среднего</w:t>
      </w:r>
      <w:r w:rsidRPr="00B42010">
        <w:rPr>
          <w:rFonts w:ascii="Times New Roman" w:hAnsi="Times New Roman" w:cs="Times New Roman"/>
          <w:sz w:val="24"/>
          <w:szCs w:val="24"/>
        </w:rPr>
        <w:t xml:space="preserve"> общего образования, и учебное время, отводимое на их изучение по классам (годам) обучения.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27.5.2. Част</w:t>
      </w:r>
      <w:r w:rsidR="00420E48">
        <w:rPr>
          <w:rFonts w:ascii="Times New Roman" w:hAnsi="Times New Roman" w:cs="Times New Roman"/>
          <w:sz w:val="24"/>
          <w:szCs w:val="24"/>
        </w:rPr>
        <w:t>ь</w:t>
      </w:r>
      <w:r w:rsidRPr="00B42010">
        <w:rPr>
          <w:rFonts w:ascii="Times New Roman" w:hAnsi="Times New Roman" w:cs="Times New Roman"/>
          <w:sz w:val="24"/>
          <w:szCs w:val="24"/>
        </w:rPr>
        <w:t xml:space="preserve">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Время, отводимое на данную </w:t>
      </w:r>
      <w:proofErr w:type="gramStart"/>
      <w:r w:rsidRPr="00B42010">
        <w:rPr>
          <w:rFonts w:ascii="Times New Roman" w:hAnsi="Times New Roman" w:cs="Times New Roman"/>
          <w:sz w:val="24"/>
          <w:szCs w:val="24"/>
        </w:rPr>
        <w:t>часть  учебного</w:t>
      </w:r>
      <w:proofErr w:type="gramEnd"/>
      <w:r w:rsidRPr="00B42010">
        <w:rPr>
          <w:rFonts w:ascii="Times New Roman" w:hAnsi="Times New Roman" w:cs="Times New Roman"/>
          <w:sz w:val="24"/>
          <w:szCs w:val="24"/>
        </w:rPr>
        <w:t xml:space="preserve"> плана,  использовано на: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другие виды учебной, воспитательной, спортивной и иной деятельности обучающихся.</w:t>
      </w:r>
    </w:p>
    <w:p w:rsidR="00B42010" w:rsidRPr="00B42010" w:rsidRDefault="00B42010" w:rsidP="00420E48">
      <w:pPr>
        <w:pStyle w:val="ConsPlusNormal"/>
        <w:ind w:firstLine="539"/>
        <w:jc w:val="both"/>
        <w:rPr>
          <w:rFonts w:ascii="Times New Roman" w:hAnsi="Times New Roman" w:cs="Times New Roman"/>
          <w:sz w:val="24"/>
          <w:szCs w:val="24"/>
        </w:rPr>
      </w:pPr>
      <w:r w:rsidRPr="00B42010">
        <w:rPr>
          <w:rFonts w:ascii="Times New Roman" w:hAnsi="Times New Roman" w:cs="Times New Roman"/>
          <w:sz w:val="24"/>
          <w:szCs w:val="24"/>
        </w:rPr>
        <w:t xml:space="preserve">27.6. В интересах обучающихся, с участием обучающихся и их родителей (законных </w:t>
      </w:r>
      <w:proofErr w:type="gramStart"/>
      <w:r w:rsidRPr="00B42010">
        <w:rPr>
          <w:rFonts w:ascii="Times New Roman" w:hAnsi="Times New Roman" w:cs="Times New Roman"/>
          <w:sz w:val="24"/>
          <w:szCs w:val="24"/>
        </w:rPr>
        <w:t>представителей)  разрабатыва</w:t>
      </w:r>
      <w:r w:rsidR="00420E48">
        <w:rPr>
          <w:rFonts w:ascii="Times New Roman" w:hAnsi="Times New Roman" w:cs="Times New Roman"/>
          <w:sz w:val="24"/>
          <w:szCs w:val="24"/>
        </w:rPr>
        <w:t>ются</w:t>
      </w:r>
      <w:proofErr w:type="gramEnd"/>
      <w:r w:rsidRPr="00B42010">
        <w:rPr>
          <w:rFonts w:ascii="Times New Roman" w:hAnsi="Times New Roman" w:cs="Times New Roman"/>
          <w:sz w:val="24"/>
          <w:szCs w:val="24"/>
        </w:rPr>
        <w:t xml:space="preserve">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B42010" w:rsidRPr="00B42010" w:rsidRDefault="00B42010" w:rsidP="00420E48">
      <w:pPr>
        <w:pStyle w:val="ConsPlusNormal"/>
        <w:ind w:firstLine="539"/>
        <w:jc w:val="both"/>
        <w:rPr>
          <w:rFonts w:ascii="Times New Roman" w:hAnsi="Times New Roman" w:cs="Times New Roman"/>
          <w:sz w:val="24"/>
          <w:szCs w:val="24"/>
        </w:rPr>
      </w:pPr>
      <w:r w:rsidRPr="00B42010">
        <w:rPr>
          <w:rFonts w:ascii="Times New Roman" w:hAnsi="Times New Roman" w:cs="Times New Roman"/>
          <w:sz w:val="24"/>
          <w:szCs w:val="24"/>
        </w:rP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B42010" w:rsidRPr="00B42010" w:rsidRDefault="00B42010" w:rsidP="00DD5A69">
      <w:pPr>
        <w:pStyle w:val="ConsPlusNormal"/>
        <w:ind w:firstLine="539"/>
        <w:jc w:val="both"/>
        <w:rPr>
          <w:rFonts w:ascii="Times New Roman" w:hAnsi="Times New Roman" w:cs="Times New Roman"/>
          <w:sz w:val="24"/>
          <w:szCs w:val="24"/>
        </w:rPr>
      </w:pPr>
      <w:r w:rsidRPr="00B42010">
        <w:rPr>
          <w:rFonts w:ascii="Times New Roman" w:hAnsi="Times New Roman" w:cs="Times New Roman"/>
          <w:sz w:val="24"/>
          <w:szCs w:val="24"/>
        </w:rPr>
        <w:t xml:space="preserve">27.8. </w:t>
      </w:r>
      <w:r w:rsidR="00420E48">
        <w:rPr>
          <w:rFonts w:ascii="Times New Roman" w:hAnsi="Times New Roman" w:cs="Times New Roman"/>
          <w:sz w:val="24"/>
          <w:szCs w:val="24"/>
        </w:rPr>
        <w:t>У</w:t>
      </w:r>
      <w:r w:rsidRPr="00B42010">
        <w:rPr>
          <w:rFonts w:ascii="Times New Roman" w:hAnsi="Times New Roman" w:cs="Times New Roman"/>
          <w:sz w:val="24"/>
          <w:szCs w:val="24"/>
        </w:rPr>
        <w:t>чебный план</w:t>
      </w:r>
      <w:r w:rsidR="00420E48">
        <w:rPr>
          <w:rFonts w:ascii="Times New Roman" w:hAnsi="Times New Roman" w:cs="Times New Roman"/>
          <w:sz w:val="24"/>
          <w:szCs w:val="24"/>
        </w:rPr>
        <w:t xml:space="preserve"> формируется при помощи Конструктора учебных планов, разработанного специалистами </w:t>
      </w:r>
      <w:r w:rsidR="00DD5A69">
        <w:rPr>
          <w:rFonts w:ascii="Times New Roman" w:hAnsi="Times New Roman" w:cs="Times New Roman"/>
          <w:sz w:val="24"/>
          <w:szCs w:val="24"/>
        </w:rPr>
        <w:t>ФГБНУ «Институт стратегии развития образования РАО» (</w:t>
      </w:r>
      <w:proofErr w:type="gramStart"/>
      <w:r w:rsidR="00DD5A69" w:rsidRPr="00DD5A69">
        <w:rPr>
          <w:rFonts w:ascii="Times New Roman" w:hAnsi="Times New Roman" w:cs="Times New Roman"/>
          <w:sz w:val="24"/>
          <w:szCs w:val="24"/>
        </w:rPr>
        <w:t>https://instrao.ru/</w:t>
      </w:r>
      <w:r w:rsidR="00DD5A69">
        <w:rPr>
          <w:rFonts w:ascii="Times New Roman" w:hAnsi="Times New Roman" w:cs="Times New Roman"/>
          <w:sz w:val="24"/>
          <w:szCs w:val="24"/>
        </w:rPr>
        <w:t xml:space="preserve"> )</w:t>
      </w:r>
      <w:proofErr w:type="gramEnd"/>
      <w:r w:rsidR="00DD5A69">
        <w:rPr>
          <w:rFonts w:ascii="Times New Roman" w:hAnsi="Times New Roman" w:cs="Times New Roman"/>
          <w:sz w:val="24"/>
          <w:szCs w:val="24"/>
        </w:rPr>
        <w:t xml:space="preserve">. </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27.9. Учебный план профиля обучения и (или) индивидуальный учебный план </w:t>
      </w:r>
      <w:r w:rsidR="00DD5A69">
        <w:rPr>
          <w:rFonts w:ascii="Times New Roman" w:hAnsi="Times New Roman" w:cs="Times New Roman"/>
          <w:sz w:val="24"/>
          <w:szCs w:val="24"/>
        </w:rPr>
        <w:t>содержат</w:t>
      </w:r>
      <w:r w:rsidRPr="00B42010">
        <w:rPr>
          <w:rFonts w:ascii="Times New Roman" w:hAnsi="Times New Roman" w:cs="Times New Roman"/>
          <w:sz w:val="24"/>
          <w:szCs w:val="24"/>
        </w:rPr>
        <w:t xml:space="preserve">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sidR="00DD5A69">
        <w:rPr>
          <w:rFonts w:ascii="Times New Roman" w:hAnsi="Times New Roman" w:cs="Times New Roman"/>
          <w:sz w:val="24"/>
          <w:szCs w:val="24"/>
        </w:rPr>
        <w:t>ют</w:t>
      </w:r>
      <w:r w:rsidRPr="00B42010">
        <w:rPr>
          <w:rFonts w:ascii="Times New Roman" w:hAnsi="Times New Roman" w:cs="Times New Roman"/>
          <w:sz w:val="24"/>
          <w:szCs w:val="24"/>
        </w:rPr>
        <w:t xml:space="preserve">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27.10. </w:t>
      </w:r>
      <w:proofErr w:type="gramStart"/>
      <w:r w:rsidRPr="00B42010">
        <w:rPr>
          <w:rFonts w:ascii="Times New Roman" w:hAnsi="Times New Roman" w:cs="Times New Roman"/>
          <w:sz w:val="24"/>
          <w:szCs w:val="24"/>
        </w:rPr>
        <w:t>В интересах</w:t>
      </w:r>
      <w:proofErr w:type="gramEnd"/>
      <w:r w:rsidRPr="00B42010">
        <w:rPr>
          <w:rFonts w:ascii="Times New Roman" w:hAnsi="Times New Roman" w:cs="Times New Roman"/>
          <w:sz w:val="24"/>
          <w:szCs w:val="24"/>
        </w:rPr>
        <w:t xml:space="preserve"> обучающихся и их родителей (законных представителей) в учебный план включено изучение учебных предметов на углубленном уровне. При этом </w:t>
      </w:r>
      <w:r w:rsidR="00080289">
        <w:rPr>
          <w:rFonts w:ascii="Times New Roman" w:hAnsi="Times New Roman" w:cs="Times New Roman"/>
          <w:sz w:val="24"/>
          <w:szCs w:val="24"/>
        </w:rPr>
        <w:t>Организация</w:t>
      </w:r>
      <w:r w:rsidRPr="00B42010">
        <w:rPr>
          <w:rFonts w:ascii="Times New Roman" w:hAnsi="Times New Roman" w:cs="Times New Roman"/>
          <w:sz w:val="24"/>
          <w:szCs w:val="24"/>
        </w:rPr>
        <w:t xml:space="preserve"> самостоятельно распределяет количество часов, отводимых на изучение учебных предметов</w:t>
      </w:r>
      <w:r w:rsidR="00DD5A69">
        <w:rPr>
          <w:rFonts w:ascii="Times New Roman" w:hAnsi="Times New Roman" w:cs="Times New Roman"/>
          <w:sz w:val="24"/>
          <w:szCs w:val="24"/>
        </w:rPr>
        <w:t xml:space="preserve"> для каждого профиля</w:t>
      </w:r>
      <w:r w:rsidRPr="00B42010">
        <w:rPr>
          <w:rFonts w:ascii="Times New Roman" w:hAnsi="Times New Roman" w:cs="Times New Roman"/>
          <w:sz w:val="24"/>
          <w:szCs w:val="24"/>
        </w:rPr>
        <w:t>.</w:t>
      </w:r>
    </w:p>
    <w:p w:rsidR="00833AF1"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27.11. </w:t>
      </w:r>
      <w:r w:rsidR="00DD5A69">
        <w:rPr>
          <w:rFonts w:ascii="Times New Roman" w:hAnsi="Times New Roman" w:cs="Times New Roman"/>
          <w:sz w:val="24"/>
          <w:szCs w:val="24"/>
        </w:rPr>
        <w:t>У</w:t>
      </w:r>
      <w:r w:rsidRPr="00B42010">
        <w:rPr>
          <w:rFonts w:ascii="Times New Roman" w:hAnsi="Times New Roman" w:cs="Times New Roman"/>
          <w:sz w:val="24"/>
          <w:szCs w:val="24"/>
        </w:rPr>
        <w:t xml:space="preserve">чебный план </w:t>
      </w:r>
      <w:r w:rsidR="00DD5A69">
        <w:rPr>
          <w:rFonts w:ascii="Times New Roman" w:hAnsi="Times New Roman" w:cs="Times New Roman"/>
          <w:sz w:val="24"/>
          <w:szCs w:val="24"/>
        </w:rPr>
        <w:t xml:space="preserve">Организации </w:t>
      </w:r>
      <w:r w:rsidRPr="00B42010">
        <w:rPr>
          <w:rFonts w:ascii="Times New Roman" w:hAnsi="Times New Roman" w:cs="Times New Roman"/>
          <w:sz w:val="24"/>
          <w:szCs w:val="24"/>
        </w:rPr>
        <w:t xml:space="preserve">обеспечивает возможность изучения </w:t>
      </w:r>
      <w:r w:rsidR="00DD5A69">
        <w:rPr>
          <w:rFonts w:ascii="Times New Roman" w:hAnsi="Times New Roman" w:cs="Times New Roman"/>
          <w:sz w:val="24"/>
          <w:szCs w:val="24"/>
        </w:rPr>
        <w:t>родных</w:t>
      </w:r>
      <w:r w:rsidRPr="00B42010">
        <w:rPr>
          <w:rFonts w:ascii="Times New Roman" w:hAnsi="Times New Roman" w:cs="Times New Roman"/>
          <w:sz w:val="24"/>
          <w:szCs w:val="24"/>
        </w:rPr>
        <w:t xml:space="preserve"> языков из числа языков народов Российской Федерации. </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w:t>
      </w:r>
      <w:r w:rsidR="00DD5A69">
        <w:rPr>
          <w:rFonts w:ascii="Times New Roman" w:hAnsi="Times New Roman" w:cs="Times New Roman"/>
          <w:sz w:val="24"/>
          <w:szCs w:val="24"/>
        </w:rPr>
        <w:t>О</w:t>
      </w:r>
      <w:r w:rsidRPr="00B42010">
        <w:rPr>
          <w:rFonts w:ascii="Times New Roman" w:hAnsi="Times New Roman" w:cs="Times New Roman"/>
          <w:sz w:val="24"/>
          <w:szCs w:val="24"/>
        </w:rPr>
        <w:t>рганизации</w:t>
      </w:r>
      <w:r w:rsidR="00DD5A69">
        <w:rPr>
          <w:rFonts w:ascii="Times New Roman" w:hAnsi="Times New Roman" w:cs="Times New Roman"/>
          <w:sz w:val="24"/>
          <w:szCs w:val="24"/>
        </w:rPr>
        <w:t xml:space="preserve"> в текущем учебном году</w:t>
      </w:r>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27.12. Изучение второго иностранного языка из перечня, предлагаемого </w:t>
      </w:r>
      <w:r w:rsidR="00DD5A69">
        <w:rPr>
          <w:rFonts w:ascii="Times New Roman" w:hAnsi="Times New Roman" w:cs="Times New Roman"/>
          <w:sz w:val="24"/>
          <w:szCs w:val="24"/>
        </w:rPr>
        <w:t>О</w:t>
      </w:r>
      <w:r w:rsidRPr="00B42010">
        <w:rPr>
          <w:rFonts w:ascii="Times New Roman" w:hAnsi="Times New Roman" w:cs="Times New Roman"/>
          <w:sz w:val="24"/>
          <w:szCs w:val="24"/>
        </w:rPr>
        <w:t xml:space="preserve">рганизацией, осуществляется по заявлениям обучающихся, родителей (законных представителей) </w:t>
      </w:r>
      <w:r w:rsidRPr="00B42010">
        <w:rPr>
          <w:rFonts w:ascii="Times New Roman" w:hAnsi="Times New Roman" w:cs="Times New Roman"/>
          <w:sz w:val="24"/>
          <w:szCs w:val="24"/>
        </w:rPr>
        <w:lastRenderedPageBreak/>
        <w:t xml:space="preserve">несовершеннолетних обучающихся и при наличии возможностей </w:t>
      </w:r>
      <w:r w:rsidR="00DD5A69">
        <w:rPr>
          <w:rFonts w:ascii="Times New Roman" w:hAnsi="Times New Roman" w:cs="Times New Roman"/>
          <w:sz w:val="24"/>
          <w:szCs w:val="24"/>
        </w:rPr>
        <w:t>О</w:t>
      </w:r>
      <w:r w:rsidRPr="00B42010">
        <w:rPr>
          <w:rFonts w:ascii="Times New Roman" w:hAnsi="Times New Roman" w:cs="Times New Roman"/>
          <w:sz w:val="24"/>
          <w:szCs w:val="24"/>
        </w:rPr>
        <w:t>рганизации</w:t>
      </w:r>
      <w:r w:rsidR="00DD5A69">
        <w:rPr>
          <w:rFonts w:ascii="Times New Roman" w:hAnsi="Times New Roman" w:cs="Times New Roman"/>
          <w:sz w:val="24"/>
          <w:szCs w:val="24"/>
        </w:rPr>
        <w:t xml:space="preserve"> в текущем учебном году</w:t>
      </w:r>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27.13. </w:t>
      </w:r>
      <w:r w:rsidR="00080289">
        <w:rPr>
          <w:rFonts w:ascii="Times New Roman" w:hAnsi="Times New Roman" w:cs="Times New Roman"/>
          <w:sz w:val="24"/>
          <w:szCs w:val="24"/>
        </w:rPr>
        <w:t>Организация</w:t>
      </w:r>
      <w:r w:rsidRPr="00B42010">
        <w:rPr>
          <w:rFonts w:ascii="Times New Roman" w:hAnsi="Times New Roman" w:cs="Times New Roman"/>
          <w:sz w:val="24"/>
          <w:szCs w:val="24"/>
        </w:rPr>
        <w:t xml:space="preserve"> обеспечивает реализацию учебных планов профилей обучения: гуманитарного, </w:t>
      </w:r>
      <w:r w:rsidR="00A17B4E" w:rsidRPr="00B42010">
        <w:rPr>
          <w:rFonts w:ascii="Times New Roman" w:hAnsi="Times New Roman" w:cs="Times New Roman"/>
          <w:sz w:val="24"/>
          <w:szCs w:val="24"/>
        </w:rPr>
        <w:t xml:space="preserve">социально-экономического, </w:t>
      </w:r>
      <w:r w:rsidRPr="00B42010">
        <w:rPr>
          <w:rFonts w:ascii="Times New Roman" w:hAnsi="Times New Roman" w:cs="Times New Roman"/>
          <w:sz w:val="24"/>
          <w:szCs w:val="24"/>
        </w:rPr>
        <w:t>универсального.</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27.14. При реализации вариантов учебного плана гуманитарного, социально-экономического</w:t>
      </w:r>
      <w:r w:rsidR="00A17B4E">
        <w:rPr>
          <w:rFonts w:ascii="Times New Roman" w:hAnsi="Times New Roman" w:cs="Times New Roman"/>
          <w:sz w:val="24"/>
          <w:szCs w:val="24"/>
        </w:rPr>
        <w:t xml:space="preserve"> </w:t>
      </w:r>
      <w:r w:rsidRPr="00B42010">
        <w:rPr>
          <w:rFonts w:ascii="Times New Roman" w:hAnsi="Times New Roman" w:cs="Times New Roman"/>
          <w:sz w:val="24"/>
          <w:szCs w:val="24"/>
        </w:rPr>
        <w:t xml:space="preserve">количество часов на физическую культуру составляет 2, третий час </w:t>
      </w:r>
      <w:r w:rsidR="00A17B4E">
        <w:rPr>
          <w:rFonts w:ascii="Times New Roman" w:hAnsi="Times New Roman" w:cs="Times New Roman"/>
          <w:sz w:val="24"/>
          <w:szCs w:val="24"/>
        </w:rPr>
        <w:t>реализуется</w:t>
      </w:r>
      <w:r w:rsidRPr="00B42010">
        <w:rPr>
          <w:rFonts w:ascii="Times New Roman" w:hAnsi="Times New Roman" w:cs="Times New Roman"/>
          <w:sz w:val="24"/>
          <w:szCs w:val="24"/>
        </w:rPr>
        <w:t xml:space="preserve"> </w:t>
      </w:r>
      <w:r w:rsidR="00A17B4E">
        <w:rPr>
          <w:rFonts w:ascii="Times New Roman" w:hAnsi="Times New Roman" w:cs="Times New Roman"/>
          <w:sz w:val="24"/>
          <w:szCs w:val="24"/>
        </w:rPr>
        <w:t>О</w:t>
      </w:r>
      <w:r w:rsidRPr="00B42010">
        <w:rPr>
          <w:rFonts w:ascii="Times New Roman" w:hAnsi="Times New Roman" w:cs="Times New Roman"/>
          <w:sz w:val="24"/>
          <w:szCs w:val="24"/>
        </w:rPr>
        <w:t>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833AF1"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27.15. В учебном плане предусмотрено выполнение обучающимися индивидуального(</w:t>
      </w:r>
      <w:proofErr w:type="spellStart"/>
      <w:r w:rsidRPr="00B42010">
        <w:rPr>
          <w:rFonts w:ascii="Times New Roman" w:hAnsi="Times New Roman" w:cs="Times New Roman"/>
          <w:sz w:val="24"/>
          <w:szCs w:val="24"/>
        </w:rPr>
        <w:t>ых</w:t>
      </w:r>
      <w:proofErr w:type="spellEnd"/>
      <w:r w:rsidRPr="00B42010">
        <w:rPr>
          <w:rFonts w:ascii="Times New Roman" w:hAnsi="Times New Roman" w:cs="Times New Roman"/>
          <w:sz w:val="24"/>
          <w:szCs w:val="24"/>
        </w:rPr>
        <w:t>) проекта(</w:t>
      </w:r>
      <w:proofErr w:type="spellStart"/>
      <w:r w:rsidRPr="00B42010">
        <w:rPr>
          <w:rFonts w:ascii="Times New Roman" w:hAnsi="Times New Roman" w:cs="Times New Roman"/>
          <w:sz w:val="24"/>
          <w:szCs w:val="24"/>
        </w:rPr>
        <w:t>ов</w:t>
      </w:r>
      <w:proofErr w:type="spellEnd"/>
      <w:r w:rsidRPr="00B42010">
        <w:rPr>
          <w:rFonts w:ascii="Times New Roman" w:hAnsi="Times New Roman" w:cs="Times New Roman"/>
          <w:sz w:val="24"/>
          <w:szCs w:val="24"/>
        </w:rPr>
        <w:t xml:space="preserve">). </w:t>
      </w:r>
    </w:p>
    <w:p w:rsidR="00833AF1"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sidRPr="00B42010">
        <w:rPr>
          <w:rFonts w:ascii="Times New Roman" w:hAnsi="Times New Roman" w:cs="Times New Roman"/>
          <w:sz w:val="24"/>
          <w:szCs w:val="24"/>
        </w:rPr>
        <w:t>тьютора</w:t>
      </w:r>
      <w:proofErr w:type="spellEnd"/>
      <w:r w:rsidRPr="00B42010">
        <w:rPr>
          <w:rFonts w:ascii="Times New Roman" w:hAnsi="Times New Roman" w:cs="Times New Roman"/>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sidRPr="00B42010">
        <w:rPr>
          <w:rFonts w:ascii="Times New Roman" w:hAnsi="Times New Roman" w:cs="Times New Roman"/>
          <w:sz w:val="24"/>
          <w:szCs w:val="24"/>
        </w:rPr>
        <w:t>тьютором</w:t>
      </w:r>
      <w:proofErr w:type="spellEnd"/>
      <w:r w:rsidRPr="00B42010">
        <w:rPr>
          <w:rFonts w:ascii="Times New Roman" w:hAnsi="Times New Roman" w:cs="Times New Roman"/>
          <w:sz w:val="24"/>
          <w:szCs w:val="24"/>
        </w:rPr>
        <w:t>, психологом, учителем, руководителем образовательной организации.</w:t>
      </w:r>
    </w:p>
    <w:p w:rsidR="00833AF1"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27.17. Суммарный объём домашнего задания по всем предметам для каждого класса не должен превышать продолжительности выполнения 3,5 часа. </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27.18. В учебном </w:t>
      </w:r>
      <w:proofErr w:type="gramStart"/>
      <w:r w:rsidRPr="00B42010">
        <w:rPr>
          <w:rFonts w:ascii="Times New Roman" w:hAnsi="Times New Roman" w:cs="Times New Roman"/>
          <w:sz w:val="24"/>
          <w:szCs w:val="24"/>
        </w:rPr>
        <w:t>плане  также</w:t>
      </w:r>
      <w:proofErr w:type="gramEnd"/>
      <w:r w:rsidRPr="00B42010">
        <w:rPr>
          <w:rFonts w:ascii="Times New Roman" w:hAnsi="Times New Roman" w:cs="Times New Roman"/>
          <w:sz w:val="24"/>
          <w:szCs w:val="24"/>
        </w:rPr>
        <w:t xml:space="preserve">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w:t>
      </w:r>
      <w:r w:rsidR="00833AF1">
        <w:rPr>
          <w:rFonts w:ascii="Times New Roman" w:hAnsi="Times New Roman" w:cs="Times New Roman"/>
          <w:sz w:val="24"/>
          <w:szCs w:val="24"/>
        </w:rPr>
        <w:t>О</w:t>
      </w:r>
      <w:r w:rsidRPr="00B42010">
        <w:rPr>
          <w:rFonts w:ascii="Times New Roman" w:hAnsi="Times New Roman" w:cs="Times New Roman"/>
          <w:sz w:val="24"/>
          <w:szCs w:val="24"/>
        </w:rPr>
        <w:t>рганизацией</w:t>
      </w:r>
      <w:r w:rsidR="00833AF1">
        <w:rPr>
          <w:rFonts w:ascii="Times New Roman" w:hAnsi="Times New Roman" w:cs="Times New Roman"/>
          <w:sz w:val="24"/>
          <w:szCs w:val="24"/>
        </w:rPr>
        <w:t xml:space="preserve"> (в пояснительной записке).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27.19. </w:t>
      </w:r>
      <w:r w:rsidR="00833AF1">
        <w:rPr>
          <w:rFonts w:ascii="Times New Roman" w:hAnsi="Times New Roman" w:cs="Times New Roman"/>
          <w:sz w:val="24"/>
          <w:szCs w:val="24"/>
        </w:rPr>
        <w:t>Учебный план Организации сформирован следующим образом</w:t>
      </w:r>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Определить профиль обучения.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Дополнить учебный план индивидуальным(и) проектом(</w:t>
      </w:r>
      <w:proofErr w:type="spellStart"/>
      <w:r w:rsidRPr="00B42010">
        <w:rPr>
          <w:rFonts w:ascii="Times New Roman" w:hAnsi="Times New Roman" w:cs="Times New Roman"/>
          <w:sz w:val="24"/>
          <w:szCs w:val="24"/>
        </w:rPr>
        <w:t>ами</w:t>
      </w:r>
      <w:proofErr w:type="spellEnd"/>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4) Подсчитать суммарное число часов, отводимых на изучение учебных предметов, выбранных в </w:t>
      </w:r>
      <w:proofErr w:type="spellStart"/>
      <w:r w:rsidRPr="00B42010">
        <w:rPr>
          <w:rFonts w:ascii="Times New Roman" w:hAnsi="Times New Roman" w:cs="Times New Roman"/>
          <w:sz w:val="24"/>
          <w:szCs w:val="24"/>
        </w:rPr>
        <w:t>пп</w:t>
      </w:r>
      <w:proofErr w:type="spellEnd"/>
      <w:r w:rsidRPr="00B42010">
        <w:rPr>
          <w:rFonts w:ascii="Times New Roman" w:hAnsi="Times New Roman" w:cs="Times New Roman"/>
          <w:sz w:val="24"/>
          <w:szCs w:val="24"/>
        </w:rPr>
        <w:t>.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5) Если суммарное число часов больше или равно минимальному числу часов, но меньше максимально допустимого (2516 часов), то </w:t>
      </w:r>
      <w:r w:rsidR="00080289">
        <w:rPr>
          <w:rFonts w:ascii="Times New Roman" w:hAnsi="Times New Roman" w:cs="Times New Roman"/>
          <w:sz w:val="24"/>
          <w:szCs w:val="24"/>
        </w:rPr>
        <w:t>Организация</w:t>
      </w:r>
      <w:r w:rsidRPr="00B42010">
        <w:rPr>
          <w:rFonts w:ascii="Times New Roman" w:hAnsi="Times New Roman" w:cs="Times New Roman"/>
          <w:sz w:val="24"/>
          <w:szCs w:val="24"/>
        </w:rPr>
        <w:t xml:space="preserve">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27.20. </w:t>
      </w:r>
      <w:r w:rsidR="00A17B4E">
        <w:rPr>
          <w:rFonts w:ascii="Times New Roman" w:hAnsi="Times New Roman" w:cs="Times New Roman"/>
          <w:sz w:val="24"/>
          <w:szCs w:val="24"/>
        </w:rPr>
        <w:t>Учебный план</w:t>
      </w:r>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 </w:t>
      </w:r>
      <w:r w:rsidR="00A17B4E">
        <w:rPr>
          <w:rFonts w:ascii="Times New Roman" w:hAnsi="Times New Roman" w:cs="Times New Roman"/>
          <w:sz w:val="24"/>
          <w:szCs w:val="24"/>
        </w:rPr>
        <w:t>учебном плане</w:t>
      </w:r>
      <w:r w:rsidRPr="00B42010">
        <w:rPr>
          <w:rFonts w:ascii="Times New Roman" w:hAnsi="Times New Roman" w:cs="Times New Roman"/>
          <w:sz w:val="24"/>
          <w:szCs w:val="24"/>
        </w:rPr>
        <w:t xml:space="preserve"> учебный предмет "Математика" (предметная область "Математика и информатика") представлен в виде трёх учебных курсов: "Алгебра и начала математического анализа", "Геометрия", "Вероятность и статистика".</w:t>
      </w:r>
    </w:p>
    <w:p w:rsid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При этом </w:t>
      </w:r>
      <w:r w:rsidR="00080289">
        <w:rPr>
          <w:rFonts w:ascii="Times New Roman" w:hAnsi="Times New Roman" w:cs="Times New Roman"/>
          <w:sz w:val="24"/>
          <w:szCs w:val="24"/>
        </w:rPr>
        <w:t>Организация</w:t>
      </w:r>
      <w:r w:rsidRPr="00B42010">
        <w:rPr>
          <w:rFonts w:ascii="Times New Roman" w:hAnsi="Times New Roman" w:cs="Times New Roman"/>
          <w:sz w:val="24"/>
          <w:szCs w:val="24"/>
        </w:rPr>
        <w:t xml:space="preserve"> до 1 сентября 2025 г. </w:t>
      </w:r>
      <w:r w:rsidR="00A17B4E">
        <w:rPr>
          <w:rFonts w:ascii="Times New Roman" w:hAnsi="Times New Roman" w:cs="Times New Roman"/>
          <w:sz w:val="24"/>
          <w:szCs w:val="24"/>
        </w:rPr>
        <w:t>реализует</w:t>
      </w:r>
      <w:r w:rsidRPr="00B42010">
        <w:rPr>
          <w:rFonts w:ascii="Times New Roman" w:hAnsi="Times New Roman" w:cs="Times New Roman"/>
          <w:sz w:val="24"/>
          <w:szCs w:val="24"/>
        </w:rPr>
        <w:t xml:space="preserve"> учебный план соответствующего профиля обучения для обучающихся, принятых на обучение на уровень среднего об</w:t>
      </w:r>
      <w:r w:rsidRPr="00B42010">
        <w:rPr>
          <w:rFonts w:ascii="Times New Roman" w:hAnsi="Times New Roman" w:cs="Times New Roman"/>
          <w:sz w:val="24"/>
          <w:szCs w:val="24"/>
        </w:rPr>
        <w:lastRenderedPageBreak/>
        <w:t xml:space="preserve">щего образования в соответствии с ФГОС СОО, утвержденный приказом Министерства образования и науки Российской Федерации от 17 мая 2012 г. N 413 (в редакции приказа </w:t>
      </w:r>
      <w:proofErr w:type="spellStart"/>
      <w:r w:rsidRPr="00B42010">
        <w:rPr>
          <w:rFonts w:ascii="Times New Roman" w:hAnsi="Times New Roman" w:cs="Times New Roman"/>
          <w:sz w:val="24"/>
          <w:szCs w:val="24"/>
        </w:rPr>
        <w:t>Минпросвещения</w:t>
      </w:r>
      <w:proofErr w:type="spellEnd"/>
      <w:r w:rsidRPr="00B42010">
        <w:rPr>
          <w:rFonts w:ascii="Times New Roman" w:hAnsi="Times New Roman" w:cs="Times New Roman"/>
          <w:sz w:val="24"/>
          <w:szCs w:val="24"/>
        </w:rPr>
        <w:t xml:space="preserve"> России от 11 декабря 2020 г. N 712) 25.</w:t>
      </w:r>
    </w:p>
    <w:p w:rsidR="00833AF1" w:rsidRDefault="00833AF1" w:rsidP="00CC2AD0">
      <w:pPr>
        <w:pStyle w:val="ConsPlusNormal"/>
        <w:ind w:firstLine="540"/>
        <w:jc w:val="center"/>
        <w:rPr>
          <w:rFonts w:ascii="Times New Roman" w:hAnsi="Times New Roman" w:cs="Times New Roman"/>
          <w:sz w:val="24"/>
          <w:szCs w:val="24"/>
        </w:rPr>
      </w:pPr>
    </w:p>
    <w:p w:rsidR="00833AF1" w:rsidRDefault="00833AF1" w:rsidP="00034AC8">
      <w:pPr>
        <w:pStyle w:val="ConsPlusNormal"/>
        <w:rPr>
          <w:rFonts w:ascii="Times New Roman" w:hAnsi="Times New Roman" w:cs="Times New Roman"/>
          <w:sz w:val="24"/>
          <w:szCs w:val="24"/>
        </w:rPr>
      </w:pPr>
    </w:p>
    <w:p w:rsidR="00CC2AD0" w:rsidRPr="00034AC8" w:rsidRDefault="00CC2AD0" w:rsidP="00CC2AD0">
      <w:pPr>
        <w:pStyle w:val="ConsPlusNormal"/>
        <w:ind w:firstLine="540"/>
        <w:jc w:val="center"/>
        <w:rPr>
          <w:rFonts w:ascii="Times New Roman" w:hAnsi="Times New Roman" w:cs="Times New Roman"/>
          <w:b/>
          <w:sz w:val="24"/>
          <w:szCs w:val="24"/>
        </w:rPr>
      </w:pPr>
      <w:r w:rsidRPr="00034AC8">
        <w:rPr>
          <w:rFonts w:ascii="Times New Roman" w:hAnsi="Times New Roman" w:cs="Times New Roman"/>
          <w:b/>
          <w:sz w:val="24"/>
          <w:szCs w:val="24"/>
        </w:rPr>
        <w:t>Учебный план</w:t>
      </w:r>
      <w:r w:rsidR="00833AF1" w:rsidRPr="00034AC8">
        <w:rPr>
          <w:rFonts w:ascii="Times New Roman" w:hAnsi="Times New Roman" w:cs="Times New Roman"/>
          <w:b/>
          <w:sz w:val="24"/>
          <w:szCs w:val="24"/>
        </w:rPr>
        <w:t xml:space="preserve"> МАОУ «Гимназия № 1» г. Перми</w:t>
      </w:r>
      <w:r w:rsidRPr="00034AC8">
        <w:rPr>
          <w:rFonts w:ascii="Times New Roman" w:hAnsi="Times New Roman" w:cs="Times New Roman"/>
          <w:b/>
          <w:sz w:val="24"/>
          <w:szCs w:val="24"/>
        </w:rPr>
        <w:t>:</w:t>
      </w:r>
    </w:p>
    <w:tbl>
      <w:tblPr>
        <w:tblStyle w:val="a7"/>
        <w:tblW w:w="9634" w:type="dxa"/>
        <w:tblLayout w:type="fixed"/>
        <w:tblLook w:val="04A0" w:firstRow="1" w:lastRow="0" w:firstColumn="1" w:lastColumn="0" w:noHBand="0" w:noVBand="1"/>
      </w:tblPr>
      <w:tblGrid>
        <w:gridCol w:w="2149"/>
        <w:gridCol w:w="2284"/>
        <w:gridCol w:w="1232"/>
        <w:gridCol w:w="1560"/>
        <w:gridCol w:w="1134"/>
        <w:gridCol w:w="1275"/>
      </w:tblGrid>
      <w:tr w:rsidR="00252EF0" w:rsidTr="00252EF0">
        <w:tc>
          <w:tcPr>
            <w:tcW w:w="2149" w:type="dxa"/>
          </w:tcPr>
          <w:p w:rsidR="00252EF0" w:rsidRPr="00CC2AD0" w:rsidRDefault="00252EF0" w:rsidP="00CC2AD0">
            <w:pPr>
              <w:pStyle w:val="ConsPlusNormal"/>
              <w:jc w:val="center"/>
              <w:rPr>
                <w:rFonts w:ascii="Times New Roman" w:hAnsi="Times New Roman" w:cs="Times New Roman"/>
                <w:b/>
                <w:bCs/>
                <w:sz w:val="24"/>
                <w:szCs w:val="24"/>
              </w:rPr>
            </w:pPr>
            <w:r w:rsidRPr="00CC2AD0">
              <w:rPr>
                <w:rFonts w:ascii="Times New Roman" w:hAnsi="Times New Roman" w:cs="Times New Roman"/>
                <w:b/>
                <w:bCs/>
                <w:sz w:val="24"/>
                <w:szCs w:val="24"/>
              </w:rPr>
              <w:t>Предметная область</w:t>
            </w:r>
          </w:p>
        </w:tc>
        <w:tc>
          <w:tcPr>
            <w:tcW w:w="2284" w:type="dxa"/>
          </w:tcPr>
          <w:p w:rsidR="00252EF0" w:rsidRPr="00CC2AD0" w:rsidRDefault="00252EF0" w:rsidP="00CC2AD0">
            <w:pPr>
              <w:pStyle w:val="ConsPlusNormal"/>
              <w:jc w:val="center"/>
              <w:rPr>
                <w:rFonts w:ascii="Times New Roman" w:hAnsi="Times New Roman" w:cs="Times New Roman"/>
                <w:b/>
                <w:bCs/>
                <w:sz w:val="24"/>
                <w:szCs w:val="24"/>
              </w:rPr>
            </w:pPr>
            <w:r w:rsidRPr="00CC2AD0">
              <w:rPr>
                <w:rFonts w:ascii="Times New Roman" w:hAnsi="Times New Roman" w:cs="Times New Roman"/>
                <w:b/>
                <w:bCs/>
                <w:sz w:val="24"/>
                <w:szCs w:val="24"/>
              </w:rPr>
              <w:t>Учебный предмет</w:t>
            </w:r>
          </w:p>
        </w:tc>
        <w:tc>
          <w:tcPr>
            <w:tcW w:w="1232" w:type="dxa"/>
          </w:tcPr>
          <w:p w:rsidR="00252EF0" w:rsidRPr="00CC2AD0" w:rsidRDefault="00252EF0" w:rsidP="00252EF0">
            <w:pPr>
              <w:pStyle w:val="ConsPlusNormal"/>
              <w:jc w:val="center"/>
              <w:rPr>
                <w:rFonts w:ascii="Times New Roman" w:hAnsi="Times New Roman" w:cs="Times New Roman"/>
                <w:b/>
                <w:bCs/>
                <w:sz w:val="24"/>
                <w:szCs w:val="24"/>
              </w:rPr>
            </w:pPr>
            <w:r w:rsidRPr="00CC2AD0">
              <w:rPr>
                <w:rFonts w:ascii="Times New Roman" w:hAnsi="Times New Roman" w:cs="Times New Roman"/>
                <w:b/>
                <w:bCs/>
                <w:sz w:val="24"/>
                <w:szCs w:val="24"/>
              </w:rPr>
              <w:t>10</w:t>
            </w:r>
            <w:r>
              <w:rPr>
                <w:rFonts w:ascii="Times New Roman" w:hAnsi="Times New Roman" w:cs="Times New Roman"/>
                <w:b/>
                <w:bCs/>
                <w:sz w:val="24"/>
                <w:szCs w:val="24"/>
              </w:rPr>
              <w:t xml:space="preserve"> (базовый уровень)</w:t>
            </w:r>
          </w:p>
        </w:tc>
        <w:tc>
          <w:tcPr>
            <w:tcW w:w="1560" w:type="dxa"/>
          </w:tcPr>
          <w:p w:rsidR="00252EF0" w:rsidRPr="00CC2AD0" w:rsidRDefault="00252EF0" w:rsidP="00252EF0">
            <w:pPr>
              <w:pStyle w:val="ConsPlusNormal"/>
              <w:jc w:val="center"/>
              <w:rPr>
                <w:rFonts w:ascii="Times New Roman" w:hAnsi="Times New Roman" w:cs="Times New Roman"/>
                <w:b/>
                <w:bCs/>
                <w:sz w:val="24"/>
                <w:szCs w:val="24"/>
              </w:rPr>
            </w:pPr>
            <w:r w:rsidRPr="00CC2AD0">
              <w:rPr>
                <w:rFonts w:ascii="Times New Roman" w:hAnsi="Times New Roman" w:cs="Times New Roman"/>
                <w:b/>
                <w:bCs/>
                <w:sz w:val="24"/>
                <w:szCs w:val="24"/>
              </w:rPr>
              <w:t>10</w:t>
            </w:r>
            <w:r>
              <w:rPr>
                <w:rFonts w:ascii="Times New Roman" w:hAnsi="Times New Roman" w:cs="Times New Roman"/>
                <w:b/>
                <w:bCs/>
                <w:sz w:val="24"/>
                <w:szCs w:val="24"/>
              </w:rPr>
              <w:t xml:space="preserve"> (углубленный уровень)</w:t>
            </w:r>
          </w:p>
        </w:tc>
        <w:tc>
          <w:tcPr>
            <w:tcW w:w="1134" w:type="dxa"/>
          </w:tcPr>
          <w:p w:rsidR="00252EF0" w:rsidRPr="00CC2AD0" w:rsidRDefault="00252EF0" w:rsidP="00252EF0">
            <w:pPr>
              <w:pStyle w:val="ConsPlusNormal"/>
              <w:jc w:val="center"/>
              <w:rPr>
                <w:rFonts w:ascii="Times New Roman" w:hAnsi="Times New Roman" w:cs="Times New Roman"/>
                <w:b/>
                <w:bCs/>
                <w:sz w:val="24"/>
                <w:szCs w:val="24"/>
              </w:rPr>
            </w:pPr>
            <w:r w:rsidRPr="00CC2AD0">
              <w:rPr>
                <w:rFonts w:ascii="Times New Roman" w:hAnsi="Times New Roman" w:cs="Times New Roman"/>
                <w:b/>
                <w:bCs/>
                <w:sz w:val="24"/>
                <w:szCs w:val="24"/>
              </w:rPr>
              <w:t>11</w:t>
            </w:r>
            <w:r>
              <w:rPr>
                <w:rFonts w:ascii="Times New Roman" w:hAnsi="Times New Roman" w:cs="Times New Roman"/>
                <w:b/>
                <w:bCs/>
                <w:sz w:val="24"/>
                <w:szCs w:val="24"/>
              </w:rPr>
              <w:t xml:space="preserve"> (базовый уровень)</w:t>
            </w:r>
          </w:p>
        </w:tc>
        <w:tc>
          <w:tcPr>
            <w:tcW w:w="1275" w:type="dxa"/>
          </w:tcPr>
          <w:p w:rsidR="00252EF0" w:rsidRPr="00CC2AD0" w:rsidRDefault="00252EF0" w:rsidP="00252EF0">
            <w:pPr>
              <w:pStyle w:val="ConsPlusNormal"/>
              <w:jc w:val="center"/>
              <w:rPr>
                <w:rFonts w:ascii="Times New Roman" w:hAnsi="Times New Roman" w:cs="Times New Roman"/>
                <w:b/>
                <w:bCs/>
                <w:sz w:val="24"/>
                <w:szCs w:val="24"/>
              </w:rPr>
            </w:pPr>
            <w:r w:rsidRPr="00CC2AD0">
              <w:rPr>
                <w:rFonts w:ascii="Times New Roman" w:hAnsi="Times New Roman" w:cs="Times New Roman"/>
                <w:b/>
                <w:bCs/>
                <w:sz w:val="24"/>
                <w:szCs w:val="24"/>
              </w:rPr>
              <w:t>11</w:t>
            </w:r>
            <w:r>
              <w:rPr>
                <w:rFonts w:ascii="Times New Roman" w:hAnsi="Times New Roman" w:cs="Times New Roman"/>
                <w:b/>
                <w:bCs/>
                <w:sz w:val="24"/>
                <w:szCs w:val="24"/>
              </w:rPr>
              <w:t xml:space="preserve"> (углубленный уровень)</w:t>
            </w:r>
          </w:p>
        </w:tc>
      </w:tr>
      <w:tr w:rsidR="00252EF0" w:rsidTr="00252EF0">
        <w:tc>
          <w:tcPr>
            <w:tcW w:w="2149" w:type="dxa"/>
            <w:vMerge w:val="restart"/>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1232"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252EF0" w:rsidTr="00252EF0">
        <w:tc>
          <w:tcPr>
            <w:tcW w:w="2149" w:type="dxa"/>
            <w:vMerge/>
          </w:tcPr>
          <w:p w:rsidR="00252EF0" w:rsidRDefault="00252EF0" w:rsidP="00B42010">
            <w:pPr>
              <w:pStyle w:val="ConsPlusNormal"/>
              <w:jc w:val="both"/>
              <w:rPr>
                <w:rFonts w:ascii="Times New Roman" w:hAnsi="Times New Roman" w:cs="Times New Roman"/>
                <w:sz w:val="24"/>
                <w:szCs w:val="24"/>
              </w:rPr>
            </w:pP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232"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252EF0" w:rsidRDefault="0024188D"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252EF0" w:rsidRDefault="0024188D"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52EF0" w:rsidTr="00252EF0">
        <w:tc>
          <w:tcPr>
            <w:tcW w:w="2149"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232"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252EF0" w:rsidTr="00252EF0">
        <w:tc>
          <w:tcPr>
            <w:tcW w:w="2149" w:type="dxa"/>
            <w:vMerge w:val="restart"/>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Алгебра и начала математического анализа</w:t>
            </w:r>
          </w:p>
        </w:tc>
        <w:tc>
          <w:tcPr>
            <w:tcW w:w="1232"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252EF0" w:rsidTr="00252EF0">
        <w:tc>
          <w:tcPr>
            <w:tcW w:w="2149" w:type="dxa"/>
            <w:vMerge/>
          </w:tcPr>
          <w:p w:rsidR="00252EF0" w:rsidRDefault="00252EF0" w:rsidP="00B42010">
            <w:pPr>
              <w:pStyle w:val="ConsPlusNormal"/>
              <w:jc w:val="both"/>
              <w:rPr>
                <w:rFonts w:ascii="Times New Roman" w:hAnsi="Times New Roman" w:cs="Times New Roman"/>
                <w:sz w:val="24"/>
                <w:szCs w:val="24"/>
              </w:rPr>
            </w:pP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1232"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52EF0" w:rsidTr="00252EF0">
        <w:tc>
          <w:tcPr>
            <w:tcW w:w="2149" w:type="dxa"/>
            <w:vMerge/>
          </w:tcPr>
          <w:p w:rsidR="00252EF0" w:rsidRDefault="00252EF0" w:rsidP="00B42010">
            <w:pPr>
              <w:pStyle w:val="ConsPlusNormal"/>
              <w:jc w:val="both"/>
              <w:rPr>
                <w:rFonts w:ascii="Times New Roman" w:hAnsi="Times New Roman" w:cs="Times New Roman"/>
                <w:sz w:val="24"/>
                <w:szCs w:val="24"/>
              </w:rPr>
            </w:pP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Вероятность и статистика</w:t>
            </w:r>
          </w:p>
        </w:tc>
        <w:tc>
          <w:tcPr>
            <w:tcW w:w="1232"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52EF0" w:rsidTr="00252EF0">
        <w:tc>
          <w:tcPr>
            <w:tcW w:w="2149" w:type="dxa"/>
            <w:vMerge/>
          </w:tcPr>
          <w:p w:rsidR="00252EF0" w:rsidRDefault="00252EF0" w:rsidP="00B42010">
            <w:pPr>
              <w:pStyle w:val="ConsPlusNormal"/>
              <w:jc w:val="both"/>
              <w:rPr>
                <w:rFonts w:ascii="Times New Roman" w:hAnsi="Times New Roman" w:cs="Times New Roman"/>
                <w:sz w:val="24"/>
                <w:szCs w:val="24"/>
              </w:rPr>
            </w:pP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232"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52EF0" w:rsidRDefault="0024188D"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252EF0" w:rsidRDefault="0024188D"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A656D9" w:rsidTr="00252EF0">
        <w:tc>
          <w:tcPr>
            <w:tcW w:w="2149" w:type="dxa"/>
            <w:vMerge w:val="restart"/>
          </w:tcPr>
          <w:p w:rsidR="00A656D9" w:rsidRDefault="00A656D9"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284" w:type="dxa"/>
          </w:tcPr>
          <w:p w:rsidR="00A656D9" w:rsidRDefault="00A656D9"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232"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A656D9" w:rsidTr="00252EF0">
        <w:tc>
          <w:tcPr>
            <w:tcW w:w="2149" w:type="dxa"/>
            <w:vMerge/>
          </w:tcPr>
          <w:p w:rsidR="00A656D9" w:rsidRDefault="00A656D9" w:rsidP="00B42010">
            <w:pPr>
              <w:pStyle w:val="ConsPlusNormal"/>
              <w:jc w:val="both"/>
              <w:rPr>
                <w:rFonts w:ascii="Times New Roman" w:hAnsi="Times New Roman" w:cs="Times New Roman"/>
                <w:sz w:val="24"/>
                <w:szCs w:val="24"/>
              </w:rPr>
            </w:pPr>
          </w:p>
        </w:tc>
        <w:tc>
          <w:tcPr>
            <w:tcW w:w="2284" w:type="dxa"/>
          </w:tcPr>
          <w:p w:rsidR="00A656D9" w:rsidRDefault="00A656D9"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232"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A656D9" w:rsidTr="00252EF0">
        <w:tc>
          <w:tcPr>
            <w:tcW w:w="2149" w:type="dxa"/>
            <w:vMerge/>
          </w:tcPr>
          <w:p w:rsidR="00A656D9" w:rsidRDefault="00A656D9" w:rsidP="00B42010">
            <w:pPr>
              <w:pStyle w:val="ConsPlusNormal"/>
              <w:jc w:val="both"/>
              <w:rPr>
                <w:rFonts w:ascii="Times New Roman" w:hAnsi="Times New Roman" w:cs="Times New Roman"/>
                <w:sz w:val="24"/>
                <w:szCs w:val="24"/>
              </w:rPr>
            </w:pPr>
          </w:p>
        </w:tc>
        <w:tc>
          <w:tcPr>
            <w:tcW w:w="2284" w:type="dxa"/>
          </w:tcPr>
          <w:p w:rsidR="00A656D9" w:rsidRDefault="00A656D9"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232"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A656D9" w:rsidTr="00252EF0">
        <w:tc>
          <w:tcPr>
            <w:tcW w:w="2149" w:type="dxa"/>
            <w:vMerge/>
          </w:tcPr>
          <w:p w:rsidR="00A656D9" w:rsidRDefault="00A656D9" w:rsidP="00B42010">
            <w:pPr>
              <w:pStyle w:val="ConsPlusNormal"/>
              <w:jc w:val="both"/>
              <w:rPr>
                <w:rFonts w:ascii="Times New Roman" w:hAnsi="Times New Roman" w:cs="Times New Roman"/>
                <w:sz w:val="24"/>
                <w:szCs w:val="24"/>
              </w:rPr>
            </w:pPr>
          </w:p>
        </w:tc>
        <w:tc>
          <w:tcPr>
            <w:tcW w:w="2284" w:type="dxa"/>
          </w:tcPr>
          <w:p w:rsidR="00A656D9" w:rsidRDefault="00A656D9"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232" w:type="dxa"/>
          </w:tcPr>
          <w:p w:rsidR="00A656D9" w:rsidRDefault="00A656D9" w:rsidP="0024188D">
            <w:pPr>
              <w:pStyle w:val="ConsPlusNormal"/>
              <w:jc w:val="center"/>
              <w:rPr>
                <w:rFonts w:ascii="Times New Roman" w:hAnsi="Times New Roman" w:cs="Times New Roman"/>
                <w:sz w:val="24"/>
                <w:szCs w:val="24"/>
              </w:rPr>
            </w:pPr>
          </w:p>
        </w:tc>
        <w:tc>
          <w:tcPr>
            <w:tcW w:w="1560" w:type="dxa"/>
          </w:tcPr>
          <w:p w:rsidR="00A656D9" w:rsidRDefault="00A656D9" w:rsidP="0024188D">
            <w:pPr>
              <w:pStyle w:val="ConsPlusNormal"/>
              <w:jc w:val="center"/>
              <w:rPr>
                <w:rFonts w:ascii="Times New Roman" w:hAnsi="Times New Roman" w:cs="Times New Roman"/>
                <w:sz w:val="24"/>
                <w:szCs w:val="24"/>
              </w:rPr>
            </w:pPr>
          </w:p>
        </w:tc>
        <w:tc>
          <w:tcPr>
            <w:tcW w:w="1134" w:type="dxa"/>
          </w:tcPr>
          <w:p w:rsidR="00A656D9"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A656D9" w:rsidRDefault="00A656D9" w:rsidP="0024188D">
            <w:pPr>
              <w:pStyle w:val="ConsPlusNormal"/>
              <w:jc w:val="center"/>
              <w:rPr>
                <w:rFonts w:ascii="Times New Roman" w:hAnsi="Times New Roman" w:cs="Times New Roman"/>
                <w:sz w:val="24"/>
                <w:szCs w:val="24"/>
              </w:rPr>
            </w:pPr>
          </w:p>
        </w:tc>
      </w:tr>
      <w:tr w:rsidR="00252EF0" w:rsidTr="00252EF0">
        <w:tc>
          <w:tcPr>
            <w:tcW w:w="2149" w:type="dxa"/>
            <w:vMerge w:val="restart"/>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232"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252EF0" w:rsidTr="00252EF0">
        <w:tc>
          <w:tcPr>
            <w:tcW w:w="2149" w:type="dxa"/>
            <w:vMerge/>
          </w:tcPr>
          <w:p w:rsidR="00252EF0" w:rsidRDefault="00252EF0" w:rsidP="00B42010">
            <w:pPr>
              <w:pStyle w:val="ConsPlusNormal"/>
              <w:jc w:val="both"/>
              <w:rPr>
                <w:rFonts w:ascii="Times New Roman" w:hAnsi="Times New Roman" w:cs="Times New Roman"/>
                <w:sz w:val="24"/>
                <w:szCs w:val="24"/>
              </w:rPr>
            </w:pP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232"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52EF0" w:rsidTr="00252EF0">
        <w:tc>
          <w:tcPr>
            <w:tcW w:w="2149" w:type="dxa"/>
            <w:vMerge/>
          </w:tcPr>
          <w:p w:rsidR="00252EF0" w:rsidRDefault="00252EF0" w:rsidP="00B42010">
            <w:pPr>
              <w:pStyle w:val="ConsPlusNormal"/>
              <w:jc w:val="both"/>
              <w:rPr>
                <w:rFonts w:ascii="Times New Roman" w:hAnsi="Times New Roman" w:cs="Times New Roman"/>
                <w:sz w:val="24"/>
                <w:szCs w:val="24"/>
              </w:rPr>
            </w:pP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232"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52EF0" w:rsidRDefault="0024188D"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52EF0" w:rsidRDefault="00A656D9"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252EF0" w:rsidRDefault="0024188D"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52EF0" w:rsidTr="00252EF0">
        <w:tc>
          <w:tcPr>
            <w:tcW w:w="2149" w:type="dxa"/>
            <w:vMerge w:val="restart"/>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Физическая культура, Основы безопасности жизнедеятельности</w:t>
            </w: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232"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252EF0" w:rsidTr="00252EF0">
        <w:tc>
          <w:tcPr>
            <w:tcW w:w="2149" w:type="dxa"/>
            <w:vMerge/>
          </w:tcPr>
          <w:p w:rsidR="00252EF0" w:rsidRDefault="00252EF0" w:rsidP="00B42010">
            <w:pPr>
              <w:pStyle w:val="ConsPlusNormal"/>
              <w:jc w:val="both"/>
              <w:rPr>
                <w:rFonts w:ascii="Times New Roman" w:hAnsi="Times New Roman" w:cs="Times New Roman"/>
                <w:sz w:val="24"/>
                <w:szCs w:val="24"/>
              </w:rPr>
            </w:pPr>
          </w:p>
        </w:tc>
        <w:tc>
          <w:tcPr>
            <w:tcW w:w="2284" w:type="dxa"/>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232"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52EF0" w:rsidTr="00252EF0">
        <w:tc>
          <w:tcPr>
            <w:tcW w:w="4433" w:type="dxa"/>
            <w:gridSpan w:val="2"/>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232"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52EF0" w:rsidRDefault="00252EF0" w:rsidP="0024188D">
            <w:pPr>
              <w:pStyle w:val="ConsPlusNormal"/>
              <w:jc w:val="center"/>
              <w:rPr>
                <w:rFonts w:ascii="Times New Roman" w:hAnsi="Times New Roman" w:cs="Times New Roman"/>
                <w:sz w:val="24"/>
                <w:szCs w:val="24"/>
              </w:rPr>
            </w:pPr>
          </w:p>
        </w:tc>
        <w:tc>
          <w:tcPr>
            <w:tcW w:w="1275" w:type="dxa"/>
          </w:tcPr>
          <w:p w:rsidR="00252EF0" w:rsidRDefault="00252EF0" w:rsidP="0024188D">
            <w:pPr>
              <w:pStyle w:val="ConsPlusNormal"/>
              <w:jc w:val="center"/>
              <w:rPr>
                <w:rFonts w:ascii="Times New Roman" w:hAnsi="Times New Roman" w:cs="Times New Roman"/>
                <w:sz w:val="24"/>
                <w:szCs w:val="24"/>
              </w:rPr>
            </w:pPr>
          </w:p>
        </w:tc>
      </w:tr>
      <w:tr w:rsidR="00252EF0" w:rsidTr="00252EF0">
        <w:tc>
          <w:tcPr>
            <w:tcW w:w="4433" w:type="dxa"/>
            <w:gridSpan w:val="2"/>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ИТОГО:</w:t>
            </w:r>
          </w:p>
        </w:tc>
        <w:tc>
          <w:tcPr>
            <w:tcW w:w="1232" w:type="dxa"/>
          </w:tcPr>
          <w:p w:rsidR="00252EF0" w:rsidRDefault="0024188D"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560" w:type="dxa"/>
          </w:tcPr>
          <w:p w:rsidR="00252EF0" w:rsidRDefault="0024188D"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252EF0" w:rsidRDefault="0024188D"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275" w:type="dxa"/>
          </w:tcPr>
          <w:p w:rsidR="00252EF0" w:rsidRDefault="00001DA2"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r>
      <w:tr w:rsidR="00252EF0" w:rsidTr="00252EF0">
        <w:tc>
          <w:tcPr>
            <w:tcW w:w="4433" w:type="dxa"/>
            <w:gridSpan w:val="2"/>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c>
          <w:tcPr>
            <w:tcW w:w="1232"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252EF0" w:rsidRDefault="00252EF0" w:rsidP="0024188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252EF0" w:rsidTr="00252EF0">
        <w:tc>
          <w:tcPr>
            <w:tcW w:w="4433" w:type="dxa"/>
            <w:gridSpan w:val="2"/>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Учебные недели</w:t>
            </w:r>
          </w:p>
        </w:tc>
        <w:tc>
          <w:tcPr>
            <w:tcW w:w="1232"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275"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252EF0" w:rsidTr="00252EF0">
        <w:tc>
          <w:tcPr>
            <w:tcW w:w="4433" w:type="dxa"/>
            <w:gridSpan w:val="2"/>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Всего часов</w:t>
            </w:r>
          </w:p>
        </w:tc>
        <w:tc>
          <w:tcPr>
            <w:tcW w:w="1232" w:type="dxa"/>
          </w:tcPr>
          <w:p w:rsidR="00252EF0" w:rsidRDefault="00001DA2"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1560" w:type="dxa"/>
          </w:tcPr>
          <w:p w:rsidR="00252EF0" w:rsidRDefault="00001DA2"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252EF0" w:rsidRDefault="00001DA2"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275" w:type="dxa"/>
          </w:tcPr>
          <w:p w:rsidR="00252EF0" w:rsidRDefault="00001DA2"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r>
      <w:tr w:rsidR="00252EF0" w:rsidTr="00252EF0">
        <w:tc>
          <w:tcPr>
            <w:tcW w:w="4433" w:type="dxa"/>
            <w:gridSpan w:val="2"/>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Максимально допустимая учебная нагрузка в </w:t>
            </w:r>
            <w:proofErr w:type="spellStart"/>
            <w:r>
              <w:rPr>
                <w:rFonts w:ascii="Times New Roman" w:hAnsi="Times New Roman" w:cs="Times New Roman"/>
                <w:sz w:val="24"/>
                <w:szCs w:val="24"/>
              </w:rPr>
              <w:t>сответствии</w:t>
            </w:r>
            <w:proofErr w:type="spellEnd"/>
            <w:r>
              <w:rPr>
                <w:rFonts w:ascii="Times New Roman" w:hAnsi="Times New Roman" w:cs="Times New Roman"/>
                <w:sz w:val="24"/>
                <w:szCs w:val="24"/>
              </w:rPr>
              <w:t xml:space="preserve"> с действующими санитарными правилами и нормами</w:t>
            </w:r>
          </w:p>
        </w:tc>
        <w:tc>
          <w:tcPr>
            <w:tcW w:w="1232"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1560"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1275"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r>
      <w:tr w:rsidR="00252EF0" w:rsidTr="00252EF0">
        <w:tc>
          <w:tcPr>
            <w:tcW w:w="4433" w:type="dxa"/>
            <w:gridSpan w:val="2"/>
          </w:tcPr>
          <w:p w:rsidR="00252EF0" w:rsidRDefault="00252EF0" w:rsidP="00B42010">
            <w:pPr>
              <w:pStyle w:val="ConsPlusNormal"/>
              <w:jc w:val="both"/>
              <w:rPr>
                <w:rFonts w:ascii="Times New Roman" w:hAnsi="Times New Roman" w:cs="Times New Roman"/>
                <w:sz w:val="24"/>
                <w:szCs w:val="24"/>
              </w:rPr>
            </w:pPr>
            <w:r>
              <w:rPr>
                <w:rFonts w:ascii="Times New Roman" w:hAnsi="Times New Roman" w:cs="Times New Roman"/>
                <w:sz w:val="24"/>
                <w:szCs w:val="24"/>
              </w:rPr>
              <w:t>Общая допустимая нагрузка за период обучения в 10-11-х классах в соответствии с действующими правилами и нормами в часах, итого:</w:t>
            </w:r>
          </w:p>
        </w:tc>
        <w:tc>
          <w:tcPr>
            <w:tcW w:w="1232"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2516</w:t>
            </w:r>
          </w:p>
        </w:tc>
        <w:tc>
          <w:tcPr>
            <w:tcW w:w="1560" w:type="dxa"/>
          </w:tcPr>
          <w:p w:rsidR="00252EF0" w:rsidRDefault="00001DA2"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2516</w:t>
            </w:r>
          </w:p>
        </w:tc>
        <w:tc>
          <w:tcPr>
            <w:tcW w:w="1134" w:type="dxa"/>
          </w:tcPr>
          <w:p w:rsidR="00252EF0" w:rsidRDefault="00252EF0"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2516</w:t>
            </w:r>
          </w:p>
        </w:tc>
        <w:tc>
          <w:tcPr>
            <w:tcW w:w="1275" w:type="dxa"/>
          </w:tcPr>
          <w:p w:rsidR="00252EF0" w:rsidRDefault="00001DA2" w:rsidP="00AA49A6">
            <w:pPr>
              <w:pStyle w:val="ConsPlusNormal"/>
              <w:jc w:val="center"/>
              <w:rPr>
                <w:rFonts w:ascii="Times New Roman" w:hAnsi="Times New Roman" w:cs="Times New Roman"/>
                <w:sz w:val="24"/>
                <w:szCs w:val="24"/>
              </w:rPr>
            </w:pPr>
            <w:r>
              <w:rPr>
                <w:rFonts w:ascii="Times New Roman" w:hAnsi="Times New Roman" w:cs="Times New Roman"/>
                <w:sz w:val="24"/>
                <w:szCs w:val="24"/>
              </w:rPr>
              <w:t>2516</w:t>
            </w:r>
          </w:p>
        </w:tc>
      </w:tr>
    </w:tbl>
    <w:p w:rsidR="00A17B4E" w:rsidRPr="00B42010" w:rsidRDefault="00A17B4E" w:rsidP="00833AF1">
      <w:pPr>
        <w:pStyle w:val="ConsPlusNormal"/>
        <w:jc w:val="both"/>
        <w:rPr>
          <w:rFonts w:ascii="Times New Roman" w:hAnsi="Times New Roman" w:cs="Times New Roman"/>
          <w:sz w:val="24"/>
          <w:szCs w:val="24"/>
        </w:rPr>
      </w:pPr>
    </w:p>
    <w:p w:rsidR="00B42010" w:rsidRPr="00A87693" w:rsidRDefault="00B42010" w:rsidP="00B42010">
      <w:pPr>
        <w:pStyle w:val="ConsPlusNormal"/>
        <w:ind w:firstLine="540"/>
        <w:jc w:val="both"/>
        <w:rPr>
          <w:rFonts w:ascii="Times New Roman" w:hAnsi="Times New Roman" w:cs="Times New Roman"/>
          <w:b/>
          <w:bCs/>
          <w:sz w:val="24"/>
          <w:szCs w:val="24"/>
        </w:rPr>
      </w:pPr>
      <w:r w:rsidRPr="00A87693">
        <w:rPr>
          <w:rFonts w:ascii="Times New Roman" w:hAnsi="Times New Roman" w:cs="Times New Roman"/>
          <w:b/>
          <w:bCs/>
          <w:sz w:val="24"/>
          <w:szCs w:val="24"/>
        </w:rPr>
        <w:t xml:space="preserve">28. </w:t>
      </w:r>
      <w:r w:rsidR="00833AF1" w:rsidRPr="00A87693">
        <w:rPr>
          <w:rFonts w:ascii="Times New Roman" w:hAnsi="Times New Roman" w:cs="Times New Roman"/>
          <w:b/>
          <w:bCs/>
          <w:sz w:val="24"/>
          <w:szCs w:val="24"/>
        </w:rPr>
        <w:t>К</w:t>
      </w:r>
      <w:r w:rsidRPr="00A87693">
        <w:rPr>
          <w:rFonts w:ascii="Times New Roman" w:hAnsi="Times New Roman" w:cs="Times New Roman"/>
          <w:b/>
          <w:bCs/>
          <w:sz w:val="24"/>
          <w:szCs w:val="24"/>
        </w:rPr>
        <w:t>алендарный учебный график.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28.1. Организация образовательной деятельности осуществляется по учебным </w:t>
      </w:r>
      <w:r w:rsidR="00833AF1">
        <w:rPr>
          <w:rFonts w:ascii="Times New Roman" w:hAnsi="Times New Roman" w:cs="Times New Roman"/>
          <w:sz w:val="24"/>
          <w:szCs w:val="24"/>
        </w:rPr>
        <w:t>полугодиям</w:t>
      </w:r>
      <w:r w:rsidRPr="00B42010">
        <w:rPr>
          <w:rFonts w:ascii="Times New Roman" w:hAnsi="Times New Roman" w:cs="Times New Roman"/>
          <w:sz w:val="24"/>
          <w:szCs w:val="24"/>
        </w:rPr>
        <w:t xml:space="preserve">. </w:t>
      </w:r>
      <w:r w:rsidR="00080289">
        <w:rPr>
          <w:rFonts w:ascii="Times New Roman" w:hAnsi="Times New Roman" w:cs="Times New Roman"/>
          <w:sz w:val="24"/>
          <w:szCs w:val="24"/>
        </w:rPr>
        <w:t>Организация</w:t>
      </w:r>
      <w:r w:rsidRPr="00B42010">
        <w:rPr>
          <w:rFonts w:ascii="Times New Roman" w:hAnsi="Times New Roman" w:cs="Times New Roman"/>
          <w:sz w:val="24"/>
          <w:szCs w:val="24"/>
        </w:rPr>
        <w:t xml:space="preserve"> самостоятельно определяет режим работы с учетом законодательства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 xml:space="preserve">28.2. Продолжительность учебного года при получении </w:t>
      </w:r>
      <w:r w:rsidR="00833AF1">
        <w:rPr>
          <w:rFonts w:ascii="Times New Roman" w:hAnsi="Times New Roman" w:cs="Times New Roman"/>
          <w:sz w:val="24"/>
          <w:szCs w:val="24"/>
        </w:rPr>
        <w:t>среднего</w:t>
      </w:r>
      <w:r w:rsidRPr="00B42010">
        <w:rPr>
          <w:rFonts w:ascii="Times New Roman" w:hAnsi="Times New Roman" w:cs="Times New Roman"/>
          <w:sz w:val="24"/>
          <w:szCs w:val="24"/>
        </w:rPr>
        <w:t xml:space="preserve"> общего образования составляет 34 недели.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28.3. Учебный год в </w:t>
      </w:r>
      <w:r w:rsidR="00833AF1">
        <w:rPr>
          <w:rFonts w:ascii="Times New Roman" w:hAnsi="Times New Roman" w:cs="Times New Roman"/>
          <w:sz w:val="24"/>
          <w:szCs w:val="24"/>
        </w:rPr>
        <w:t>О</w:t>
      </w:r>
      <w:r w:rsidRPr="00B42010">
        <w:rPr>
          <w:rFonts w:ascii="Times New Roman" w:hAnsi="Times New Roman" w:cs="Times New Roman"/>
          <w:sz w:val="24"/>
          <w:szCs w:val="24"/>
        </w:rPr>
        <w:t>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28.4. Учебный год в </w:t>
      </w:r>
      <w:r w:rsidR="00833AF1">
        <w:rPr>
          <w:rFonts w:ascii="Times New Roman" w:hAnsi="Times New Roman" w:cs="Times New Roman"/>
          <w:sz w:val="24"/>
          <w:szCs w:val="24"/>
        </w:rPr>
        <w:t>О</w:t>
      </w:r>
      <w:r w:rsidRPr="00B42010">
        <w:rPr>
          <w:rFonts w:ascii="Times New Roman" w:hAnsi="Times New Roman" w:cs="Times New Roman"/>
          <w:sz w:val="24"/>
          <w:szCs w:val="24"/>
        </w:rPr>
        <w:t>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28.5.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rsidR="00833AF1">
        <w:rPr>
          <w:rFonts w:ascii="Times New Roman" w:hAnsi="Times New Roman" w:cs="Times New Roman"/>
          <w:sz w:val="24"/>
          <w:szCs w:val="24"/>
        </w:rPr>
        <w:t>составляет</w:t>
      </w:r>
      <w:r w:rsidRPr="00B42010">
        <w:rPr>
          <w:rFonts w:ascii="Times New Roman" w:hAnsi="Times New Roman" w:cs="Times New Roman"/>
          <w:sz w:val="24"/>
          <w:szCs w:val="24"/>
        </w:rPr>
        <w:t xml:space="preserve"> не менее 7 календарных дней.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28.6. Продолжительность учебных </w:t>
      </w:r>
      <w:r w:rsidR="00833AF1">
        <w:rPr>
          <w:rFonts w:ascii="Times New Roman" w:hAnsi="Times New Roman" w:cs="Times New Roman"/>
          <w:sz w:val="24"/>
          <w:szCs w:val="24"/>
        </w:rPr>
        <w:t>полугодий</w:t>
      </w:r>
      <w:r w:rsidRPr="00B42010">
        <w:rPr>
          <w:rFonts w:ascii="Times New Roman" w:hAnsi="Times New Roman" w:cs="Times New Roman"/>
          <w:sz w:val="24"/>
          <w:szCs w:val="24"/>
        </w:rPr>
        <w:t xml:space="preserve"> составляет: I </w:t>
      </w:r>
      <w:r w:rsidR="00833AF1">
        <w:rPr>
          <w:rFonts w:ascii="Times New Roman" w:hAnsi="Times New Roman" w:cs="Times New Roman"/>
          <w:sz w:val="24"/>
          <w:szCs w:val="24"/>
        </w:rPr>
        <w:t>полугодие</w:t>
      </w:r>
      <w:r w:rsidRPr="00B42010">
        <w:rPr>
          <w:rFonts w:ascii="Times New Roman" w:hAnsi="Times New Roman" w:cs="Times New Roman"/>
          <w:sz w:val="24"/>
          <w:szCs w:val="24"/>
        </w:rPr>
        <w:t xml:space="preserve"> - </w:t>
      </w:r>
      <w:r w:rsidR="00833AF1">
        <w:rPr>
          <w:rFonts w:ascii="Times New Roman" w:hAnsi="Times New Roman" w:cs="Times New Roman"/>
          <w:sz w:val="24"/>
          <w:szCs w:val="24"/>
        </w:rPr>
        <w:t>16</w:t>
      </w:r>
      <w:r w:rsidRPr="00B42010">
        <w:rPr>
          <w:rFonts w:ascii="Times New Roman" w:hAnsi="Times New Roman" w:cs="Times New Roman"/>
          <w:sz w:val="24"/>
          <w:szCs w:val="24"/>
        </w:rPr>
        <w:t xml:space="preserve"> учебных недель; II </w:t>
      </w:r>
      <w:r w:rsidR="00833AF1">
        <w:rPr>
          <w:rFonts w:ascii="Times New Roman" w:hAnsi="Times New Roman" w:cs="Times New Roman"/>
          <w:sz w:val="24"/>
          <w:szCs w:val="24"/>
        </w:rPr>
        <w:t>полугодие</w:t>
      </w:r>
      <w:r w:rsidRPr="00B42010">
        <w:rPr>
          <w:rFonts w:ascii="Times New Roman" w:hAnsi="Times New Roman" w:cs="Times New Roman"/>
          <w:sz w:val="24"/>
          <w:szCs w:val="24"/>
        </w:rPr>
        <w:t xml:space="preserve"> - </w:t>
      </w:r>
      <w:r w:rsidR="00833AF1">
        <w:rPr>
          <w:rFonts w:ascii="Times New Roman" w:hAnsi="Times New Roman" w:cs="Times New Roman"/>
          <w:sz w:val="24"/>
          <w:szCs w:val="24"/>
        </w:rPr>
        <w:t>1</w:t>
      </w:r>
      <w:r w:rsidRPr="00B42010">
        <w:rPr>
          <w:rFonts w:ascii="Times New Roman" w:hAnsi="Times New Roman" w:cs="Times New Roman"/>
          <w:sz w:val="24"/>
          <w:szCs w:val="24"/>
        </w:rPr>
        <w:t>8 учебных недель.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28.7. Продолжительность каникул составляет:</w:t>
      </w:r>
    </w:p>
    <w:p w:rsidR="00B42010" w:rsidRPr="00B42010" w:rsidRDefault="00833AF1" w:rsidP="00B420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B42010" w:rsidRPr="00B42010">
        <w:rPr>
          <w:rFonts w:ascii="Times New Roman" w:hAnsi="Times New Roman" w:cs="Times New Roman"/>
          <w:sz w:val="24"/>
          <w:szCs w:val="24"/>
        </w:rPr>
        <w:t>сенние каникулы - 9 календарных дней;</w:t>
      </w:r>
    </w:p>
    <w:p w:rsidR="00B42010" w:rsidRPr="00B42010" w:rsidRDefault="00833AF1" w:rsidP="00B420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B42010" w:rsidRPr="00B42010">
        <w:rPr>
          <w:rFonts w:ascii="Times New Roman" w:hAnsi="Times New Roman" w:cs="Times New Roman"/>
          <w:sz w:val="24"/>
          <w:szCs w:val="24"/>
        </w:rPr>
        <w:t>имние каникулы - 9 календарных дней;</w:t>
      </w:r>
    </w:p>
    <w:p w:rsidR="00B42010" w:rsidRPr="00B42010" w:rsidRDefault="00833AF1" w:rsidP="00B420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B42010" w:rsidRPr="00B42010">
        <w:rPr>
          <w:rFonts w:ascii="Times New Roman" w:hAnsi="Times New Roman" w:cs="Times New Roman"/>
          <w:sz w:val="24"/>
          <w:szCs w:val="24"/>
        </w:rPr>
        <w:t>есенние каникулы - 9 календарных дней;</w:t>
      </w:r>
    </w:p>
    <w:p w:rsidR="00B42010" w:rsidRPr="00B42010" w:rsidRDefault="00833AF1" w:rsidP="00B420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B42010" w:rsidRPr="00B42010">
        <w:rPr>
          <w:rFonts w:ascii="Times New Roman" w:hAnsi="Times New Roman" w:cs="Times New Roman"/>
          <w:sz w:val="24"/>
          <w:szCs w:val="24"/>
        </w:rPr>
        <w:t>етние каникулы - не менее 8 недель.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28.8. Продолжительность урока не </w:t>
      </w:r>
      <w:r w:rsidR="00833AF1">
        <w:rPr>
          <w:rFonts w:ascii="Times New Roman" w:hAnsi="Times New Roman" w:cs="Times New Roman"/>
          <w:sz w:val="24"/>
          <w:szCs w:val="24"/>
        </w:rPr>
        <w:t>превышает</w:t>
      </w:r>
      <w:r w:rsidRPr="00B42010">
        <w:rPr>
          <w:rFonts w:ascii="Times New Roman" w:hAnsi="Times New Roman" w:cs="Times New Roman"/>
          <w:sz w:val="24"/>
          <w:szCs w:val="24"/>
        </w:rPr>
        <w:t xml:space="preserve"> 45 минут.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28.9.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28.12. Занятия начинаются не ранее 8 часов утра и заканчиваются не позднее 19 часов.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28.14.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34AC8" w:rsidRDefault="00034AC8" w:rsidP="00B42010">
      <w:pPr>
        <w:pStyle w:val="ConsPlusNormal"/>
        <w:ind w:firstLine="540"/>
        <w:jc w:val="both"/>
        <w:rPr>
          <w:rFonts w:ascii="Times New Roman" w:hAnsi="Times New Roman" w:cs="Times New Roman"/>
          <w:sz w:val="24"/>
          <w:szCs w:val="24"/>
        </w:rPr>
      </w:pPr>
    </w:p>
    <w:p w:rsidR="00034AC8" w:rsidRDefault="00034AC8" w:rsidP="00B42010">
      <w:pPr>
        <w:pStyle w:val="ConsPlusNormal"/>
        <w:ind w:firstLine="540"/>
        <w:jc w:val="both"/>
        <w:rPr>
          <w:rFonts w:ascii="Times New Roman" w:hAnsi="Times New Roman" w:cs="Times New Roman"/>
          <w:sz w:val="24"/>
          <w:szCs w:val="24"/>
        </w:rPr>
      </w:pPr>
    </w:p>
    <w:p w:rsidR="00034AC8" w:rsidRDefault="00034AC8" w:rsidP="00B42010">
      <w:pPr>
        <w:pStyle w:val="ConsPlusNormal"/>
        <w:ind w:firstLine="540"/>
        <w:jc w:val="both"/>
        <w:rPr>
          <w:rFonts w:ascii="Times New Roman" w:hAnsi="Times New Roman" w:cs="Times New Roman"/>
          <w:sz w:val="24"/>
          <w:szCs w:val="24"/>
        </w:rPr>
      </w:pPr>
    </w:p>
    <w:p w:rsidR="00034AC8" w:rsidRDefault="00034AC8" w:rsidP="00B42010">
      <w:pPr>
        <w:pStyle w:val="ConsPlusNormal"/>
        <w:ind w:firstLine="540"/>
        <w:jc w:val="both"/>
        <w:rPr>
          <w:rFonts w:ascii="Times New Roman" w:hAnsi="Times New Roman" w:cs="Times New Roman"/>
          <w:sz w:val="24"/>
          <w:szCs w:val="24"/>
        </w:rPr>
      </w:pPr>
    </w:p>
    <w:p w:rsidR="00034AC8" w:rsidRDefault="00034AC8" w:rsidP="00B42010">
      <w:pPr>
        <w:pStyle w:val="ConsPlusNormal"/>
        <w:ind w:firstLine="540"/>
        <w:jc w:val="both"/>
        <w:rPr>
          <w:rFonts w:ascii="Times New Roman" w:hAnsi="Times New Roman" w:cs="Times New Roman"/>
          <w:sz w:val="24"/>
          <w:szCs w:val="24"/>
        </w:rPr>
      </w:pPr>
    </w:p>
    <w:p w:rsidR="00034AC8" w:rsidRDefault="00034AC8" w:rsidP="00B42010">
      <w:pPr>
        <w:pStyle w:val="ConsPlusNormal"/>
        <w:ind w:firstLine="540"/>
        <w:jc w:val="both"/>
        <w:rPr>
          <w:rFonts w:ascii="Times New Roman" w:hAnsi="Times New Roman" w:cs="Times New Roman"/>
          <w:sz w:val="24"/>
          <w:szCs w:val="24"/>
        </w:rPr>
      </w:pPr>
    </w:p>
    <w:p w:rsidR="00034AC8" w:rsidRPr="0074369B" w:rsidRDefault="00034AC8" w:rsidP="0074369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034AC8" w:rsidRPr="00342475" w:rsidRDefault="00034AC8" w:rsidP="00034AC8">
      <w:pPr>
        <w:spacing w:after="0" w:line="240" w:lineRule="auto"/>
        <w:jc w:val="center"/>
        <w:rPr>
          <w:rFonts w:ascii="Times New Roman" w:hAnsi="Times New Roman"/>
          <w:b/>
          <w:bCs/>
          <w:color w:val="000000" w:themeColor="text1"/>
          <w:sz w:val="28"/>
          <w:szCs w:val="28"/>
        </w:rPr>
      </w:pPr>
      <w:r w:rsidRPr="00342475">
        <w:rPr>
          <w:rFonts w:ascii="Times New Roman" w:hAnsi="Times New Roman"/>
          <w:b/>
          <w:bCs/>
          <w:color w:val="000000" w:themeColor="text1"/>
          <w:sz w:val="28"/>
          <w:szCs w:val="28"/>
        </w:rPr>
        <w:lastRenderedPageBreak/>
        <w:t xml:space="preserve">Годовой календарный учебный график </w:t>
      </w:r>
    </w:p>
    <w:p w:rsidR="00034AC8" w:rsidRPr="00342475" w:rsidRDefault="00034AC8" w:rsidP="00034AC8">
      <w:pPr>
        <w:spacing w:after="0" w:line="240" w:lineRule="auto"/>
        <w:jc w:val="center"/>
        <w:rPr>
          <w:rFonts w:ascii="Times New Roman" w:hAnsi="Times New Roman"/>
          <w:bCs/>
          <w:color w:val="000000" w:themeColor="text1"/>
          <w:sz w:val="28"/>
          <w:szCs w:val="28"/>
        </w:rPr>
      </w:pPr>
      <w:r w:rsidRPr="00342475">
        <w:rPr>
          <w:rFonts w:ascii="Times New Roman" w:hAnsi="Times New Roman"/>
          <w:b/>
          <w:bCs/>
          <w:color w:val="000000" w:themeColor="text1"/>
          <w:sz w:val="28"/>
          <w:szCs w:val="28"/>
        </w:rPr>
        <w:t>на 2023-2024 учебный год</w:t>
      </w:r>
    </w:p>
    <w:p w:rsidR="00034AC8" w:rsidRPr="00342475" w:rsidRDefault="00034AC8" w:rsidP="00034AC8">
      <w:pPr>
        <w:spacing w:after="0" w:line="240" w:lineRule="auto"/>
        <w:rPr>
          <w:rFonts w:ascii="Times New Roman" w:hAnsi="Times New Roman"/>
          <w:bCs/>
          <w:color w:val="000000" w:themeColor="text1"/>
          <w:sz w:val="28"/>
          <w:szCs w:val="28"/>
        </w:rPr>
      </w:pPr>
    </w:p>
    <w:tbl>
      <w:tblPr>
        <w:tblStyle w:val="100"/>
        <w:tblW w:w="10632" w:type="dxa"/>
        <w:tblInd w:w="-885" w:type="dxa"/>
        <w:tblLayout w:type="fixed"/>
        <w:tblLook w:val="04A0" w:firstRow="1" w:lastRow="0" w:firstColumn="1" w:lastColumn="0" w:noHBand="0" w:noVBand="1"/>
      </w:tblPr>
      <w:tblGrid>
        <w:gridCol w:w="424"/>
        <w:gridCol w:w="853"/>
        <w:gridCol w:w="1134"/>
        <w:gridCol w:w="861"/>
        <w:gridCol w:w="1407"/>
        <w:gridCol w:w="859"/>
        <w:gridCol w:w="1551"/>
        <w:gridCol w:w="909"/>
        <w:gridCol w:w="1217"/>
        <w:gridCol w:w="723"/>
        <w:gridCol w:w="694"/>
      </w:tblGrid>
      <w:tr w:rsidR="00034AC8" w:rsidRPr="00342475" w:rsidTr="00034AC8">
        <w:trPr>
          <w:cantSplit/>
          <w:trHeight w:val="1134"/>
        </w:trPr>
        <w:tc>
          <w:tcPr>
            <w:tcW w:w="424" w:type="dxa"/>
            <w:textDirection w:val="btLr"/>
          </w:tcPr>
          <w:p w:rsidR="00034AC8" w:rsidRPr="00342475" w:rsidRDefault="00034AC8" w:rsidP="00034AC8">
            <w:pPr>
              <w:ind w:right="113"/>
              <w:jc w:val="center"/>
              <w:rPr>
                <w:rFonts w:ascii="Times New Roman" w:hAnsi="Times New Roman"/>
                <w:b/>
                <w:bCs/>
                <w:sz w:val="18"/>
                <w:szCs w:val="18"/>
              </w:rPr>
            </w:pPr>
            <w:r w:rsidRPr="00342475">
              <w:rPr>
                <w:rFonts w:ascii="Times New Roman" w:hAnsi="Times New Roman"/>
                <w:b/>
                <w:bCs/>
                <w:sz w:val="18"/>
                <w:szCs w:val="18"/>
              </w:rPr>
              <w:t>класс</w:t>
            </w:r>
          </w:p>
        </w:tc>
        <w:tc>
          <w:tcPr>
            <w:tcW w:w="1987" w:type="dxa"/>
            <w:gridSpan w:val="2"/>
            <w:shd w:val="clear" w:color="auto" w:fill="FFF2CC"/>
          </w:tcPr>
          <w:p w:rsidR="00034AC8" w:rsidRPr="00342475" w:rsidRDefault="00034AC8" w:rsidP="00034AC8">
            <w:pPr>
              <w:jc w:val="center"/>
              <w:rPr>
                <w:rFonts w:ascii="Times New Roman" w:hAnsi="Times New Roman"/>
                <w:b/>
                <w:bCs/>
                <w:sz w:val="20"/>
                <w:szCs w:val="20"/>
              </w:rPr>
            </w:pPr>
            <w:r w:rsidRPr="00342475">
              <w:rPr>
                <w:rFonts w:ascii="Times New Roman" w:hAnsi="Times New Roman"/>
                <w:b/>
                <w:bCs/>
                <w:sz w:val="20"/>
                <w:szCs w:val="20"/>
              </w:rPr>
              <w:t>1-ая четверть: 01.09.2023-28.10.2023</w:t>
            </w:r>
          </w:p>
        </w:tc>
        <w:tc>
          <w:tcPr>
            <w:tcW w:w="2268" w:type="dxa"/>
            <w:gridSpan w:val="2"/>
            <w:shd w:val="clear" w:color="auto" w:fill="E2EFD9"/>
          </w:tcPr>
          <w:p w:rsidR="00034AC8" w:rsidRPr="00342475" w:rsidRDefault="00034AC8" w:rsidP="00034AC8">
            <w:pPr>
              <w:jc w:val="center"/>
              <w:rPr>
                <w:rFonts w:ascii="Times New Roman" w:hAnsi="Times New Roman"/>
                <w:b/>
                <w:bCs/>
                <w:sz w:val="20"/>
                <w:szCs w:val="20"/>
              </w:rPr>
            </w:pPr>
            <w:r w:rsidRPr="00342475">
              <w:rPr>
                <w:rFonts w:ascii="Times New Roman" w:hAnsi="Times New Roman"/>
                <w:b/>
                <w:bCs/>
                <w:sz w:val="20"/>
                <w:szCs w:val="20"/>
              </w:rPr>
              <w:t>2-ая четверть: 07.11.2022-27.12.2023</w:t>
            </w:r>
          </w:p>
        </w:tc>
        <w:tc>
          <w:tcPr>
            <w:tcW w:w="2410" w:type="dxa"/>
            <w:gridSpan w:val="2"/>
            <w:shd w:val="clear" w:color="auto" w:fill="DEEAF6"/>
          </w:tcPr>
          <w:p w:rsidR="00034AC8" w:rsidRPr="00342475" w:rsidRDefault="00034AC8" w:rsidP="00034AC8">
            <w:pPr>
              <w:jc w:val="center"/>
              <w:rPr>
                <w:rFonts w:ascii="Times New Roman" w:hAnsi="Times New Roman"/>
                <w:b/>
                <w:bCs/>
                <w:sz w:val="20"/>
                <w:szCs w:val="20"/>
              </w:rPr>
            </w:pPr>
            <w:r w:rsidRPr="00342475">
              <w:rPr>
                <w:rFonts w:ascii="Times New Roman" w:hAnsi="Times New Roman"/>
                <w:b/>
                <w:bCs/>
                <w:sz w:val="20"/>
                <w:szCs w:val="20"/>
              </w:rPr>
              <w:t xml:space="preserve">3-я четверть: </w:t>
            </w:r>
          </w:p>
          <w:p w:rsidR="00034AC8" w:rsidRPr="00342475" w:rsidRDefault="00034AC8" w:rsidP="00034AC8">
            <w:pPr>
              <w:jc w:val="center"/>
              <w:rPr>
                <w:rFonts w:ascii="Times New Roman" w:hAnsi="Times New Roman"/>
                <w:b/>
                <w:bCs/>
                <w:sz w:val="20"/>
                <w:szCs w:val="20"/>
              </w:rPr>
            </w:pPr>
            <w:r w:rsidRPr="00342475">
              <w:rPr>
                <w:rFonts w:ascii="Times New Roman" w:hAnsi="Times New Roman"/>
                <w:b/>
                <w:bCs/>
                <w:sz w:val="20"/>
                <w:szCs w:val="20"/>
              </w:rPr>
              <w:t>11.01.2024-30.03.2024</w:t>
            </w:r>
          </w:p>
        </w:tc>
        <w:tc>
          <w:tcPr>
            <w:tcW w:w="2126" w:type="dxa"/>
            <w:gridSpan w:val="2"/>
            <w:shd w:val="clear" w:color="auto" w:fill="FBE4D5"/>
          </w:tcPr>
          <w:p w:rsidR="00034AC8" w:rsidRPr="00342475" w:rsidRDefault="00034AC8" w:rsidP="00034AC8">
            <w:pPr>
              <w:jc w:val="center"/>
              <w:rPr>
                <w:rFonts w:ascii="Times New Roman" w:hAnsi="Times New Roman"/>
                <w:b/>
                <w:bCs/>
                <w:sz w:val="20"/>
                <w:szCs w:val="20"/>
              </w:rPr>
            </w:pPr>
            <w:r w:rsidRPr="00342475">
              <w:rPr>
                <w:rFonts w:ascii="Times New Roman" w:hAnsi="Times New Roman"/>
                <w:b/>
                <w:bCs/>
                <w:sz w:val="20"/>
                <w:szCs w:val="20"/>
              </w:rPr>
              <w:t>4-ая четверть: 08.04.2024-26.05.2024</w:t>
            </w:r>
          </w:p>
        </w:tc>
        <w:tc>
          <w:tcPr>
            <w:tcW w:w="1417" w:type="dxa"/>
            <w:gridSpan w:val="2"/>
          </w:tcPr>
          <w:p w:rsidR="00034AC8" w:rsidRPr="00342475" w:rsidRDefault="00034AC8" w:rsidP="00034AC8">
            <w:pPr>
              <w:jc w:val="center"/>
              <w:rPr>
                <w:rFonts w:ascii="Times New Roman" w:hAnsi="Times New Roman"/>
                <w:b/>
                <w:bCs/>
                <w:sz w:val="20"/>
                <w:szCs w:val="20"/>
              </w:rPr>
            </w:pPr>
            <w:r w:rsidRPr="00342475">
              <w:rPr>
                <w:rFonts w:ascii="Times New Roman" w:hAnsi="Times New Roman"/>
                <w:b/>
                <w:bCs/>
                <w:sz w:val="20"/>
                <w:szCs w:val="20"/>
              </w:rPr>
              <w:t>Итого за учебный год</w:t>
            </w:r>
          </w:p>
        </w:tc>
      </w:tr>
      <w:tr w:rsidR="00034AC8" w:rsidRPr="00342475" w:rsidTr="00034AC8">
        <w:trPr>
          <w:cantSplit/>
          <w:trHeight w:val="659"/>
        </w:trPr>
        <w:tc>
          <w:tcPr>
            <w:tcW w:w="424" w:type="dxa"/>
            <w:textDirection w:val="btLr"/>
          </w:tcPr>
          <w:p w:rsidR="00034AC8" w:rsidRPr="00342475" w:rsidRDefault="00034AC8" w:rsidP="00034AC8">
            <w:pPr>
              <w:ind w:right="113"/>
              <w:jc w:val="center"/>
              <w:rPr>
                <w:rFonts w:ascii="Times New Roman" w:hAnsi="Times New Roman"/>
                <w:b/>
                <w:bCs/>
                <w:sz w:val="16"/>
                <w:szCs w:val="16"/>
              </w:rPr>
            </w:pPr>
            <w:r w:rsidRPr="00342475">
              <w:rPr>
                <w:rFonts w:ascii="Times New Roman" w:hAnsi="Times New Roman"/>
                <w:b/>
                <w:bCs/>
                <w:sz w:val="16"/>
                <w:szCs w:val="16"/>
              </w:rPr>
              <w:t>класс</w:t>
            </w:r>
          </w:p>
        </w:tc>
        <w:tc>
          <w:tcPr>
            <w:tcW w:w="853" w:type="dxa"/>
            <w:shd w:val="clear" w:color="auto" w:fill="FFF2CC"/>
          </w:tcPr>
          <w:p w:rsidR="00034AC8" w:rsidRPr="00342475" w:rsidRDefault="00034AC8" w:rsidP="00034AC8">
            <w:pPr>
              <w:jc w:val="center"/>
              <w:rPr>
                <w:rFonts w:ascii="Times New Roman" w:hAnsi="Times New Roman"/>
                <w:b/>
                <w:bCs/>
                <w:sz w:val="16"/>
                <w:szCs w:val="16"/>
              </w:rPr>
            </w:pPr>
            <w:r w:rsidRPr="00342475">
              <w:rPr>
                <w:rFonts w:ascii="Times New Roman" w:hAnsi="Times New Roman"/>
                <w:b/>
                <w:bCs/>
                <w:sz w:val="16"/>
                <w:szCs w:val="16"/>
              </w:rPr>
              <w:t>Число учебных недель</w:t>
            </w:r>
          </w:p>
        </w:tc>
        <w:tc>
          <w:tcPr>
            <w:tcW w:w="1134" w:type="dxa"/>
            <w:shd w:val="clear" w:color="auto" w:fill="FFF2CC"/>
          </w:tcPr>
          <w:p w:rsidR="00034AC8" w:rsidRPr="00342475" w:rsidRDefault="00034AC8" w:rsidP="00034AC8">
            <w:pPr>
              <w:jc w:val="center"/>
              <w:rPr>
                <w:rFonts w:ascii="Times New Roman" w:hAnsi="Times New Roman"/>
                <w:b/>
                <w:bCs/>
                <w:sz w:val="16"/>
                <w:szCs w:val="16"/>
              </w:rPr>
            </w:pPr>
            <w:r w:rsidRPr="00342475">
              <w:rPr>
                <w:rFonts w:ascii="Times New Roman" w:hAnsi="Times New Roman"/>
                <w:b/>
                <w:bCs/>
                <w:sz w:val="16"/>
                <w:szCs w:val="16"/>
              </w:rPr>
              <w:t>Сроки каникул</w:t>
            </w:r>
          </w:p>
        </w:tc>
        <w:tc>
          <w:tcPr>
            <w:tcW w:w="861" w:type="dxa"/>
            <w:shd w:val="clear" w:color="auto" w:fill="E2EFD9"/>
          </w:tcPr>
          <w:p w:rsidR="00034AC8" w:rsidRPr="00342475" w:rsidRDefault="00034AC8" w:rsidP="00034AC8">
            <w:pPr>
              <w:jc w:val="center"/>
              <w:rPr>
                <w:rFonts w:ascii="Times New Roman" w:hAnsi="Times New Roman"/>
                <w:b/>
                <w:bCs/>
                <w:sz w:val="16"/>
                <w:szCs w:val="16"/>
              </w:rPr>
            </w:pPr>
            <w:r w:rsidRPr="00342475">
              <w:rPr>
                <w:rFonts w:ascii="Times New Roman" w:hAnsi="Times New Roman"/>
                <w:b/>
                <w:bCs/>
                <w:sz w:val="16"/>
                <w:szCs w:val="16"/>
              </w:rPr>
              <w:t>Число учебных недель</w:t>
            </w:r>
          </w:p>
        </w:tc>
        <w:tc>
          <w:tcPr>
            <w:tcW w:w="1407" w:type="dxa"/>
            <w:shd w:val="clear" w:color="auto" w:fill="E2EFD9"/>
          </w:tcPr>
          <w:p w:rsidR="00034AC8" w:rsidRPr="00342475" w:rsidRDefault="00034AC8" w:rsidP="00034AC8">
            <w:pPr>
              <w:jc w:val="center"/>
              <w:rPr>
                <w:rFonts w:ascii="Times New Roman" w:hAnsi="Times New Roman"/>
                <w:b/>
                <w:bCs/>
                <w:sz w:val="16"/>
                <w:szCs w:val="16"/>
              </w:rPr>
            </w:pPr>
            <w:r w:rsidRPr="00342475">
              <w:rPr>
                <w:rFonts w:ascii="Times New Roman" w:hAnsi="Times New Roman"/>
                <w:b/>
                <w:bCs/>
                <w:sz w:val="16"/>
                <w:szCs w:val="16"/>
              </w:rPr>
              <w:t>Сроки каникул</w:t>
            </w:r>
          </w:p>
        </w:tc>
        <w:tc>
          <w:tcPr>
            <w:tcW w:w="859" w:type="dxa"/>
            <w:shd w:val="clear" w:color="auto" w:fill="DEEAF6"/>
          </w:tcPr>
          <w:p w:rsidR="00034AC8" w:rsidRPr="00342475" w:rsidRDefault="00034AC8" w:rsidP="00034AC8">
            <w:pPr>
              <w:jc w:val="center"/>
              <w:rPr>
                <w:rFonts w:ascii="Times New Roman" w:hAnsi="Times New Roman"/>
                <w:b/>
                <w:bCs/>
                <w:sz w:val="16"/>
                <w:szCs w:val="16"/>
              </w:rPr>
            </w:pPr>
            <w:r w:rsidRPr="00342475">
              <w:rPr>
                <w:rFonts w:ascii="Times New Roman" w:hAnsi="Times New Roman"/>
                <w:b/>
                <w:bCs/>
                <w:sz w:val="16"/>
                <w:szCs w:val="16"/>
              </w:rPr>
              <w:t>Число учебных недель</w:t>
            </w:r>
          </w:p>
        </w:tc>
        <w:tc>
          <w:tcPr>
            <w:tcW w:w="1551" w:type="dxa"/>
            <w:shd w:val="clear" w:color="auto" w:fill="DEEAF6"/>
          </w:tcPr>
          <w:p w:rsidR="00034AC8" w:rsidRPr="00342475" w:rsidRDefault="00034AC8" w:rsidP="00034AC8">
            <w:pPr>
              <w:jc w:val="center"/>
              <w:rPr>
                <w:rFonts w:ascii="Times New Roman" w:hAnsi="Times New Roman"/>
                <w:b/>
                <w:bCs/>
                <w:sz w:val="16"/>
                <w:szCs w:val="16"/>
              </w:rPr>
            </w:pPr>
            <w:r w:rsidRPr="00342475">
              <w:rPr>
                <w:rFonts w:ascii="Times New Roman" w:hAnsi="Times New Roman"/>
                <w:b/>
                <w:bCs/>
                <w:sz w:val="16"/>
                <w:szCs w:val="16"/>
              </w:rPr>
              <w:t>Сроки каникул</w:t>
            </w:r>
          </w:p>
        </w:tc>
        <w:tc>
          <w:tcPr>
            <w:tcW w:w="909" w:type="dxa"/>
            <w:shd w:val="clear" w:color="auto" w:fill="FBE4D5"/>
          </w:tcPr>
          <w:p w:rsidR="00034AC8" w:rsidRPr="00342475" w:rsidRDefault="00034AC8" w:rsidP="00034AC8">
            <w:pPr>
              <w:jc w:val="center"/>
              <w:rPr>
                <w:rFonts w:ascii="Times New Roman" w:hAnsi="Times New Roman"/>
                <w:b/>
                <w:bCs/>
                <w:sz w:val="16"/>
                <w:szCs w:val="16"/>
              </w:rPr>
            </w:pPr>
            <w:r w:rsidRPr="00342475">
              <w:rPr>
                <w:rFonts w:ascii="Times New Roman" w:hAnsi="Times New Roman"/>
                <w:b/>
                <w:bCs/>
                <w:sz w:val="16"/>
                <w:szCs w:val="16"/>
              </w:rPr>
              <w:t>Число учебных недель</w:t>
            </w:r>
          </w:p>
        </w:tc>
        <w:tc>
          <w:tcPr>
            <w:tcW w:w="1217" w:type="dxa"/>
            <w:shd w:val="clear" w:color="auto" w:fill="FBE4D5"/>
          </w:tcPr>
          <w:p w:rsidR="00034AC8" w:rsidRPr="00342475" w:rsidRDefault="00034AC8" w:rsidP="00034AC8">
            <w:pPr>
              <w:jc w:val="center"/>
              <w:rPr>
                <w:rFonts w:ascii="Times New Roman" w:hAnsi="Times New Roman"/>
                <w:b/>
                <w:bCs/>
                <w:sz w:val="16"/>
                <w:szCs w:val="16"/>
              </w:rPr>
            </w:pPr>
            <w:r w:rsidRPr="00342475">
              <w:rPr>
                <w:rFonts w:ascii="Times New Roman" w:hAnsi="Times New Roman"/>
                <w:b/>
                <w:bCs/>
                <w:sz w:val="16"/>
                <w:szCs w:val="16"/>
              </w:rPr>
              <w:t>Сроки каникул</w:t>
            </w:r>
          </w:p>
        </w:tc>
        <w:tc>
          <w:tcPr>
            <w:tcW w:w="723" w:type="dxa"/>
          </w:tcPr>
          <w:p w:rsidR="00034AC8" w:rsidRPr="00342475" w:rsidRDefault="00034AC8" w:rsidP="00034AC8">
            <w:pPr>
              <w:jc w:val="center"/>
              <w:rPr>
                <w:rFonts w:ascii="Times New Roman" w:hAnsi="Times New Roman"/>
                <w:b/>
                <w:bCs/>
                <w:sz w:val="18"/>
                <w:szCs w:val="18"/>
              </w:rPr>
            </w:pPr>
            <w:r w:rsidRPr="00342475">
              <w:rPr>
                <w:rFonts w:ascii="Times New Roman" w:hAnsi="Times New Roman"/>
                <w:b/>
                <w:bCs/>
                <w:sz w:val="18"/>
                <w:szCs w:val="18"/>
              </w:rPr>
              <w:t>Учебный год</w:t>
            </w:r>
          </w:p>
        </w:tc>
        <w:tc>
          <w:tcPr>
            <w:tcW w:w="694" w:type="dxa"/>
          </w:tcPr>
          <w:p w:rsidR="00034AC8" w:rsidRPr="00342475" w:rsidRDefault="00034AC8" w:rsidP="00034AC8">
            <w:pPr>
              <w:jc w:val="center"/>
              <w:rPr>
                <w:rFonts w:ascii="Times New Roman" w:hAnsi="Times New Roman"/>
                <w:b/>
                <w:bCs/>
                <w:sz w:val="18"/>
                <w:szCs w:val="18"/>
              </w:rPr>
            </w:pPr>
            <w:r w:rsidRPr="00342475">
              <w:rPr>
                <w:rFonts w:ascii="Times New Roman" w:hAnsi="Times New Roman"/>
                <w:b/>
                <w:bCs/>
                <w:sz w:val="18"/>
                <w:szCs w:val="18"/>
              </w:rPr>
              <w:t>каникулы</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1</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10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 xml:space="preserve">19.02.24-25.02.2024 </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дней)</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27.05.2024 – 31.08.2024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33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37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2</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27.05.2024 – 31.08.2024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3</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27.05.2024 – 31.08.2024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4</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27.05.2024 – 31.08.2024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5</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27.05.2024 – 31.08.2024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6</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27.05.2024 – 31.08.2024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7</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27.05.2024 – 31.08.2024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8</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27.05.2024 – 31.08.2024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9</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По завершении ГИА до 31.08.2024</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10</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27.05.2024 – 31.08.2024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r w:rsidR="00034AC8" w:rsidRPr="00342475" w:rsidTr="00034AC8">
        <w:tc>
          <w:tcPr>
            <w:tcW w:w="424" w:type="dxa"/>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11</w:t>
            </w:r>
          </w:p>
        </w:tc>
        <w:tc>
          <w:tcPr>
            <w:tcW w:w="853"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30.10.2023- 06.11.2023</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034AC8" w:rsidRPr="00342475" w:rsidRDefault="00034AC8" w:rsidP="00034AC8">
            <w:r w:rsidRPr="00342475">
              <w:rPr>
                <w:rFonts w:ascii="Times New Roman" w:hAnsi="Times New Roman"/>
                <w:bCs/>
                <w:sz w:val="16"/>
                <w:szCs w:val="16"/>
              </w:rPr>
              <w:t>8 недель</w:t>
            </w:r>
          </w:p>
        </w:tc>
        <w:tc>
          <w:tcPr>
            <w:tcW w:w="1407" w:type="dxa"/>
            <w:shd w:val="clear" w:color="auto" w:fill="E2EFD9"/>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28.12.2023 – 10.01.2024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31.03.24 – 07.04.24</w:t>
            </w:r>
          </w:p>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По завершении ГИА до 31.08.2024</w:t>
            </w:r>
          </w:p>
        </w:tc>
        <w:tc>
          <w:tcPr>
            <w:tcW w:w="723"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034AC8" w:rsidRPr="00342475" w:rsidRDefault="00034AC8" w:rsidP="00034AC8">
            <w:pPr>
              <w:rPr>
                <w:rFonts w:ascii="Times New Roman" w:hAnsi="Times New Roman"/>
                <w:bCs/>
                <w:sz w:val="16"/>
                <w:szCs w:val="16"/>
              </w:rPr>
            </w:pPr>
            <w:r w:rsidRPr="00342475">
              <w:rPr>
                <w:rFonts w:ascii="Times New Roman" w:hAnsi="Times New Roman"/>
                <w:bCs/>
                <w:sz w:val="16"/>
                <w:szCs w:val="16"/>
              </w:rPr>
              <w:t>30 дней</w:t>
            </w:r>
          </w:p>
        </w:tc>
      </w:tr>
    </w:tbl>
    <w:p w:rsidR="00034AC8" w:rsidRPr="00342475" w:rsidRDefault="00034AC8" w:rsidP="00034AC8">
      <w:pPr>
        <w:rPr>
          <w:rFonts w:ascii="Times New Roman" w:hAnsi="Times New Roman"/>
          <w:bCs/>
        </w:rPr>
      </w:pPr>
    </w:p>
    <w:p w:rsidR="00034AC8" w:rsidRPr="0074369B" w:rsidRDefault="00034AC8" w:rsidP="0074369B">
      <w:pPr>
        <w:spacing w:after="0" w:line="240" w:lineRule="auto"/>
        <w:jc w:val="center"/>
        <w:rPr>
          <w:rFonts w:ascii="Times New Roman" w:hAnsi="Times New Roman"/>
          <w:b/>
          <w:bCs/>
          <w:color w:val="000000" w:themeColor="text1"/>
          <w:sz w:val="28"/>
          <w:szCs w:val="28"/>
        </w:rPr>
      </w:pPr>
      <w:r w:rsidRPr="00342475">
        <w:rPr>
          <w:rFonts w:ascii="Times New Roman" w:hAnsi="Times New Roman"/>
          <w:b/>
          <w:bCs/>
          <w:color w:val="000000" w:themeColor="text1"/>
          <w:sz w:val="28"/>
          <w:szCs w:val="28"/>
        </w:rPr>
        <w:t>Учебный кален</w:t>
      </w:r>
      <w:r w:rsidR="0074369B">
        <w:rPr>
          <w:rFonts w:ascii="Times New Roman" w:hAnsi="Times New Roman"/>
          <w:b/>
          <w:bCs/>
          <w:color w:val="000000" w:themeColor="text1"/>
          <w:sz w:val="28"/>
          <w:szCs w:val="28"/>
        </w:rPr>
        <w:t>дарь на 2023 – 2024 учебный год</w:t>
      </w:r>
    </w:p>
    <w:tbl>
      <w:tblPr>
        <w:tblStyle w:val="100"/>
        <w:tblW w:w="8450" w:type="dxa"/>
        <w:tblLayout w:type="fixed"/>
        <w:tblLook w:val="04A0" w:firstRow="1" w:lastRow="0" w:firstColumn="1" w:lastColumn="0" w:noHBand="0" w:noVBand="1"/>
      </w:tblPr>
      <w:tblGrid>
        <w:gridCol w:w="1092"/>
        <w:gridCol w:w="434"/>
        <w:gridCol w:w="436"/>
        <w:gridCol w:w="436"/>
        <w:gridCol w:w="436"/>
        <w:gridCol w:w="535"/>
        <w:gridCol w:w="421"/>
        <w:gridCol w:w="436"/>
        <w:gridCol w:w="436"/>
        <w:gridCol w:w="436"/>
        <w:gridCol w:w="436"/>
        <w:gridCol w:w="528"/>
        <w:gridCol w:w="425"/>
        <w:gridCol w:w="564"/>
        <w:gridCol w:w="436"/>
        <w:gridCol w:w="436"/>
        <w:gridCol w:w="517"/>
        <w:gridCol w:w="10"/>
      </w:tblGrid>
      <w:tr w:rsidR="00034AC8" w:rsidRPr="00342475" w:rsidTr="00034AC8">
        <w:tc>
          <w:tcPr>
            <w:tcW w:w="1092" w:type="dxa"/>
            <w:shd w:val="clear" w:color="auto" w:fill="DEEAF6"/>
          </w:tcPr>
          <w:p w:rsidR="00034AC8" w:rsidRPr="00342475" w:rsidRDefault="00034AC8" w:rsidP="00034AC8">
            <w:pPr>
              <w:rPr>
                <w:rFonts w:ascii="Times New Roman" w:hAnsi="Times New Roman"/>
                <w:b/>
                <w:bCs/>
              </w:rPr>
            </w:pPr>
          </w:p>
        </w:tc>
        <w:tc>
          <w:tcPr>
            <w:tcW w:w="2277" w:type="dxa"/>
            <w:gridSpan w:val="5"/>
            <w:shd w:val="clear" w:color="auto" w:fill="FFE599"/>
          </w:tcPr>
          <w:p w:rsidR="00034AC8" w:rsidRPr="00342475" w:rsidRDefault="00034AC8" w:rsidP="00034AC8">
            <w:pPr>
              <w:jc w:val="center"/>
              <w:rPr>
                <w:rFonts w:ascii="Times New Roman" w:hAnsi="Times New Roman"/>
                <w:b/>
                <w:bCs/>
              </w:rPr>
            </w:pPr>
            <w:r w:rsidRPr="00342475">
              <w:rPr>
                <w:rFonts w:ascii="Times New Roman" w:hAnsi="Times New Roman"/>
                <w:b/>
                <w:bCs/>
              </w:rPr>
              <w:t>Сентябрь 2023</w:t>
            </w:r>
          </w:p>
        </w:tc>
        <w:tc>
          <w:tcPr>
            <w:tcW w:w="2693" w:type="dxa"/>
            <w:gridSpan w:val="6"/>
            <w:shd w:val="clear" w:color="auto" w:fill="FFE599"/>
          </w:tcPr>
          <w:p w:rsidR="00034AC8" w:rsidRPr="00342475" w:rsidRDefault="00034AC8" w:rsidP="00034AC8">
            <w:pPr>
              <w:jc w:val="center"/>
              <w:rPr>
                <w:rFonts w:ascii="Times New Roman" w:hAnsi="Times New Roman"/>
                <w:b/>
                <w:bCs/>
              </w:rPr>
            </w:pPr>
            <w:r w:rsidRPr="00342475">
              <w:rPr>
                <w:rFonts w:ascii="Times New Roman" w:hAnsi="Times New Roman"/>
                <w:b/>
                <w:bCs/>
              </w:rPr>
              <w:t>Октябрь 2023</w:t>
            </w:r>
          </w:p>
        </w:tc>
        <w:tc>
          <w:tcPr>
            <w:tcW w:w="2388" w:type="dxa"/>
            <w:gridSpan w:val="6"/>
            <w:shd w:val="clear" w:color="auto" w:fill="FFE599"/>
          </w:tcPr>
          <w:p w:rsidR="00034AC8" w:rsidRPr="00342475" w:rsidRDefault="00034AC8" w:rsidP="00034AC8">
            <w:pPr>
              <w:jc w:val="center"/>
              <w:rPr>
                <w:rFonts w:ascii="Times New Roman" w:hAnsi="Times New Roman"/>
                <w:b/>
                <w:bCs/>
              </w:rPr>
            </w:pPr>
            <w:r w:rsidRPr="00342475">
              <w:rPr>
                <w:rFonts w:ascii="Times New Roman" w:hAnsi="Times New Roman"/>
                <w:b/>
                <w:bCs/>
              </w:rPr>
              <w:t>Ноябрь 2023</w:t>
            </w:r>
          </w:p>
        </w:tc>
      </w:tr>
      <w:tr w:rsidR="00034AC8" w:rsidRPr="00342475" w:rsidTr="00034AC8">
        <w:trPr>
          <w:gridAfter w:val="1"/>
          <w:wAfter w:w="10" w:type="dxa"/>
        </w:trPr>
        <w:tc>
          <w:tcPr>
            <w:tcW w:w="1092"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ПН</w:t>
            </w:r>
          </w:p>
        </w:tc>
        <w:tc>
          <w:tcPr>
            <w:tcW w:w="434"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18</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25</w:t>
            </w:r>
          </w:p>
        </w:tc>
        <w:tc>
          <w:tcPr>
            <w:tcW w:w="421"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23</w:t>
            </w:r>
          </w:p>
        </w:tc>
        <w:tc>
          <w:tcPr>
            <w:tcW w:w="528"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30</w:t>
            </w:r>
          </w:p>
        </w:tc>
        <w:tc>
          <w:tcPr>
            <w:tcW w:w="425" w:type="dxa"/>
            <w:shd w:val="clear" w:color="auto" w:fill="auto"/>
          </w:tcPr>
          <w:p w:rsidR="00034AC8" w:rsidRPr="00342475" w:rsidRDefault="00034AC8" w:rsidP="00034AC8">
            <w:pPr>
              <w:jc w:val="center"/>
              <w:rPr>
                <w:rFonts w:ascii="Times New Roman" w:hAnsi="Times New Roman"/>
                <w:b/>
                <w:bCs/>
                <w:i/>
              </w:rPr>
            </w:pPr>
          </w:p>
        </w:tc>
        <w:tc>
          <w:tcPr>
            <w:tcW w:w="564"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517"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27</w:t>
            </w:r>
          </w:p>
        </w:tc>
      </w:tr>
      <w:tr w:rsidR="00034AC8" w:rsidRPr="00342475" w:rsidTr="00034AC8">
        <w:trPr>
          <w:gridAfter w:val="1"/>
          <w:wAfter w:w="10" w:type="dxa"/>
        </w:trPr>
        <w:tc>
          <w:tcPr>
            <w:tcW w:w="1092"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ВТ</w:t>
            </w:r>
          </w:p>
        </w:tc>
        <w:tc>
          <w:tcPr>
            <w:tcW w:w="434"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19</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26</w:t>
            </w:r>
          </w:p>
        </w:tc>
        <w:tc>
          <w:tcPr>
            <w:tcW w:w="421"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10</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24</w:t>
            </w:r>
          </w:p>
        </w:tc>
        <w:tc>
          <w:tcPr>
            <w:tcW w:w="528"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31</w:t>
            </w:r>
          </w:p>
        </w:tc>
        <w:tc>
          <w:tcPr>
            <w:tcW w:w="425" w:type="dxa"/>
            <w:shd w:val="clear" w:color="auto" w:fill="auto"/>
          </w:tcPr>
          <w:p w:rsidR="00034AC8" w:rsidRPr="00342475" w:rsidRDefault="00034AC8" w:rsidP="00034AC8">
            <w:pPr>
              <w:jc w:val="center"/>
              <w:rPr>
                <w:rFonts w:ascii="Times New Roman" w:hAnsi="Times New Roman"/>
                <w:b/>
                <w:bCs/>
                <w:i/>
              </w:rPr>
            </w:pPr>
          </w:p>
        </w:tc>
        <w:tc>
          <w:tcPr>
            <w:tcW w:w="56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21</w:t>
            </w:r>
          </w:p>
        </w:tc>
        <w:tc>
          <w:tcPr>
            <w:tcW w:w="517"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28</w:t>
            </w:r>
          </w:p>
        </w:tc>
      </w:tr>
      <w:tr w:rsidR="00034AC8" w:rsidRPr="00342475" w:rsidTr="00034AC8">
        <w:trPr>
          <w:gridAfter w:val="1"/>
          <w:wAfter w:w="10" w:type="dxa"/>
        </w:trPr>
        <w:tc>
          <w:tcPr>
            <w:tcW w:w="1092"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СР</w:t>
            </w:r>
          </w:p>
        </w:tc>
        <w:tc>
          <w:tcPr>
            <w:tcW w:w="434"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27</w:t>
            </w:r>
          </w:p>
        </w:tc>
        <w:tc>
          <w:tcPr>
            <w:tcW w:w="421"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25</w:t>
            </w:r>
          </w:p>
        </w:tc>
        <w:tc>
          <w:tcPr>
            <w:tcW w:w="528" w:type="dxa"/>
            <w:shd w:val="clear" w:color="auto" w:fill="auto"/>
          </w:tcPr>
          <w:p w:rsidR="00034AC8" w:rsidRPr="00342475" w:rsidRDefault="00034AC8" w:rsidP="00034AC8">
            <w:pPr>
              <w:jc w:val="center"/>
              <w:rPr>
                <w:rFonts w:ascii="Times New Roman" w:hAnsi="Times New Roman"/>
                <w:b/>
                <w:bCs/>
                <w:i/>
              </w:rPr>
            </w:pPr>
          </w:p>
        </w:tc>
        <w:tc>
          <w:tcPr>
            <w:tcW w:w="425"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1</w:t>
            </w:r>
          </w:p>
        </w:tc>
        <w:tc>
          <w:tcPr>
            <w:tcW w:w="56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22</w:t>
            </w:r>
          </w:p>
        </w:tc>
        <w:tc>
          <w:tcPr>
            <w:tcW w:w="517"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29</w:t>
            </w:r>
          </w:p>
        </w:tc>
      </w:tr>
      <w:tr w:rsidR="00034AC8" w:rsidRPr="00342475" w:rsidTr="00034AC8">
        <w:trPr>
          <w:gridAfter w:val="1"/>
          <w:wAfter w:w="10" w:type="dxa"/>
        </w:trPr>
        <w:tc>
          <w:tcPr>
            <w:tcW w:w="1092"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ЧТ</w:t>
            </w:r>
          </w:p>
        </w:tc>
        <w:tc>
          <w:tcPr>
            <w:tcW w:w="434"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21</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28</w:t>
            </w:r>
          </w:p>
        </w:tc>
        <w:tc>
          <w:tcPr>
            <w:tcW w:w="421"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26</w:t>
            </w:r>
          </w:p>
        </w:tc>
        <w:tc>
          <w:tcPr>
            <w:tcW w:w="528" w:type="dxa"/>
            <w:shd w:val="clear" w:color="auto" w:fill="auto"/>
          </w:tcPr>
          <w:p w:rsidR="00034AC8" w:rsidRPr="00342475" w:rsidRDefault="00034AC8" w:rsidP="00034AC8">
            <w:pPr>
              <w:jc w:val="center"/>
              <w:rPr>
                <w:rFonts w:ascii="Times New Roman" w:hAnsi="Times New Roman"/>
                <w:b/>
                <w:bCs/>
                <w:i/>
              </w:rPr>
            </w:pPr>
          </w:p>
        </w:tc>
        <w:tc>
          <w:tcPr>
            <w:tcW w:w="425"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2</w:t>
            </w:r>
          </w:p>
        </w:tc>
        <w:tc>
          <w:tcPr>
            <w:tcW w:w="56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23</w:t>
            </w:r>
          </w:p>
        </w:tc>
        <w:tc>
          <w:tcPr>
            <w:tcW w:w="517"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30</w:t>
            </w:r>
          </w:p>
        </w:tc>
      </w:tr>
      <w:tr w:rsidR="00034AC8" w:rsidRPr="00342475" w:rsidTr="00034AC8">
        <w:trPr>
          <w:gridAfter w:val="1"/>
          <w:wAfter w:w="10" w:type="dxa"/>
        </w:trPr>
        <w:tc>
          <w:tcPr>
            <w:tcW w:w="1092"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ПТ</w:t>
            </w:r>
          </w:p>
        </w:tc>
        <w:tc>
          <w:tcPr>
            <w:tcW w:w="43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22</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29</w:t>
            </w:r>
          </w:p>
        </w:tc>
        <w:tc>
          <w:tcPr>
            <w:tcW w:w="421"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27</w:t>
            </w:r>
          </w:p>
        </w:tc>
        <w:tc>
          <w:tcPr>
            <w:tcW w:w="528" w:type="dxa"/>
            <w:shd w:val="clear" w:color="auto" w:fill="auto"/>
          </w:tcPr>
          <w:p w:rsidR="00034AC8" w:rsidRPr="00342475" w:rsidRDefault="00034AC8" w:rsidP="00034AC8">
            <w:pPr>
              <w:jc w:val="center"/>
              <w:rPr>
                <w:rFonts w:ascii="Times New Roman" w:hAnsi="Times New Roman"/>
                <w:b/>
                <w:bCs/>
                <w:i/>
              </w:rPr>
            </w:pPr>
          </w:p>
        </w:tc>
        <w:tc>
          <w:tcPr>
            <w:tcW w:w="425"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3</w:t>
            </w:r>
          </w:p>
        </w:tc>
        <w:tc>
          <w:tcPr>
            <w:tcW w:w="56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10</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24</w:t>
            </w:r>
          </w:p>
        </w:tc>
        <w:tc>
          <w:tcPr>
            <w:tcW w:w="517" w:type="dxa"/>
            <w:shd w:val="clear" w:color="auto" w:fill="auto"/>
          </w:tcPr>
          <w:p w:rsidR="00034AC8" w:rsidRPr="00342475" w:rsidRDefault="00034AC8" w:rsidP="00034AC8">
            <w:pPr>
              <w:rPr>
                <w:rFonts w:ascii="Times New Roman" w:hAnsi="Times New Roman"/>
                <w:b/>
                <w:bCs/>
              </w:rPr>
            </w:pPr>
          </w:p>
        </w:tc>
      </w:tr>
      <w:tr w:rsidR="00034AC8" w:rsidRPr="00342475" w:rsidTr="00034AC8">
        <w:trPr>
          <w:gridAfter w:val="1"/>
          <w:wAfter w:w="10" w:type="dxa"/>
        </w:trPr>
        <w:tc>
          <w:tcPr>
            <w:tcW w:w="1092"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СБ</w:t>
            </w:r>
          </w:p>
        </w:tc>
        <w:tc>
          <w:tcPr>
            <w:tcW w:w="43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23</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30</w:t>
            </w:r>
          </w:p>
        </w:tc>
        <w:tc>
          <w:tcPr>
            <w:tcW w:w="421"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28</w:t>
            </w:r>
          </w:p>
        </w:tc>
        <w:tc>
          <w:tcPr>
            <w:tcW w:w="528" w:type="dxa"/>
            <w:shd w:val="clear" w:color="auto" w:fill="auto"/>
          </w:tcPr>
          <w:p w:rsidR="00034AC8" w:rsidRPr="00342475" w:rsidRDefault="00034AC8" w:rsidP="00034AC8">
            <w:pPr>
              <w:jc w:val="center"/>
              <w:rPr>
                <w:rFonts w:ascii="Times New Roman" w:hAnsi="Times New Roman"/>
                <w:b/>
                <w:bCs/>
                <w:i/>
              </w:rPr>
            </w:pPr>
          </w:p>
        </w:tc>
        <w:tc>
          <w:tcPr>
            <w:tcW w:w="425"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4</w:t>
            </w:r>
          </w:p>
        </w:tc>
        <w:tc>
          <w:tcPr>
            <w:tcW w:w="56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25</w:t>
            </w:r>
          </w:p>
        </w:tc>
        <w:tc>
          <w:tcPr>
            <w:tcW w:w="517" w:type="dxa"/>
            <w:shd w:val="clear" w:color="auto" w:fill="auto"/>
          </w:tcPr>
          <w:p w:rsidR="00034AC8" w:rsidRPr="00342475" w:rsidRDefault="00034AC8" w:rsidP="00034AC8">
            <w:pPr>
              <w:rPr>
                <w:rFonts w:ascii="Times New Roman" w:hAnsi="Times New Roman"/>
                <w:b/>
                <w:bCs/>
              </w:rPr>
            </w:pPr>
          </w:p>
        </w:tc>
      </w:tr>
      <w:tr w:rsidR="00034AC8" w:rsidRPr="00342475" w:rsidTr="00034AC8">
        <w:trPr>
          <w:gridAfter w:val="1"/>
          <w:wAfter w:w="10" w:type="dxa"/>
        </w:trPr>
        <w:tc>
          <w:tcPr>
            <w:tcW w:w="1092" w:type="dxa"/>
            <w:shd w:val="clear" w:color="auto" w:fill="DEEAF6"/>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ВС</w:t>
            </w:r>
          </w:p>
        </w:tc>
        <w:tc>
          <w:tcPr>
            <w:tcW w:w="434"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3</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10</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17</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24</w:t>
            </w:r>
          </w:p>
        </w:tc>
        <w:tc>
          <w:tcPr>
            <w:tcW w:w="535" w:type="dxa"/>
            <w:shd w:val="clear" w:color="auto" w:fill="auto"/>
          </w:tcPr>
          <w:p w:rsidR="00034AC8" w:rsidRPr="00342475" w:rsidRDefault="00034AC8" w:rsidP="00034AC8">
            <w:pPr>
              <w:rPr>
                <w:rFonts w:ascii="Times New Roman" w:hAnsi="Times New Roman"/>
                <w:b/>
                <w:bCs/>
                <w:color w:val="FF0000"/>
              </w:rPr>
            </w:pPr>
          </w:p>
        </w:tc>
        <w:tc>
          <w:tcPr>
            <w:tcW w:w="421"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8</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15</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22</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29</w:t>
            </w:r>
          </w:p>
        </w:tc>
        <w:tc>
          <w:tcPr>
            <w:tcW w:w="528" w:type="dxa"/>
            <w:shd w:val="clear" w:color="auto" w:fill="auto"/>
          </w:tcPr>
          <w:p w:rsidR="00034AC8" w:rsidRPr="00342475" w:rsidRDefault="00034AC8" w:rsidP="00034AC8">
            <w:pPr>
              <w:jc w:val="center"/>
              <w:rPr>
                <w:rFonts w:ascii="Times New Roman" w:hAnsi="Times New Roman"/>
                <w:b/>
                <w:bCs/>
                <w:i/>
                <w:color w:val="FF0000"/>
              </w:rPr>
            </w:pPr>
          </w:p>
        </w:tc>
        <w:tc>
          <w:tcPr>
            <w:tcW w:w="425" w:type="dxa"/>
            <w:shd w:val="clear" w:color="auto" w:fill="FBE4D5"/>
          </w:tcPr>
          <w:p w:rsidR="00034AC8" w:rsidRPr="00342475" w:rsidRDefault="00034AC8" w:rsidP="00034AC8">
            <w:pPr>
              <w:jc w:val="center"/>
              <w:rPr>
                <w:rFonts w:ascii="Times New Roman" w:hAnsi="Times New Roman"/>
                <w:b/>
                <w:bCs/>
                <w:i/>
                <w:color w:val="FF0000"/>
              </w:rPr>
            </w:pPr>
            <w:r w:rsidRPr="00342475">
              <w:rPr>
                <w:rFonts w:ascii="Times New Roman" w:hAnsi="Times New Roman"/>
                <w:b/>
                <w:bCs/>
                <w:i/>
                <w:color w:val="FF0000"/>
              </w:rPr>
              <w:t>5</w:t>
            </w:r>
          </w:p>
        </w:tc>
        <w:tc>
          <w:tcPr>
            <w:tcW w:w="564"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12</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19</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26</w:t>
            </w:r>
          </w:p>
        </w:tc>
        <w:tc>
          <w:tcPr>
            <w:tcW w:w="517" w:type="dxa"/>
            <w:shd w:val="clear" w:color="auto" w:fill="auto"/>
          </w:tcPr>
          <w:p w:rsidR="00034AC8" w:rsidRPr="00342475" w:rsidRDefault="00034AC8" w:rsidP="00034AC8">
            <w:pPr>
              <w:rPr>
                <w:rFonts w:ascii="Times New Roman" w:hAnsi="Times New Roman"/>
                <w:b/>
                <w:bCs/>
                <w:color w:val="FF0000"/>
              </w:rPr>
            </w:pPr>
          </w:p>
        </w:tc>
      </w:tr>
      <w:tr w:rsidR="00034AC8" w:rsidRPr="00342475" w:rsidTr="00034AC8">
        <w:trPr>
          <w:gridAfter w:val="1"/>
          <w:wAfter w:w="10" w:type="dxa"/>
        </w:trPr>
        <w:tc>
          <w:tcPr>
            <w:tcW w:w="1092" w:type="dxa"/>
            <w:shd w:val="clear" w:color="auto" w:fill="C5E0B3"/>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Учебная неделя</w:t>
            </w:r>
          </w:p>
        </w:tc>
        <w:tc>
          <w:tcPr>
            <w:tcW w:w="434" w:type="dxa"/>
            <w:shd w:val="clear" w:color="auto" w:fill="C5E0B3"/>
          </w:tcPr>
          <w:p w:rsidR="00034AC8" w:rsidRPr="00342475" w:rsidRDefault="00034AC8" w:rsidP="00034AC8">
            <w:pPr>
              <w:rPr>
                <w:rFonts w:ascii="Times New Roman" w:hAnsi="Times New Roman"/>
                <w:b/>
                <w:bCs/>
              </w:rPr>
            </w:pP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3</w:t>
            </w:r>
          </w:p>
        </w:tc>
        <w:tc>
          <w:tcPr>
            <w:tcW w:w="535"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4</w:t>
            </w:r>
          </w:p>
        </w:tc>
        <w:tc>
          <w:tcPr>
            <w:tcW w:w="421"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4</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5</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6</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7</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8</w:t>
            </w:r>
          </w:p>
        </w:tc>
        <w:tc>
          <w:tcPr>
            <w:tcW w:w="528" w:type="dxa"/>
            <w:shd w:val="clear" w:color="auto" w:fill="FBE4D5"/>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К</w:t>
            </w:r>
          </w:p>
        </w:tc>
        <w:tc>
          <w:tcPr>
            <w:tcW w:w="425" w:type="dxa"/>
            <w:shd w:val="clear" w:color="auto" w:fill="FBE4D5"/>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К</w:t>
            </w:r>
          </w:p>
        </w:tc>
        <w:tc>
          <w:tcPr>
            <w:tcW w:w="564"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9</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10</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11</w:t>
            </w:r>
          </w:p>
        </w:tc>
        <w:tc>
          <w:tcPr>
            <w:tcW w:w="517"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12</w:t>
            </w:r>
          </w:p>
        </w:tc>
      </w:tr>
    </w:tbl>
    <w:p w:rsidR="00034AC8" w:rsidRPr="00342475" w:rsidRDefault="00034AC8" w:rsidP="00034AC8">
      <w:pPr>
        <w:spacing w:after="0" w:line="240" w:lineRule="auto"/>
        <w:rPr>
          <w:rFonts w:ascii="Times New Roman" w:hAnsi="Times New Roman"/>
          <w:b/>
          <w:bCs/>
        </w:rPr>
      </w:pPr>
    </w:p>
    <w:tbl>
      <w:tblPr>
        <w:tblStyle w:val="100"/>
        <w:tblW w:w="0" w:type="auto"/>
        <w:tblLayout w:type="fixed"/>
        <w:tblLook w:val="04A0" w:firstRow="1" w:lastRow="0" w:firstColumn="1" w:lastColumn="0" w:noHBand="0" w:noVBand="1"/>
      </w:tblPr>
      <w:tblGrid>
        <w:gridCol w:w="1036"/>
        <w:gridCol w:w="437"/>
        <w:gridCol w:w="436"/>
        <w:gridCol w:w="436"/>
        <w:gridCol w:w="436"/>
        <w:gridCol w:w="438"/>
        <w:gridCol w:w="423"/>
        <w:gridCol w:w="436"/>
        <w:gridCol w:w="436"/>
        <w:gridCol w:w="436"/>
        <w:gridCol w:w="574"/>
        <w:gridCol w:w="436"/>
        <w:gridCol w:w="436"/>
        <w:gridCol w:w="436"/>
        <w:gridCol w:w="523"/>
        <w:gridCol w:w="475"/>
      </w:tblGrid>
      <w:tr w:rsidR="00034AC8" w:rsidRPr="00342475" w:rsidTr="00034AC8">
        <w:tc>
          <w:tcPr>
            <w:tcW w:w="1036" w:type="dxa"/>
            <w:shd w:val="clear" w:color="auto" w:fill="DEEAF6"/>
          </w:tcPr>
          <w:p w:rsidR="00034AC8" w:rsidRPr="00342475" w:rsidRDefault="00034AC8" w:rsidP="00034AC8">
            <w:pPr>
              <w:rPr>
                <w:rFonts w:ascii="Times New Roman" w:hAnsi="Times New Roman"/>
                <w:b/>
                <w:bCs/>
              </w:rPr>
            </w:pPr>
          </w:p>
        </w:tc>
        <w:tc>
          <w:tcPr>
            <w:tcW w:w="2183" w:type="dxa"/>
            <w:gridSpan w:val="5"/>
            <w:shd w:val="clear" w:color="auto" w:fill="FFE599"/>
          </w:tcPr>
          <w:p w:rsidR="00034AC8" w:rsidRPr="00342475" w:rsidRDefault="00034AC8" w:rsidP="00034AC8">
            <w:pPr>
              <w:jc w:val="center"/>
              <w:rPr>
                <w:rFonts w:ascii="Times New Roman" w:hAnsi="Times New Roman"/>
                <w:b/>
                <w:bCs/>
              </w:rPr>
            </w:pPr>
            <w:r w:rsidRPr="00342475">
              <w:rPr>
                <w:rFonts w:ascii="Times New Roman" w:hAnsi="Times New Roman"/>
                <w:b/>
                <w:bCs/>
              </w:rPr>
              <w:t>Декабрь 2023</w:t>
            </w:r>
          </w:p>
        </w:tc>
        <w:tc>
          <w:tcPr>
            <w:tcW w:w="2305" w:type="dxa"/>
            <w:gridSpan w:val="5"/>
            <w:shd w:val="clear" w:color="auto" w:fill="FFE599"/>
          </w:tcPr>
          <w:p w:rsidR="00034AC8" w:rsidRPr="00342475" w:rsidRDefault="00034AC8" w:rsidP="00034AC8">
            <w:pPr>
              <w:jc w:val="center"/>
              <w:rPr>
                <w:rFonts w:ascii="Times New Roman" w:hAnsi="Times New Roman"/>
                <w:b/>
                <w:bCs/>
              </w:rPr>
            </w:pPr>
            <w:r w:rsidRPr="00342475">
              <w:rPr>
                <w:rFonts w:ascii="Times New Roman" w:hAnsi="Times New Roman"/>
                <w:b/>
                <w:bCs/>
              </w:rPr>
              <w:t>Январь 2024</w:t>
            </w:r>
          </w:p>
        </w:tc>
        <w:tc>
          <w:tcPr>
            <w:tcW w:w="2306" w:type="dxa"/>
            <w:gridSpan w:val="5"/>
            <w:shd w:val="clear" w:color="auto" w:fill="FFE599"/>
          </w:tcPr>
          <w:p w:rsidR="00034AC8" w:rsidRPr="00342475" w:rsidRDefault="00034AC8" w:rsidP="00034AC8">
            <w:pPr>
              <w:jc w:val="center"/>
              <w:rPr>
                <w:rFonts w:ascii="Times New Roman" w:hAnsi="Times New Roman"/>
                <w:b/>
                <w:bCs/>
              </w:rPr>
            </w:pPr>
            <w:r w:rsidRPr="00342475">
              <w:rPr>
                <w:rFonts w:ascii="Times New Roman" w:hAnsi="Times New Roman"/>
                <w:b/>
                <w:bCs/>
              </w:rPr>
              <w:t>Февраль 2024</w:t>
            </w:r>
          </w:p>
        </w:tc>
      </w:tr>
      <w:tr w:rsidR="00034AC8" w:rsidRPr="00342475" w:rsidTr="00034AC8">
        <w:tc>
          <w:tcPr>
            <w:tcW w:w="1036"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ПН</w:t>
            </w:r>
          </w:p>
        </w:tc>
        <w:tc>
          <w:tcPr>
            <w:tcW w:w="437"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18</w:t>
            </w:r>
          </w:p>
        </w:tc>
        <w:tc>
          <w:tcPr>
            <w:tcW w:w="438"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25</w:t>
            </w:r>
          </w:p>
        </w:tc>
        <w:tc>
          <w:tcPr>
            <w:tcW w:w="423"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1</w:t>
            </w:r>
          </w:p>
        </w:tc>
        <w:tc>
          <w:tcPr>
            <w:tcW w:w="436"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22</w:t>
            </w:r>
          </w:p>
        </w:tc>
        <w:tc>
          <w:tcPr>
            <w:tcW w:w="57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29</w:t>
            </w:r>
          </w:p>
        </w:tc>
        <w:tc>
          <w:tcPr>
            <w:tcW w:w="436"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12</w:t>
            </w:r>
          </w:p>
        </w:tc>
        <w:tc>
          <w:tcPr>
            <w:tcW w:w="523"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19</w:t>
            </w:r>
          </w:p>
        </w:tc>
        <w:tc>
          <w:tcPr>
            <w:tcW w:w="47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26</w:t>
            </w:r>
          </w:p>
        </w:tc>
      </w:tr>
      <w:tr w:rsidR="00034AC8" w:rsidRPr="00342475" w:rsidTr="00034AC8">
        <w:tc>
          <w:tcPr>
            <w:tcW w:w="1036"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ВТ</w:t>
            </w:r>
          </w:p>
        </w:tc>
        <w:tc>
          <w:tcPr>
            <w:tcW w:w="437"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19</w:t>
            </w:r>
          </w:p>
        </w:tc>
        <w:tc>
          <w:tcPr>
            <w:tcW w:w="438"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26</w:t>
            </w:r>
          </w:p>
        </w:tc>
        <w:tc>
          <w:tcPr>
            <w:tcW w:w="423"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2</w:t>
            </w:r>
          </w:p>
        </w:tc>
        <w:tc>
          <w:tcPr>
            <w:tcW w:w="436"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23</w:t>
            </w:r>
          </w:p>
        </w:tc>
        <w:tc>
          <w:tcPr>
            <w:tcW w:w="57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30</w:t>
            </w:r>
          </w:p>
        </w:tc>
        <w:tc>
          <w:tcPr>
            <w:tcW w:w="436"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523"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47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27</w:t>
            </w:r>
          </w:p>
        </w:tc>
      </w:tr>
      <w:tr w:rsidR="00034AC8" w:rsidRPr="00342475" w:rsidTr="00034AC8">
        <w:tc>
          <w:tcPr>
            <w:tcW w:w="1036"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СР</w:t>
            </w:r>
          </w:p>
        </w:tc>
        <w:tc>
          <w:tcPr>
            <w:tcW w:w="437"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438"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27</w:t>
            </w:r>
          </w:p>
        </w:tc>
        <w:tc>
          <w:tcPr>
            <w:tcW w:w="423"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3</w:t>
            </w:r>
          </w:p>
        </w:tc>
        <w:tc>
          <w:tcPr>
            <w:tcW w:w="436"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10</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24</w:t>
            </w:r>
          </w:p>
        </w:tc>
        <w:tc>
          <w:tcPr>
            <w:tcW w:w="574"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31</w:t>
            </w:r>
          </w:p>
        </w:tc>
        <w:tc>
          <w:tcPr>
            <w:tcW w:w="436"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14</w:t>
            </w:r>
          </w:p>
        </w:tc>
        <w:tc>
          <w:tcPr>
            <w:tcW w:w="523"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21</w:t>
            </w:r>
          </w:p>
        </w:tc>
        <w:tc>
          <w:tcPr>
            <w:tcW w:w="47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28</w:t>
            </w:r>
          </w:p>
        </w:tc>
      </w:tr>
      <w:tr w:rsidR="00034AC8" w:rsidRPr="00342475" w:rsidTr="00034AC8">
        <w:tc>
          <w:tcPr>
            <w:tcW w:w="1036"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ЧТ</w:t>
            </w:r>
          </w:p>
        </w:tc>
        <w:tc>
          <w:tcPr>
            <w:tcW w:w="437"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21</w:t>
            </w:r>
          </w:p>
        </w:tc>
        <w:tc>
          <w:tcPr>
            <w:tcW w:w="438"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28</w:t>
            </w:r>
          </w:p>
        </w:tc>
        <w:tc>
          <w:tcPr>
            <w:tcW w:w="423"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25</w:t>
            </w:r>
          </w:p>
        </w:tc>
        <w:tc>
          <w:tcPr>
            <w:tcW w:w="574"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15</w:t>
            </w:r>
          </w:p>
        </w:tc>
        <w:tc>
          <w:tcPr>
            <w:tcW w:w="523"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22</w:t>
            </w:r>
          </w:p>
        </w:tc>
        <w:tc>
          <w:tcPr>
            <w:tcW w:w="47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29</w:t>
            </w:r>
          </w:p>
        </w:tc>
      </w:tr>
      <w:tr w:rsidR="00034AC8" w:rsidRPr="00342475" w:rsidTr="00034AC8">
        <w:tc>
          <w:tcPr>
            <w:tcW w:w="1036"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ПТ</w:t>
            </w:r>
          </w:p>
        </w:tc>
        <w:tc>
          <w:tcPr>
            <w:tcW w:w="437"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22</w:t>
            </w:r>
          </w:p>
        </w:tc>
        <w:tc>
          <w:tcPr>
            <w:tcW w:w="438"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29</w:t>
            </w:r>
          </w:p>
        </w:tc>
        <w:tc>
          <w:tcPr>
            <w:tcW w:w="423"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26</w:t>
            </w:r>
          </w:p>
        </w:tc>
        <w:tc>
          <w:tcPr>
            <w:tcW w:w="574"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523"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23</w:t>
            </w:r>
          </w:p>
        </w:tc>
        <w:tc>
          <w:tcPr>
            <w:tcW w:w="475" w:type="dxa"/>
            <w:shd w:val="clear" w:color="auto" w:fill="auto"/>
          </w:tcPr>
          <w:p w:rsidR="00034AC8" w:rsidRPr="00342475" w:rsidRDefault="00034AC8" w:rsidP="00034AC8">
            <w:pPr>
              <w:rPr>
                <w:rFonts w:ascii="Times New Roman" w:hAnsi="Times New Roman"/>
                <w:b/>
                <w:bCs/>
              </w:rPr>
            </w:pPr>
          </w:p>
        </w:tc>
      </w:tr>
      <w:tr w:rsidR="00034AC8" w:rsidRPr="00342475" w:rsidTr="00034AC8">
        <w:tc>
          <w:tcPr>
            <w:tcW w:w="1036"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lastRenderedPageBreak/>
              <w:t>СБ</w:t>
            </w:r>
          </w:p>
        </w:tc>
        <w:tc>
          <w:tcPr>
            <w:tcW w:w="437"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23</w:t>
            </w:r>
          </w:p>
        </w:tc>
        <w:tc>
          <w:tcPr>
            <w:tcW w:w="438"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30</w:t>
            </w:r>
          </w:p>
        </w:tc>
        <w:tc>
          <w:tcPr>
            <w:tcW w:w="423" w:type="dxa"/>
            <w:shd w:val="clear" w:color="auto" w:fill="FBE4D5"/>
          </w:tcPr>
          <w:p w:rsidR="00034AC8" w:rsidRPr="00342475" w:rsidRDefault="00034AC8" w:rsidP="00034AC8">
            <w:pPr>
              <w:jc w:val="center"/>
              <w:rPr>
                <w:rFonts w:ascii="Times New Roman" w:hAnsi="Times New Roman"/>
                <w:b/>
                <w:bCs/>
                <w:i/>
              </w:rPr>
            </w:pPr>
            <w:r w:rsidRPr="00342475">
              <w:rPr>
                <w:rFonts w:ascii="Times New Roman" w:hAnsi="Times New Roman"/>
                <w:b/>
                <w:bCs/>
                <w:i/>
              </w:rPr>
              <w:t>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27</w:t>
            </w:r>
          </w:p>
        </w:tc>
        <w:tc>
          <w:tcPr>
            <w:tcW w:w="574"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10</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17</w:t>
            </w:r>
          </w:p>
        </w:tc>
        <w:tc>
          <w:tcPr>
            <w:tcW w:w="523"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24</w:t>
            </w:r>
          </w:p>
        </w:tc>
        <w:tc>
          <w:tcPr>
            <w:tcW w:w="475" w:type="dxa"/>
            <w:shd w:val="clear" w:color="auto" w:fill="auto"/>
          </w:tcPr>
          <w:p w:rsidR="00034AC8" w:rsidRPr="00342475" w:rsidRDefault="00034AC8" w:rsidP="00034AC8">
            <w:pPr>
              <w:rPr>
                <w:rFonts w:ascii="Times New Roman" w:hAnsi="Times New Roman"/>
                <w:b/>
                <w:bCs/>
              </w:rPr>
            </w:pPr>
          </w:p>
        </w:tc>
      </w:tr>
      <w:tr w:rsidR="00034AC8" w:rsidRPr="00342475" w:rsidTr="00034AC8">
        <w:tc>
          <w:tcPr>
            <w:tcW w:w="1036" w:type="dxa"/>
            <w:shd w:val="clear" w:color="auto" w:fill="DEEAF6"/>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ВС</w:t>
            </w:r>
          </w:p>
        </w:tc>
        <w:tc>
          <w:tcPr>
            <w:tcW w:w="437"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3</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10</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17</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24</w:t>
            </w:r>
          </w:p>
        </w:tc>
        <w:tc>
          <w:tcPr>
            <w:tcW w:w="438" w:type="dxa"/>
            <w:shd w:val="clear" w:color="auto" w:fill="FBE4D5"/>
          </w:tcPr>
          <w:p w:rsidR="00034AC8" w:rsidRPr="00342475" w:rsidRDefault="00034AC8" w:rsidP="00034AC8">
            <w:pPr>
              <w:jc w:val="center"/>
              <w:rPr>
                <w:rFonts w:ascii="Times New Roman" w:hAnsi="Times New Roman"/>
                <w:b/>
                <w:bCs/>
                <w:i/>
                <w:color w:val="FF0000"/>
              </w:rPr>
            </w:pPr>
            <w:r w:rsidRPr="00342475">
              <w:rPr>
                <w:rFonts w:ascii="Times New Roman" w:hAnsi="Times New Roman"/>
                <w:b/>
                <w:bCs/>
                <w:i/>
                <w:color w:val="FF0000"/>
              </w:rPr>
              <w:t>31</w:t>
            </w:r>
          </w:p>
        </w:tc>
        <w:tc>
          <w:tcPr>
            <w:tcW w:w="423" w:type="dxa"/>
            <w:shd w:val="clear" w:color="auto" w:fill="FBE4D5"/>
          </w:tcPr>
          <w:p w:rsidR="00034AC8" w:rsidRPr="00342475" w:rsidRDefault="00034AC8" w:rsidP="00034AC8">
            <w:pPr>
              <w:jc w:val="center"/>
              <w:rPr>
                <w:rFonts w:ascii="Times New Roman" w:hAnsi="Times New Roman"/>
                <w:b/>
                <w:bCs/>
                <w:i/>
                <w:color w:val="FF0000"/>
              </w:rPr>
            </w:pPr>
            <w:r w:rsidRPr="00342475">
              <w:rPr>
                <w:rFonts w:ascii="Times New Roman" w:hAnsi="Times New Roman"/>
                <w:b/>
                <w:bCs/>
                <w:i/>
                <w:color w:val="FF0000"/>
              </w:rPr>
              <w:t>7</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14</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21</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28</w:t>
            </w:r>
          </w:p>
        </w:tc>
        <w:tc>
          <w:tcPr>
            <w:tcW w:w="574" w:type="dxa"/>
            <w:shd w:val="clear" w:color="auto" w:fill="auto"/>
          </w:tcPr>
          <w:p w:rsidR="00034AC8" w:rsidRPr="00342475" w:rsidRDefault="00034AC8" w:rsidP="00034AC8">
            <w:pPr>
              <w:rPr>
                <w:rFonts w:ascii="Times New Roman" w:hAnsi="Times New Roman"/>
                <w:b/>
                <w:bCs/>
                <w:color w:val="FF0000"/>
              </w:rPr>
            </w:pP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4</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11</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18</w:t>
            </w:r>
          </w:p>
        </w:tc>
        <w:tc>
          <w:tcPr>
            <w:tcW w:w="523"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25</w:t>
            </w:r>
          </w:p>
        </w:tc>
        <w:tc>
          <w:tcPr>
            <w:tcW w:w="475" w:type="dxa"/>
            <w:shd w:val="clear" w:color="auto" w:fill="auto"/>
          </w:tcPr>
          <w:p w:rsidR="00034AC8" w:rsidRPr="00342475" w:rsidRDefault="00034AC8" w:rsidP="00034AC8">
            <w:pPr>
              <w:rPr>
                <w:rFonts w:ascii="Times New Roman" w:hAnsi="Times New Roman"/>
                <w:b/>
                <w:bCs/>
                <w:color w:val="FF0000"/>
              </w:rPr>
            </w:pPr>
          </w:p>
        </w:tc>
      </w:tr>
      <w:tr w:rsidR="00034AC8" w:rsidRPr="00342475" w:rsidTr="00034AC8">
        <w:tc>
          <w:tcPr>
            <w:tcW w:w="1036" w:type="dxa"/>
            <w:shd w:val="clear" w:color="auto" w:fill="C5E0B3"/>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Учебная неделя</w:t>
            </w:r>
          </w:p>
        </w:tc>
        <w:tc>
          <w:tcPr>
            <w:tcW w:w="437"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12</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14</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15</w:t>
            </w:r>
          </w:p>
        </w:tc>
        <w:tc>
          <w:tcPr>
            <w:tcW w:w="438"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23" w:type="dxa"/>
            <w:shd w:val="clear" w:color="auto" w:fill="F7CAAC"/>
          </w:tcPr>
          <w:p w:rsidR="00034AC8" w:rsidRPr="00342475" w:rsidRDefault="00034AC8" w:rsidP="00034AC8">
            <w:pPr>
              <w:rPr>
                <w:rFonts w:ascii="Times New Roman" w:hAnsi="Times New Roman"/>
                <w:b/>
                <w:bCs/>
              </w:rPr>
            </w:pPr>
            <w:r w:rsidRPr="00342475">
              <w:rPr>
                <w:rFonts w:ascii="Times New Roman" w:hAnsi="Times New Roman"/>
                <w:b/>
                <w:bCs/>
              </w:rPr>
              <w:t>К</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17</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18</w:t>
            </w:r>
          </w:p>
        </w:tc>
        <w:tc>
          <w:tcPr>
            <w:tcW w:w="574"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19</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19</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21</w:t>
            </w:r>
          </w:p>
        </w:tc>
        <w:tc>
          <w:tcPr>
            <w:tcW w:w="523"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22</w:t>
            </w:r>
          </w:p>
        </w:tc>
        <w:tc>
          <w:tcPr>
            <w:tcW w:w="475"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23</w:t>
            </w:r>
          </w:p>
        </w:tc>
      </w:tr>
    </w:tbl>
    <w:p w:rsidR="00034AC8" w:rsidRPr="00342475" w:rsidRDefault="00034AC8" w:rsidP="00034AC8">
      <w:pPr>
        <w:spacing w:after="0" w:line="240" w:lineRule="auto"/>
        <w:rPr>
          <w:rFonts w:ascii="Times New Roman" w:hAnsi="Times New Roman"/>
          <w:b/>
          <w:bCs/>
        </w:rPr>
      </w:pPr>
    </w:p>
    <w:tbl>
      <w:tblPr>
        <w:tblStyle w:val="100"/>
        <w:tblW w:w="0" w:type="auto"/>
        <w:tblLayout w:type="fixed"/>
        <w:tblLook w:val="04A0" w:firstRow="1" w:lastRow="0" w:firstColumn="1" w:lastColumn="0" w:noHBand="0" w:noVBand="1"/>
      </w:tblPr>
      <w:tblGrid>
        <w:gridCol w:w="1031"/>
        <w:gridCol w:w="495"/>
        <w:gridCol w:w="436"/>
        <w:gridCol w:w="436"/>
        <w:gridCol w:w="436"/>
        <w:gridCol w:w="535"/>
        <w:gridCol w:w="436"/>
        <w:gridCol w:w="436"/>
        <w:gridCol w:w="436"/>
        <w:gridCol w:w="436"/>
        <w:gridCol w:w="470"/>
        <w:gridCol w:w="479"/>
        <w:gridCol w:w="436"/>
        <w:gridCol w:w="436"/>
        <w:gridCol w:w="436"/>
        <w:gridCol w:w="447"/>
        <w:gridCol w:w="13"/>
      </w:tblGrid>
      <w:tr w:rsidR="00034AC8" w:rsidRPr="00342475" w:rsidTr="00034AC8">
        <w:tc>
          <w:tcPr>
            <w:tcW w:w="1031" w:type="dxa"/>
            <w:shd w:val="clear" w:color="auto" w:fill="DEEAF6"/>
          </w:tcPr>
          <w:p w:rsidR="00034AC8" w:rsidRPr="00342475" w:rsidRDefault="00034AC8" w:rsidP="00034AC8">
            <w:pPr>
              <w:rPr>
                <w:rFonts w:ascii="Times New Roman" w:hAnsi="Times New Roman"/>
                <w:b/>
                <w:bCs/>
              </w:rPr>
            </w:pPr>
          </w:p>
        </w:tc>
        <w:tc>
          <w:tcPr>
            <w:tcW w:w="2338" w:type="dxa"/>
            <w:gridSpan w:val="5"/>
            <w:shd w:val="clear" w:color="auto" w:fill="FFE599"/>
          </w:tcPr>
          <w:p w:rsidR="00034AC8" w:rsidRPr="00342475" w:rsidRDefault="00034AC8" w:rsidP="00034AC8">
            <w:pPr>
              <w:jc w:val="center"/>
              <w:rPr>
                <w:rFonts w:ascii="Times New Roman" w:hAnsi="Times New Roman"/>
                <w:b/>
                <w:bCs/>
              </w:rPr>
            </w:pPr>
            <w:r w:rsidRPr="00342475">
              <w:rPr>
                <w:rFonts w:ascii="Times New Roman" w:hAnsi="Times New Roman"/>
                <w:b/>
                <w:bCs/>
              </w:rPr>
              <w:t>Март 2024</w:t>
            </w:r>
          </w:p>
        </w:tc>
        <w:tc>
          <w:tcPr>
            <w:tcW w:w="2214" w:type="dxa"/>
            <w:gridSpan w:val="5"/>
            <w:shd w:val="clear" w:color="auto" w:fill="FFE599"/>
          </w:tcPr>
          <w:p w:rsidR="00034AC8" w:rsidRPr="00342475" w:rsidRDefault="00034AC8" w:rsidP="00034AC8">
            <w:pPr>
              <w:jc w:val="center"/>
              <w:rPr>
                <w:rFonts w:ascii="Times New Roman" w:hAnsi="Times New Roman"/>
                <w:b/>
                <w:bCs/>
              </w:rPr>
            </w:pPr>
            <w:r w:rsidRPr="00342475">
              <w:rPr>
                <w:rFonts w:ascii="Times New Roman" w:hAnsi="Times New Roman"/>
                <w:b/>
                <w:bCs/>
              </w:rPr>
              <w:t>Апрель 2024</w:t>
            </w:r>
          </w:p>
        </w:tc>
        <w:tc>
          <w:tcPr>
            <w:tcW w:w="2247" w:type="dxa"/>
            <w:gridSpan w:val="6"/>
            <w:shd w:val="clear" w:color="auto" w:fill="FFE599"/>
          </w:tcPr>
          <w:p w:rsidR="00034AC8" w:rsidRPr="00342475" w:rsidRDefault="00034AC8" w:rsidP="00034AC8">
            <w:pPr>
              <w:jc w:val="center"/>
              <w:rPr>
                <w:rFonts w:ascii="Times New Roman" w:hAnsi="Times New Roman"/>
                <w:b/>
                <w:bCs/>
              </w:rPr>
            </w:pPr>
            <w:r w:rsidRPr="00342475">
              <w:rPr>
                <w:rFonts w:ascii="Times New Roman" w:hAnsi="Times New Roman"/>
                <w:b/>
                <w:bCs/>
              </w:rPr>
              <w:t>Май 2024</w:t>
            </w:r>
          </w:p>
        </w:tc>
      </w:tr>
      <w:tr w:rsidR="00034AC8" w:rsidRPr="00342475" w:rsidTr="00034AC8">
        <w:trPr>
          <w:gridAfter w:val="1"/>
          <w:wAfter w:w="13" w:type="dxa"/>
        </w:trPr>
        <w:tc>
          <w:tcPr>
            <w:tcW w:w="1031"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ПН</w:t>
            </w:r>
          </w:p>
        </w:tc>
        <w:tc>
          <w:tcPr>
            <w:tcW w:w="495"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18</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25</w:t>
            </w:r>
          </w:p>
        </w:tc>
        <w:tc>
          <w:tcPr>
            <w:tcW w:w="436"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22</w:t>
            </w:r>
          </w:p>
        </w:tc>
        <w:tc>
          <w:tcPr>
            <w:tcW w:w="470"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29</w:t>
            </w:r>
          </w:p>
        </w:tc>
        <w:tc>
          <w:tcPr>
            <w:tcW w:w="479"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447"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27</w:t>
            </w:r>
          </w:p>
        </w:tc>
      </w:tr>
      <w:tr w:rsidR="00034AC8" w:rsidRPr="00342475" w:rsidTr="00034AC8">
        <w:trPr>
          <w:gridAfter w:val="1"/>
          <w:wAfter w:w="13" w:type="dxa"/>
        </w:trPr>
        <w:tc>
          <w:tcPr>
            <w:tcW w:w="1031"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ВТ</w:t>
            </w:r>
          </w:p>
        </w:tc>
        <w:tc>
          <w:tcPr>
            <w:tcW w:w="495"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19</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26</w:t>
            </w:r>
          </w:p>
        </w:tc>
        <w:tc>
          <w:tcPr>
            <w:tcW w:w="436"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23</w:t>
            </w:r>
          </w:p>
        </w:tc>
        <w:tc>
          <w:tcPr>
            <w:tcW w:w="470"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30</w:t>
            </w:r>
          </w:p>
        </w:tc>
        <w:tc>
          <w:tcPr>
            <w:tcW w:w="479" w:type="dxa"/>
            <w:shd w:val="clear" w:color="auto" w:fill="auto"/>
          </w:tcPr>
          <w:p w:rsidR="00034AC8" w:rsidRPr="00342475" w:rsidRDefault="00034AC8" w:rsidP="00034AC8">
            <w:pPr>
              <w:rPr>
                <w:rFonts w:ascii="Times New Roman" w:hAnsi="Times New Roman"/>
                <w:b/>
                <w:bCs/>
                <w:color w:val="FF0000"/>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21</w:t>
            </w:r>
          </w:p>
        </w:tc>
        <w:tc>
          <w:tcPr>
            <w:tcW w:w="447"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28</w:t>
            </w:r>
          </w:p>
        </w:tc>
      </w:tr>
      <w:tr w:rsidR="00034AC8" w:rsidRPr="00342475" w:rsidTr="00034AC8">
        <w:trPr>
          <w:gridAfter w:val="1"/>
          <w:wAfter w:w="13" w:type="dxa"/>
        </w:trPr>
        <w:tc>
          <w:tcPr>
            <w:tcW w:w="1031"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СР</w:t>
            </w:r>
          </w:p>
        </w:tc>
        <w:tc>
          <w:tcPr>
            <w:tcW w:w="495"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27</w:t>
            </w:r>
          </w:p>
        </w:tc>
        <w:tc>
          <w:tcPr>
            <w:tcW w:w="436"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10</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24</w:t>
            </w:r>
          </w:p>
        </w:tc>
        <w:tc>
          <w:tcPr>
            <w:tcW w:w="470" w:type="dxa"/>
            <w:shd w:val="clear" w:color="auto" w:fill="auto"/>
          </w:tcPr>
          <w:p w:rsidR="00034AC8" w:rsidRPr="00342475" w:rsidRDefault="00034AC8" w:rsidP="00034AC8">
            <w:pPr>
              <w:rPr>
                <w:rFonts w:ascii="Times New Roman" w:hAnsi="Times New Roman"/>
                <w:b/>
                <w:bCs/>
                <w:color w:val="FF0000"/>
              </w:rPr>
            </w:pPr>
          </w:p>
        </w:tc>
        <w:tc>
          <w:tcPr>
            <w:tcW w:w="479"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22</w:t>
            </w:r>
          </w:p>
        </w:tc>
        <w:tc>
          <w:tcPr>
            <w:tcW w:w="447"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29</w:t>
            </w:r>
          </w:p>
        </w:tc>
      </w:tr>
      <w:tr w:rsidR="00034AC8" w:rsidRPr="00342475" w:rsidTr="00034AC8">
        <w:trPr>
          <w:gridAfter w:val="1"/>
          <w:wAfter w:w="13" w:type="dxa"/>
        </w:trPr>
        <w:tc>
          <w:tcPr>
            <w:tcW w:w="1031"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ЧТ</w:t>
            </w:r>
          </w:p>
        </w:tc>
        <w:tc>
          <w:tcPr>
            <w:tcW w:w="495" w:type="dxa"/>
            <w:shd w:val="clear" w:color="auto" w:fill="auto"/>
          </w:tcPr>
          <w:p w:rsidR="00034AC8" w:rsidRPr="00342475" w:rsidRDefault="00034AC8" w:rsidP="00034AC8">
            <w:pPr>
              <w:rPr>
                <w:rFonts w:ascii="Times New Roman" w:hAnsi="Times New Roman"/>
                <w:b/>
                <w:bCs/>
              </w:rPr>
            </w:pP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21</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28</w:t>
            </w:r>
          </w:p>
        </w:tc>
        <w:tc>
          <w:tcPr>
            <w:tcW w:w="436"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25</w:t>
            </w:r>
          </w:p>
        </w:tc>
        <w:tc>
          <w:tcPr>
            <w:tcW w:w="470" w:type="dxa"/>
            <w:shd w:val="clear" w:color="auto" w:fill="auto"/>
          </w:tcPr>
          <w:p w:rsidR="00034AC8" w:rsidRPr="00342475" w:rsidRDefault="00034AC8" w:rsidP="00034AC8">
            <w:pPr>
              <w:rPr>
                <w:rFonts w:ascii="Times New Roman" w:hAnsi="Times New Roman"/>
                <w:b/>
                <w:bCs/>
              </w:rPr>
            </w:pPr>
          </w:p>
        </w:tc>
        <w:tc>
          <w:tcPr>
            <w:tcW w:w="479"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23</w:t>
            </w:r>
          </w:p>
        </w:tc>
        <w:tc>
          <w:tcPr>
            <w:tcW w:w="447"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30</w:t>
            </w:r>
          </w:p>
        </w:tc>
      </w:tr>
      <w:tr w:rsidR="00034AC8" w:rsidRPr="00342475" w:rsidTr="00034AC8">
        <w:trPr>
          <w:gridAfter w:val="1"/>
          <w:wAfter w:w="13" w:type="dxa"/>
          <w:trHeight w:val="266"/>
        </w:trPr>
        <w:tc>
          <w:tcPr>
            <w:tcW w:w="1031"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ПТ</w:t>
            </w:r>
          </w:p>
        </w:tc>
        <w:tc>
          <w:tcPr>
            <w:tcW w:w="49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22</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29</w:t>
            </w:r>
          </w:p>
        </w:tc>
        <w:tc>
          <w:tcPr>
            <w:tcW w:w="436"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5</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26</w:t>
            </w:r>
          </w:p>
        </w:tc>
        <w:tc>
          <w:tcPr>
            <w:tcW w:w="470" w:type="dxa"/>
            <w:shd w:val="clear" w:color="auto" w:fill="auto"/>
          </w:tcPr>
          <w:p w:rsidR="00034AC8" w:rsidRPr="00342475" w:rsidRDefault="00034AC8" w:rsidP="00034AC8">
            <w:pPr>
              <w:rPr>
                <w:rFonts w:ascii="Times New Roman" w:hAnsi="Times New Roman"/>
                <w:b/>
                <w:bCs/>
              </w:rPr>
            </w:pPr>
          </w:p>
        </w:tc>
        <w:tc>
          <w:tcPr>
            <w:tcW w:w="479"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3</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10</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17</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24</w:t>
            </w:r>
          </w:p>
        </w:tc>
        <w:tc>
          <w:tcPr>
            <w:tcW w:w="447"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31</w:t>
            </w:r>
          </w:p>
        </w:tc>
      </w:tr>
      <w:tr w:rsidR="00034AC8" w:rsidRPr="00342475" w:rsidTr="00034AC8">
        <w:trPr>
          <w:gridAfter w:val="1"/>
          <w:wAfter w:w="13" w:type="dxa"/>
        </w:trPr>
        <w:tc>
          <w:tcPr>
            <w:tcW w:w="1031" w:type="dxa"/>
            <w:shd w:val="clear" w:color="auto" w:fill="DEEAF6"/>
          </w:tcPr>
          <w:p w:rsidR="00034AC8" w:rsidRPr="00342475" w:rsidRDefault="00034AC8" w:rsidP="00034AC8">
            <w:pPr>
              <w:rPr>
                <w:rFonts w:ascii="Times New Roman" w:hAnsi="Times New Roman"/>
                <w:b/>
                <w:bCs/>
              </w:rPr>
            </w:pPr>
            <w:r w:rsidRPr="00342475">
              <w:rPr>
                <w:rFonts w:ascii="Times New Roman" w:hAnsi="Times New Roman"/>
                <w:b/>
                <w:bCs/>
              </w:rPr>
              <w:t>СБ</w:t>
            </w:r>
          </w:p>
        </w:tc>
        <w:tc>
          <w:tcPr>
            <w:tcW w:w="49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9</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23</w:t>
            </w:r>
          </w:p>
        </w:tc>
        <w:tc>
          <w:tcPr>
            <w:tcW w:w="535"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30</w:t>
            </w:r>
          </w:p>
        </w:tc>
        <w:tc>
          <w:tcPr>
            <w:tcW w:w="436"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6</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13</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20</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27</w:t>
            </w:r>
          </w:p>
        </w:tc>
        <w:tc>
          <w:tcPr>
            <w:tcW w:w="470" w:type="dxa"/>
            <w:shd w:val="clear" w:color="auto" w:fill="auto"/>
          </w:tcPr>
          <w:p w:rsidR="00034AC8" w:rsidRPr="00342475" w:rsidRDefault="00034AC8" w:rsidP="00034AC8">
            <w:pPr>
              <w:rPr>
                <w:rFonts w:ascii="Times New Roman" w:hAnsi="Times New Roman"/>
                <w:b/>
                <w:bCs/>
              </w:rPr>
            </w:pPr>
          </w:p>
        </w:tc>
        <w:tc>
          <w:tcPr>
            <w:tcW w:w="479"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4</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11</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18</w:t>
            </w:r>
          </w:p>
        </w:tc>
        <w:tc>
          <w:tcPr>
            <w:tcW w:w="436" w:type="dxa"/>
            <w:shd w:val="clear" w:color="auto" w:fill="auto"/>
          </w:tcPr>
          <w:p w:rsidR="00034AC8" w:rsidRPr="00342475" w:rsidRDefault="00034AC8" w:rsidP="00034AC8">
            <w:pPr>
              <w:rPr>
                <w:rFonts w:ascii="Times New Roman" w:hAnsi="Times New Roman"/>
                <w:b/>
                <w:bCs/>
              </w:rPr>
            </w:pPr>
            <w:r w:rsidRPr="00342475">
              <w:rPr>
                <w:rFonts w:ascii="Times New Roman" w:hAnsi="Times New Roman"/>
                <w:b/>
                <w:bCs/>
              </w:rPr>
              <w:t>25</w:t>
            </w:r>
          </w:p>
        </w:tc>
        <w:tc>
          <w:tcPr>
            <w:tcW w:w="447" w:type="dxa"/>
            <w:shd w:val="clear" w:color="auto" w:fill="FBE4D5"/>
          </w:tcPr>
          <w:p w:rsidR="00034AC8" w:rsidRPr="00342475" w:rsidRDefault="00034AC8" w:rsidP="00034AC8">
            <w:pPr>
              <w:rPr>
                <w:rFonts w:ascii="Times New Roman" w:hAnsi="Times New Roman"/>
                <w:b/>
                <w:bCs/>
                <w:i/>
              </w:rPr>
            </w:pPr>
          </w:p>
        </w:tc>
      </w:tr>
      <w:tr w:rsidR="00034AC8" w:rsidRPr="00342475" w:rsidTr="00034AC8">
        <w:trPr>
          <w:gridAfter w:val="1"/>
          <w:wAfter w:w="13" w:type="dxa"/>
        </w:trPr>
        <w:tc>
          <w:tcPr>
            <w:tcW w:w="1031" w:type="dxa"/>
            <w:shd w:val="clear" w:color="auto" w:fill="DEEAF6"/>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ВС</w:t>
            </w:r>
          </w:p>
        </w:tc>
        <w:tc>
          <w:tcPr>
            <w:tcW w:w="495"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3</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10</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17</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24</w:t>
            </w:r>
          </w:p>
        </w:tc>
        <w:tc>
          <w:tcPr>
            <w:tcW w:w="535" w:type="dxa"/>
            <w:shd w:val="clear" w:color="auto" w:fill="FBE4D5"/>
          </w:tcPr>
          <w:p w:rsidR="00034AC8" w:rsidRPr="00342475" w:rsidRDefault="00034AC8" w:rsidP="00034AC8">
            <w:pPr>
              <w:rPr>
                <w:rFonts w:ascii="Times New Roman" w:hAnsi="Times New Roman"/>
                <w:b/>
                <w:bCs/>
                <w:i/>
                <w:color w:val="FF0000"/>
              </w:rPr>
            </w:pPr>
            <w:r w:rsidRPr="00342475">
              <w:rPr>
                <w:rFonts w:ascii="Times New Roman" w:hAnsi="Times New Roman"/>
                <w:b/>
                <w:bCs/>
                <w:i/>
                <w:color w:val="FF0000"/>
              </w:rPr>
              <w:t>31</w:t>
            </w:r>
          </w:p>
        </w:tc>
        <w:tc>
          <w:tcPr>
            <w:tcW w:w="436" w:type="dxa"/>
            <w:shd w:val="clear" w:color="auto" w:fill="FBE4D5"/>
          </w:tcPr>
          <w:p w:rsidR="00034AC8" w:rsidRPr="00342475" w:rsidRDefault="00034AC8" w:rsidP="00034AC8">
            <w:pPr>
              <w:rPr>
                <w:rFonts w:ascii="Times New Roman" w:hAnsi="Times New Roman"/>
                <w:b/>
                <w:bCs/>
                <w:i/>
                <w:color w:val="FF0000"/>
              </w:rPr>
            </w:pPr>
            <w:r w:rsidRPr="00342475">
              <w:rPr>
                <w:rFonts w:ascii="Times New Roman" w:hAnsi="Times New Roman"/>
                <w:b/>
                <w:bCs/>
                <w:i/>
                <w:color w:val="FF0000"/>
              </w:rPr>
              <w:t>7</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14</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21</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28</w:t>
            </w:r>
          </w:p>
        </w:tc>
        <w:tc>
          <w:tcPr>
            <w:tcW w:w="470" w:type="dxa"/>
            <w:shd w:val="clear" w:color="auto" w:fill="auto"/>
          </w:tcPr>
          <w:p w:rsidR="00034AC8" w:rsidRPr="00342475" w:rsidRDefault="00034AC8" w:rsidP="00034AC8">
            <w:pPr>
              <w:rPr>
                <w:rFonts w:ascii="Times New Roman" w:hAnsi="Times New Roman"/>
                <w:b/>
                <w:bCs/>
                <w:color w:val="FF0000"/>
              </w:rPr>
            </w:pPr>
          </w:p>
        </w:tc>
        <w:tc>
          <w:tcPr>
            <w:tcW w:w="479"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5</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12</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19</w:t>
            </w:r>
          </w:p>
        </w:tc>
        <w:tc>
          <w:tcPr>
            <w:tcW w:w="436" w:type="dxa"/>
            <w:shd w:val="clear" w:color="auto" w:fill="auto"/>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26</w:t>
            </w:r>
          </w:p>
        </w:tc>
        <w:tc>
          <w:tcPr>
            <w:tcW w:w="447" w:type="dxa"/>
            <w:shd w:val="clear" w:color="auto" w:fill="FBE4D5"/>
          </w:tcPr>
          <w:p w:rsidR="00034AC8" w:rsidRPr="00342475" w:rsidRDefault="00034AC8" w:rsidP="00034AC8">
            <w:pPr>
              <w:rPr>
                <w:rFonts w:ascii="Times New Roman" w:hAnsi="Times New Roman"/>
                <w:b/>
                <w:bCs/>
                <w:i/>
                <w:color w:val="FF0000"/>
              </w:rPr>
            </w:pPr>
          </w:p>
        </w:tc>
      </w:tr>
      <w:tr w:rsidR="00034AC8" w:rsidRPr="00342475" w:rsidTr="00034AC8">
        <w:trPr>
          <w:gridAfter w:val="1"/>
          <w:wAfter w:w="13" w:type="dxa"/>
        </w:trPr>
        <w:tc>
          <w:tcPr>
            <w:tcW w:w="1031" w:type="dxa"/>
            <w:shd w:val="clear" w:color="auto" w:fill="C5E0B3"/>
          </w:tcPr>
          <w:p w:rsidR="00034AC8" w:rsidRPr="00342475" w:rsidRDefault="00034AC8" w:rsidP="00034AC8">
            <w:pPr>
              <w:rPr>
                <w:rFonts w:ascii="Times New Roman" w:hAnsi="Times New Roman"/>
                <w:b/>
                <w:bCs/>
                <w:sz w:val="16"/>
                <w:szCs w:val="16"/>
              </w:rPr>
            </w:pPr>
            <w:r w:rsidRPr="00342475">
              <w:rPr>
                <w:rFonts w:ascii="Times New Roman" w:hAnsi="Times New Roman"/>
                <w:b/>
                <w:bCs/>
                <w:sz w:val="16"/>
                <w:szCs w:val="16"/>
              </w:rPr>
              <w:t>Учебная неделя</w:t>
            </w:r>
          </w:p>
        </w:tc>
        <w:tc>
          <w:tcPr>
            <w:tcW w:w="495"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23</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24</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25</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26</w:t>
            </w:r>
          </w:p>
        </w:tc>
        <w:tc>
          <w:tcPr>
            <w:tcW w:w="535"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27</w:t>
            </w:r>
          </w:p>
        </w:tc>
        <w:tc>
          <w:tcPr>
            <w:tcW w:w="436" w:type="dxa"/>
            <w:shd w:val="clear" w:color="auto" w:fill="F7CAAC"/>
          </w:tcPr>
          <w:p w:rsidR="00034AC8" w:rsidRPr="00342475" w:rsidRDefault="00034AC8" w:rsidP="00034AC8">
            <w:pPr>
              <w:rPr>
                <w:rFonts w:ascii="Times New Roman" w:hAnsi="Times New Roman"/>
                <w:b/>
                <w:bCs/>
              </w:rPr>
            </w:pPr>
            <w:r w:rsidRPr="00342475">
              <w:rPr>
                <w:rFonts w:ascii="Times New Roman" w:hAnsi="Times New Roman"/>
                <w:b/>
                <w:bCs/>
              </w:rPr>
              <w:t>К</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28</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29</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30</w:t>
            </w:r>
          </w:p>
        </w:tc>
        <w:tc>
          <w:tcPr>
            <w:tcW w:w="470"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31</w:t>
            </w:r>
          </w:p>
        </w:tc>
        <w:tc>
          <w:tcPr>
            <w:tcW w:w="479"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31</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32</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33</w:t>
            </w:r>
          </w:p>
        </w:tc>
        <w:tc>
          <w:tcPr>
            <w:tcW w:w="436"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34</w:t>
            </w:r>
          </w:p>
        </w:tc>
        <w:tc>
          <w:tcPr>
            <w:tcW w:w="447" w:type="dxa"/>
            <w:shd w:val="clear" w:color="auto" w:fill="F7CAAC"/>
          </w:tcPr>
          <w:p w:rsidR="00034AC8" w:rsidRPr="00342475" w:rsidRDefault="00034AC8" w:rsidP="00034AC8">
            <w:pPr>
              <w:rPr>
                <w:rFonts w:ascii="Times New Roman" w:hAnsi="Times New Roman"/>
                <w:b/>
                <w:bCs/>
              </w:rPr>
            </w:pPr>
            <w:r w:rsidRPr="00342475">
              <w:rPr>
                <w:rFonts w:ascii="Times New Roman" w:hAnsi="Times New Roman"/>
                <w:b/>
                <w:bCs/>
              </w:rPr>
              <w:t>К</w:t>
            </w:r>
          </w:p>
        </w:tc>
      </w:tr>
    </w:tbl>
    <w:p w:rsidR="00034AC8" w:rsidRPr="00342475" w:rsidRDefault="00034AC8" w:rsidP="00034AC8">
      <w:pPr>
        <w:spacing w:after="0" w:line="240" w:lineRule="auto"/>
        <w:rPr>
          <w:rFonts w:ascii="Times New Roman" w:hAnsi="Times New Roman"/>
          <w:b/>
          <w:bCs/>
        </w:rPr>
      </w:pPr>
    </w:p>
    <w:tbl>
      <w:tblPr>
        <w:tblStyle w:val="100"/>
        <w:tblW w:w="0" w:type="auto"/>
        <w:tblLook w:val="04A0" w:firstRow="1" w:lastRow="0" w:firstColumn="1" w:lastColumn="0" w:noHBand="0" w:noVBand="1"/>
      </w:tblPr>
      <w:tblGrid>
        <w:gridCol w:w="7621"/>
      </w:tblGrid>
      <w:tr w:rsidR="00034AC8" w:rsidRPr="00342475" w:rsidTr="00034AC8">
        <w:tc>
          <w:tcPr>
            <w:tcW w:w="7621" w:type="dxa"/>
            <w:shd w:val="clear" w:color="auto" w:fill="C5E0B3"/>
          </w:tcPr>
          <w:p w:rsidR="00034AC8" w:rsidRPr="00342475" w:rsidRDefault="00034AC8" w:rsidP="00034AC8">
            <w:pPr>
              <w:rPr>
                <w:rFonts w:ascii="Times New Roman" w:hAnsi="Times New Roman"/>
                <w:b/>
                <w:bCs/>
              </w:rPr>
            </w:pPr>
            <w:r w:rsidRPr="00342475">
              <w:rPr>
                <w:rFonts w:ascii="Times New Roman" w:hAnsi="Times New Roman"/>
                <w:b/>
                <w:bCs/>
              </w:rPr>
              <w:t>Номер учебной недели</w:t>
            </w:r>
          </w:p>
        </w:tc>
      </w:tr>
      <w:tr w:rsidR="00034AC8" w:rsidRPr="00342475" w:rsidTr="00034AC8">
        <w:tc>
          <w:tcPr>
            <w:tcW w:w="7621" w:type="dxa"/>
            <w:shd w:val="clear" w:color="auto" w:fill="FBE4D5"/>
          </w:tcPr>
          <w:p w:rsidR="00034AC8" w:rsidRPr="00342475" w:rsidRDefault="00034AC8" w:rsidP="00034AC8">
            <w:pPr>
              <w:rPr>
                <w:rFonts w:ascii="Times New Roman" w:hAnsi="Times New Roman"/>
                <w:b/>
                <w:bCs/>
                <w:i/>
              </w:rPr>
            </w:pPr>
            <w:r w:rsidRPr="00342475">
              <w:rPr>
                <w:rFonts w:ascii="Times New Roman" w:hAnsi="Times New Roman"/>
                <w:b/>
                <w:bCs/>
                <w:i/>
              </w:rPr>
              <w:t xml:space="preserve">Каникулы </w:t>
            </w:r>
          </w:p>
        </w:tc>
      </w:tr>
      <w:tr w:rsidR="00034AC8" w:rsidRPr="00342475" w:rsidTr="00034AC8">
        <w:tc>
          <w:tcPr>
            <w:tcW w:w="7621" w:type="dxa"/>
            <w:shd w:val="clear" w:color="auto" w:fill="BDD6EE"/>
          </w:tcPr>
          <w:p w:rsidR="00034AC8" w:rsidRPr="00342475" w:rsidRDefault="00034AC8" w:rsidP="00034AC8">
            <w:pPr>
              <w:rPr>
                <w:rFonts w:ascii="Times New Roman" w:hAnsi="Times New Roman"/>
                <w:b/>
                <w:bCs/>
              </w:rPr>
            </w:pPr>
            <w:r w:rsidRPr="00342475">
              <w:rPr>
                <w:rFonts w:ascii="Times New Roman" w:hAnsi="Times New Roman"/>
                <w:b/>
                <w:bCs/>
              </w:rPr>
              <w:t>Дополнительные каникулы для первоклассников: 19.02.2024-25.02.2024</w:t>
            </w:r>
          </w:p>
        </w:tc>
      </w:tr>
      <w:tr w:rsidR="00034AC8" w:rsidRPr="00342475" w:rsidTr="00034AC8">
        <w:tc>
          <w:tcPr>
            <w:tcW w:w="7621" w:type="dxa"/>
          </w:tcPr>
          <w:p w:rsidR="00034AC8" w:rsidRPr="00342475" w:rsidRDefault="00034AC8" w:rsidP="00034AC8">
            <w:pPr>
              <w:rPr>
                <w:rFonts w:ascii="Times New Roman" w:hAnsi="Times New Roman"/>
                <w:b/>
                <w:bCs/>
                <w:color w:val="FF0000"/>
              </w:rPr>
            </w:pPr>
            <w:r w:rsidRPr="00342475">
              <w:rPr>
                <w:rFonts w:ascii="Times New Roman" w:hAnsi="Times New Roman"/>
                <w:b/>
                <w:bCs/>
                <w:color w:val="FF0000"/>
              </w:rPr>
              <w:t>Выходной день</w:t>
            </w:r>
          </w:p>
        </w:tc>
      </w:tr>
    </w:tbl>
    <w:p w:rsidR="00034AC8" w:rsidRPr="00342475" w:rsidRDefault="00034AC8" w:rsidP="00034AC8">
      <w:pPr>
        <w:spacing w:after="0" w:line="240" w:lineRule="auto"/>
        <w:rPr>
          <w:rFonts w:ascii="Times New Roman" w:hAnsi="Times New Roman"/>
          <w:b/>
          <w:bCs/>
        </w:rPr>
      </w:pPr>
    </w:p>
    <w:tbl>
      <w:tblPr>
        <w:tblStyle w:val="100"/>
        <w:tblW w:w="0" w:type="auto"/>
        <w:tblLook w:val="04A0" w:firstRow="1" w:lastRow="0" w:firstColumn="1" w:lastColumn="0" w:noHBand="0" w:noVBand="1"/>
      </w:tblPr>
      <w:tblGrid>
        <w:gridCol w:w="5353"/>
      </w:tblGrid>
      <w:tr w:rsidR="00034AC8" w:rsidRPr="00342475" w:rsidTr="00034AC8">
        <w:tc>
          <w:tcPr>
            <w:tcW w:w="5353" w:type="dxa"/>
            <w:shd w:val="clear" w:color="auto" w:fill="FFFF00"/>
          </w:tcPr>
          <w:p w:rsidR="00034AC8" w:rsidRPr="00342475" w:rsidRDefault="00034AC8" w:rsidP="00034AC8">
            <w:pPr>
              <w:rPr>
                <w:rFonts w:ascii="Times New Roman" w:hAnsi="Times New Roman"/>
                <w:b/>
                <w:bCs/>
              </w:rPr>
            </w:pPr>
            <w:r w:rsidRPr="00342475">
              <w:rPr>
                <w:rFonts w:ascii="Times New Roman" w:hAnsi="Times New Roman"/>
                <w:b/>
                <w:bCs/>
              </w:rPr>
              <w:t>Сроки завершения учебного года</w:t>
            </w:r>
          </w:p>
        </w:tc>
      </w:tr>
      <w:tr w:rsidR="00034AC8" w:rsidRPr="00342475" w:rsidTr="00034AC8">
        <w:tc>
          <w:tcPr>
            <w:tcW w:w="5353" w:type="dxa"/>
          </w:tcPr>
          <w:p w:rsidR="00034AC8" w:rsidRPr="00342475" w:rsidRDefault="00034AC8" w:rsidP="00034AC8">
            <w:pPr>
              <w:rPr>
                <w:rFonts w:ascii="Times New Roman" w:hAnsi="Times New Roman"/>
                <w:bCs/>
              </w:rPr>
            </w:pPr>
            <w:r w:rsidRPr="00342475">
              <w:rPr>
                <w:rFonts w:ascii="Times New Roman" w:hAnsi="Times New Roman"/>
                <w:bCs/>
              </w:rPr>
              <w:t>26 мая 2024 г. – для обучающихся 1-4, 5-8,10 классов</w:t>
            </w:r>
          </w:p>
        </w:tc>
      </w:tr>
      <w:tr w:rsidR="00034AC8" w:rsidRPr="00342475" w:rsidTr="00034AC8">
        <w:tc>
          <w:tcPr>
            <w:tcW w:w="5353" w:type="dxa"/>
          </w:tcPr>
          <w:p w:rsidR="00034AC8" w:rsidRPr="00342475" w:rsidRDefault="00034AC8" w:rsidP="00034AC8">
            <w:pPr>
              <w:rPr>
                <w:rFonts w:ascii="Times New Roman" w:hAnsi="Times New Roman"/>
                <w:bCs/>
              </w:rPr>
            </w:pPr>
            <w:r w:rsidRPr="00342475">
              <w:rPr>
                <w:rFonts w:ascii="Times New Roman" w:hAnsi="Times New Roman"/>
                <w:bCs/>
              </w:rPr>
              <w:t>по завершении ГИА – для обучающихся 9,11 классов</w:t>
            </w:r>
          </w:p>
        </w:tc>
      </w:tr>
    </w:tbl>
    <w:p w:rsidR="00034AC8" w:rsidRDefault="00034AC8" w:rsidP="00034AC8">
      <w:pPr>
        <w:spacing w:after="0" w:line="240" w:lineRule="auto"/>
        <w:jc w:val="center"/>
        <w:rPr>
          <w:rFonts w:ascii="Times New Roman" w:hAnsi="Times New Roman"/>
          <w:b/>
          <w:bCs/>
          <w:color w:val="FF0000"/>
          <w:sz w:val="32"/>
          <w:szCs w:val="32"/>
        </w:rPr>
      </w:pPr>
    </w:p>
    <w:p w:rsidR="00034AC8" w:rsidRPr="00342475" w:rsidRDefault="00034AC8" w:rsidP="00034AC8">
      <w:pPr>
        <w:spacing w:after="0" w:line="240" w:lineRule="auto"/>
        <w:jc w:val="center"/>
        <w:rPr>
          <w:rFonts w:ascii="Times New Roman" w:hAnsi="Times New Roman"/>
          <w:b/>
          <w:bCs/>
          <w:color w:val="000000" w:themeColor="text1"/>
          <w:sz w:val="24"/>
          <w:szCs w:val="24"/>
        </w:rPr>
      </w:pPr>
      <w:r w:rsidRPr="00342475">
        <w:rPr>
          <w:rFonts w:ascii="Times New Roman" w:hAnsi="Times New Roman"/>
          <w:b/>
          <w:bCs/>
          <w:color w:val="000000" w:themeColor="text1"/>
          <w:sz w:val="24"/>
          <w:szCs w:val="24"/>
        </w:rPr>
        <w:t>Регламентиров</w:t>
      </w:r>
      <w:r>
        <w:rPr>
          <w:rFonts w:ascii="Times New Roman" w:hAnsi="Times New Roman"/>
          <w:b/>
          <w:bCs/>
          <w:color w:val="000000" w:themeColor="text1"/>
          <w:sz w:val="24"/>
          <w:szCs w:val="24"/>
        </w:rPr>
        <w:t xml:space="preserve">ание образовательного процесса </w:t>
      </w:r>
      <w:r w:rsidRPr="00342475">
        <w:rPr>
          <w:rFonts w:ascii="Times New Roman" w:hAnsi="Times New Roman"/>
          <w:b/>
          <w:bCs/>
          <w:color w:val="000000" w:themeColor="text1"/>
          <w:sz w:val="24"/>
          <w:szCs w:val="24"/>
        </w:rPr>
        <w:t xml:space="preserve">на 2023-2024 учебный год </w:t>
      </w:r>
    </w:p>
    <w:p w:rsidR="00034AC8" w:rsidRPr="0074369B" w:rsidRDefault="00034AC8" w:rsidP="0074369B">
      <w:pPr>
        <w:spacing w:after="0" w:line="240" w:lineRule="auto"/>
        <w:jc w:val="center"/>
        <w:rPr>
          <w:rFonts w:ascii="Times New Roman" w:hAnsi="Times New Roman"/>
          <w:b/>
          <w:bCs/>
          <w:color w:val="000000" w:themeColor="text1"/>
          <w:sz w:val="24"/>
          <w:szCs w:val="24"/>
        </w:rPr>
      </w:pPr>
      <w:r w:rsidRPr="00342475">
        <w:rPr>
          <w:rFonts w:ascii="Times New Roman" w:hAnsi="Times New Roman"/>
          <w:b/>
          <w:bCs/>
          <w:color w:val="000000" w:themeColor="text1"/>
          <w:sz w:val="24"/>
          <w:szCs w:val="24"/>
        </w:rPr>
        <w:t>(продолжительност</w:t>
      </w:r>
      <w:r w:rsidR="0074369B">
        <w:rPr>
          <w:rFonts w:ascii="Times New Roman" w:hAnsi="Times New Roman"/>
          <w:b/>
          <w:bCs/>
          <w:color w:val="000000" w:themeColor="text1"/>
          <w:sz w:val="24"/>
          <w:szCs w:val="24"/>
        </w:rPr>
        <w:t>ь учебных занятий по четвертям)</w:t>
      </w:r>
    </w:p>
    <w:tbl>
      <w:tblPr>
        <w:tblW w:w="8457" w:type="dxa"/>
        <w:tblCellMar>
          <w:left w:w="0" w:type="dxa"/>
          <w:right w:w="0" w:type="dxa"/>
        </w:tblCellMar>
        <w:tblLook w:val="04A0" w:firstRow="1" w:lastRow="0" w:firstColumn="1" w:lastColumn="0" w:noHBand="0" w:noVBand="1"/>
      </w:tblPr>
      <w:tblGrid>
        <w:gridCol w:w="1845"/>
        <w:gridCol w:w="1368"/>
        <w:gridCol w:w="1368"/>
        <w:gridCol w:w="1901"/>
        <w:gridCol w:w="1975"/>
      </w:tblGrid>
      <w:tr w:rsidR="00034AC8" w:rsidRPr="00342475" w:rsidTr="00034AC8">
        <w:trPr>
          <w:trHeight w:val="118"/>
        </w:trPr>
        <w:tc>
          <w:tcPr>
            <w:tcW w:w="1845"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b/>
                <w:sz w:val="28"/>
                <w:szCs w:val="28"/>
                <w:lang w:eastAsia="ru-RU"/>
              </w:rPr>
            </w:pPr>
            <w:r w:rsidRPr="00342475">
              <w:rPr>
                <w:rFonts w:ascii="Times New Roman" w:eastAsia="Times New Roman" w:hAnsi="Times New Roman"/>
                <w:b/>
                <w:sz w:val="28"/>
                <w:szCs w:val="28"/>
                <w:lang w:eastAsia="ru-RU"/>
              </w:rPr>
              <w:t>Периоды</w:t>
            </w:r>
          </w:p>
        </w:tc>
        <w:tc>
          <w:tcPr>
            <w:tcW w:w="2736" w:type="dxa"/>
            <w:gridSpan w:val="2"/>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034AC8" w:rsidRPr="00342475" w:rsidRDefault="00034AC8" w:rsidP="00034AC8">
            <w:pPr>
              <w:spacing w:after="0" w:line="240" w:lineRule="auto"/>
              <w:jc w:val="center"/>
              <w:textAlignment w:val="baseline"/>
              <w:rPr>
                <w:rFonts w:ascii="Arial" w:eastAsia="Times New Roman" w:hAnsi="Arial" w:cs="Arial"/>
                <w:b/>
                <w:sz w:val="28"/>
                <w:szCs w:val="28"/>
                <w:lang w:eastAsia="ru-RU"/>
              </w:rPr>
            </w:pPr>
            <w:r w:rsidRPr="00342475">
              <w:rPr>
                <w:rFonts w:ascii="Times New Roman" w:eastAsia="Times New Roman" w:hAnsi="Times New Roman"/>
                <w:b/>
                <w:color w:val="000000"/>
                <w:kern w:val="24"/>
                <w:sz w:val="28"/>
                <w:szCs w:val="28"/>
                <w:lang w:eastAsia="ru-RU"/>
              </w:rPr>
              <w:t xml:space="preserve">Дата </w:t>
            </w:r>
          </w:p>
        </w:tc>
        <w:tc>
          <w:tcPr>
            <w:tcW w:w="3876"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034AC8" w:rsidRPr="00342475" w:rsidRDefault="00034AC8" w:rsidP="00034AC8">
            <w:pPr>
              <w:spacing w:after="0" w:line="240" w:lineRule="auto"/>
              <w:jc w:val="center"/>
              <w:textAlignment w:val="baseline"/>
              <w:rPr>
                <w:rFonts w:ascii="Arial" w:eastAsia="Times New Roman" w:hAnsi="Arial" w:cs="Arial"/>
                <w:b/>
                <w:sz w:val="28"/>
                <w:szCs w:val="28"/>
                <w:lang w:eastAsia="ru-RU"/>
              </w:rPr>
            </w:pPr>
            <w:r w:rsidRPr="00342475">
              <w:rPr>
                <w:rFonts w:ascii="Times New Roman" w:eastAsia="Times New Roman" w:hAnsi="Times New Roman"/>
                <w:b/>
                <w:color w:val="000000"/>
                <w:kern w:val="24"/>
                <w:sz w:val="28"/>
                <w:szCs w:val="28"/>
                <w:lang w:eastAsia="ru-RU"/>
              </w:rPr>
              <w:t xml:space="preserve">Продолжительность </w:t>
            </w:r>
          </w:p>
        </w:tc>
      </w:tr>
      <w:tr w:rsidR="00034AC8" w:rsidRPr="00342475" w:rsidTr="00034AC8">
        <w:trPr>
          <w:trHeight w:val="294"/>
        </w:trPr>
        <w:tc>
          <w:tcPr>
            <w:tcW w:w="1845"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034AC8" w:rsidRPr="00342475" w:rsidRDefault="00034AC8" w:rsidP="00034AC8">
            <w:pPr>
              <w:spacing w:after="0" w:line="240" w:lineRule="auto"/>
              <w:rPr>
                <w:rFonts w:ascii="Arial" w:eastAsia="Times New Roman" w:hAnsi="Arial" w:cs="Arial"/>
                <w:b/>
                <w:sz w:val="20"/>
                <w:szCs w:val="20"/>
                <w:lang w:eastAsia="ru-RU"/>
              </w:rPr>
            </w:pPr>
          </w:p>
        </w:tc>
        <w:tc>
          <w:tcPr>
            <w:tcW w:w="2736" w:type="dxa"/>
            <w:gridSpan w:val="2"/>
            <w:vMerge/>
            <w:tcBorders>
              <w:top w:val="single" w:sz="8" w:space="0" w:color="000000"/>
              <w:left w:val="single" w:sz="8" w:space="0" w:color="000000"/>
              <w:bottom w:val="single" w:sz="8" w:space="0" w:color="000000"/>
              <w:right w:val="single" w:sz="8" w:space="0" w:color="000000"/>
            </w:tcBorders>
            <w:shd w:val="clear" w:color="auto" w:fill="FFFF00"/>
            <w:vAlign w:val="center"/>
          </w:tcPr>
          <w:p w:rsidR="00034AC8" w:rsidRPr="00342475" w:rsidRDefault="00034AC8" w:rsidP="00034AC8">
            <w:pPr>
              <w:spacing w:after="0" w:line="240" w:lineRule="auto"/>
              <w:rPr>
                <w:rFonts w:ascii="Arial" w:eastAsia="Times New Roman" w:hAnsi="Arial" w:cs="Arial"/>
                <w:b/>
                <w:sz w:val="20"/>
                <w:szCs w:val="20"/>
                <w:lang w:eastAsia="ru-RU"/>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034AC8" w:rsidRPr="00342475" w:rsidRDefault="00034AC8" w:rsidP="00034AC8">
            <w:pPr>
              <w:spacing w:after="0" w:line="240" w:lineRule="auto"/>
              <w:jc w:val="center"/>
              <w:textAlignment w:val="baseline"/>
              <w:rPr>
                <w:rFonts w:ascii="Arial" w:eastAsia="Times New Roman" w:hAnsi="Arial" w:cs="Arial"/>
                <w:b/>
                <w:sz w:val="16"/>
                <w:szCs w:val="16"/>
                <w:lang w:eastAsia="ru-RU"/>
              </w:rPr>
            </w:pPr>
            <w:r w:rsidRPr="00342475">
              <w:rPr>
                <w:rFonts w:ascii="Times New Roman" w:eastAsia="Times New Roman" w:hAnsi="Times New Roman"/>
                <w:b/>
                <w:color w:val="000000"/>
                <w:kern w:val="24"/>
                <w:sz w:val="16"/>
                <w:szCs w:val="16"/>
                <w:lang w:eastAsia="ru-RU"/>
              </w:rPr>
              <w:t xml:space="preserve">Количество учебных недель в четверти </w:t>
            </w:r>
          </w:p>
        </w:tc>
        <w:tc>
          <w:tcPr>
            <w:tcW w:w="19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034AC8" w:rsidRPr="00342475" w:rsidRDefault="00034AC8" w:rsidP="00034AC8">
            <w:pPr>
              <w:spacing w:after="0" w:line="240" w:lineRule="auto"/>
              <w:jc w:val="center"/>
              <w:textAlignment w:val="baseline"/>
              <w:rPr>
                <w:rFonts w:ascii="Arial" w:eastAsia="Times New Roman" w:hAnsi="Arial" w:cs="Arial"/>
                <w:b/>
                <w:sz w:val="16"/>
                <w:szCs w:val="16"/>
                <w:lang w:eastAsia="ru-RU"/>
              </w:rPr>
            </w:pPr>
            <w:r w:rsidRPr="00342475">
              <w:rPr>
                <w:rFonts w:ascii="Times New Roman" w:eastAsia="Times New Roman" w:hAnsi="Times New Roman"/>
                <w:b/>
                <w:color w:val="000000"/>
                <w:kern w:val="24"/>
                <w:sz w:val="16"/>
                <w:szCs w:val="16"/>
                <w:lang w:eastAsia="ru-RU"/>
              </w:rPr>
              <w:t xml:space="preserve">Количество учебных дней в четверти </w:t>
            </w:r>
          </w:p>
        </w:tc>
      </w:tr>
      <w:tr w:rsidR="00034AC8" w:rsidRPr="00342475" w:rsidTr="00034AC8">
        <w:trPr>
          <w:trHeight w:val="17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I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01.09.2023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28.10.2023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 xml:space="preserve"> 8 недель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50 дней</w:t>
            </w:r>
          </w:p>
        </w:tc>
      </w:tr>
      <w:tr w:rsidR="00034AC8" w:rsidRPr="00342475" w:rsidTr="00034AC8">
        <w:trPr>
          <w:trHeight w:val="207"/>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II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07.11.2023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27.12.2023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8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44 дня</w:t>
            </w:r>
          </w:p>
        </w:tc>
      </w:tr>
      <w:tr w:rsidR="00034AC8" w:rsidRPr="00342475" w:rsidTr="00034AC8">
        <w:trPr>
          <w:trHeight w:val="241"/>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III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11.01.2024</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30.03.2024</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11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67 дней</w:t>
            </w:r>
          </w:p>
        </w:tc>
      </w:tr>
      <w:tr w:rsidR="00034AC8" w:rsidRPr="00342475" w:rsidTr="00034AC8">
        <w:trPr>
          <w:trHeight w:val="262"/>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IV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08.04.2024</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26.05.2024</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7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38 дней</w:t>
            </w:r>
          </w:p>
        </w:tc>
      </w:tr>
    </w:tbl>
    <w:p w:rsidR="00034AC8" w:rsidRPr="00342475" w:rsidRDefault="00034AC8" w:rsidP="00034AC8">
      <w:pPr>
        <w:rPr>
          <w:rFonts w:ascii="Times New Roman" w:hAnsi="Times New Roman"/>
          <w:sz w:val="24"/>
          <w:szCs w:val="24"/>
        </w:rPr>
      </w:pPr>
    </w:p>
    <w:p w:rsidR="00034AC8" w:rsidRPr="00342475" w:rsidRDefault="00034AC8" w:rsidP="00034AC8">
      <w:pPr>
        <w:spacing w:after="0" w:line="240" w:lineRule="auto"/>
        <w:jc w:val="center"/>
        <w:rPr>
          <w:rFonts w:ascii="Times New Roman" w:hAnsi="Times New Roman"/>
          <w:color w:val="000000" w:themeColor="text1"/>
          <w:sz w:val="24"/>
          <w:szCs w:val="24"/>
        </w:rPr>
      </w:pPr>
      <w:r w:rsidRPr="00342475">
        <w:rPr>
          <w:rFonts w:ascii="Times New Roman" w:hAnsi="Times New Roman"/>
          <w:b/>
          <w:bCs/>
          <w:color w:val="000000" w:themeColor="text1"/>
          <w:sz w:val="24"/>
          <w:szCs w:val="24"/>
        </w:rPr>
        <w:t>Регламентирование образовательного процесса на 2023-2024 учебный год (продолжительность каникул)</w:t>
      </w:r>
    </w:p>
    <w:tbl>
      <w:tblPr>
        <w:tblW w:w="9216" w:type="dxa"/>
        <w:tblCellMar>
          <w:left w:w="0" w:type="dxa"/>
          <w:right w:w="0" w:type="dxa"/>
        </w:tblCellMar>
        <w:tblLook w:val="04A0" w:firstRow="1" w:lastRow="0" w:firstColumn="1" w:lastColumn="0" w:noHBand="0" w:noVBand="1"/>
      </w:tblPr>
      <w:tblGrid>
        <w:gridCol w:w="2412"/>
        <w:gridCol w:w="1843"/>
        <w:gridCol w:w="2410"/>
        <w:gridCol w:w="2551"/>
      </w:tblGrid>
      <w:tr w:rsidR="00034AC8" w:rsidRPr="00342475" w:rsidTr="00034AC8">
        <w:trPr>
          <w:trHeight w:val="450"/>
        </w:trPr>
        <w:tc>
          <w:tcPr>
            <w:tcW w:w="241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034AC8" w:rsidRPr="00342475" w:rsidRDefault="00034AC8" w:rsidP="00034AC8">
            <w:pPr>
              <w:spacing w:after="0" w:line="240" w:lineRule="auto"/>
              <w:jc w:val="both"/>
              <w:rPr>
                <w:rFonts w:ascii="Arial" w:eastAsia="Times New Roman" w:hAnsi="Arial" w:cs="Arial"/>
                <w:b/>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b/>
                <w:sz w:val="24"/>
                <w:szCs w:val="24"/>
                <w:lang w:eastAsia="ru-RU"/>
              </w:rPr>
            </w:pPr>
            <w:r w:rsidRPr="00342475">
              <w:rPr>
                <w:rFonts w:ascii="Times New Roman" w:eastAsia="Times New Roman" w:hAnsi="Times New Roman"/>
                <w:b/>
                <w:color w:val="000000"/>
                <w:kern w:val="24"/>
                <w:sz w:val="24"/>
                <w:szCs w:val="24"/>
                <w:lang w:eastAsia="ru-RU"/>
              </w:rPr>
              <w:t>Дата начала каникул</w:t>
            </w:r>
          </w:p>
        </w:tc>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b/>
                <w:sz w:val="24"/>
                <w:szCs w:val="24"/>
                <w:lang w:eastAsia="ru-RU"/>
              </w:rPr>
            </w:pPr>
            <w:r w:rsidRPr="00342475">
              <w:rPr>
                <w:rFonts w:ascii="Times New Roman" w:eastAsia="Times New Roman" w:hAnsi="Times New Roman"/>
                <w:b/>
                <w:color w:val="000000"/>
                <w:kern w:val="24"/>
                <w:sz w:val="24"/>
                <w:szCs w:val="24"/>
                <w:lang w:eastAsia="ru-RU"/>
              </w:rPr>
              <w:t xml:space="preserve">Дата окончания каникул </w:t>
            </w:r>
          </w:p>
        </w:tc>
        <w:tc>
          <w:tcPr>
            <w:tcW w:w="255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b/>
                <w:sz w:val="24"/>
                <w:szCs w:val="24"/>
                <w:lang w:eastAsia="ru-RU"/>
              </w:rPr>
            </w:pPr>
            <w:r w:rsidRPr="00342475">
              <w:rPr>
                <w:rFonts w:ascii="Times New Roman" w:eastAsia="Times New Roman" w:hAnsi="Times New Roman"/>
                <w:b/>
                <w:color w:val="000000"/>
                <w:kern w:val="24"/>
                <w:sz w:val="24"/>
                <w:szCs w:val="24"/>
                <w:lang w:eastAsia="ru-RU"/>
              </w:rPr>
              <w:t xml:space="preserve">Продолжительность </w:t>
            </w:r>
          </w:p>
        </w:tc>
      </w:tr>
      <w:tr w:rsidR="00034AC8" w:rsidRPr="00342475" w:rsidTr="00034AC8">
        <w:trPr>
          <w:trHeight w:val="167"/>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Осенние каникулы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30.10.2023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06.11.2023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8 дней</w:t>
            </w:r>
          </w:p>
        </w:tc>
      </w:tr>
      <w:tr w:rsidR="00034AC8" w:rsidRPr="00342475" w:rsidTr="00034AC8">
        <w:trPr>
          <w:trHeight w:val="30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Зимние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28.12.2023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10.01.2024</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14 дней</w:t>
            </w:r>
          </w:p>
        </w:tc>
      </w:tr>
      <w:tr w:rsidR="00034AC8" w:rsidRPr="00342475" w:rsidTr="00034AC8">
        <w:trPr>
          <w:trHeight w:val="25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Весенние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31.03.2024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07.04.2024</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8 дней</w:t>
            </w:r>
          </w:p>
        </w:tc>
      </w:tr>
      <w:tr w:rsidR="00034AC8" w:rsidRPr="00342475" w:rsidTr="00034AC8">
        <w:trPr>
          <w:trHeight w:val="243"/>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Летние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27.05.2024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31.08.2024</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AC8" w:rsidRPr="00342475" w:rsidRDefault="00034AC8" w:rsidP="00034AC8">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14 недель</w:t>
            </w:r>
          </w:p>
        </w:tc>
      </w:tr>
    </w:tbl>
    <w:p w:rsidR="00034AC8" w:rsidRPr="00342475" w:rsidRDefault="00034AC8" w:rsidP="00034AC8">
      <w:pPr>
        <w:spacing w:after="0" w:line="240" w:lineRule="auto"/>
        <w:jc w:val="both"/>
        <w:rPr>
          <w:rFonts w:ascii="Times New Roman" w:hAnsi="Times New Roman"/>
          <w:sz w:val="24"/>
          <w:szCs w:val="24"/>
        </w:rPr>
      </w:pPr>
    </w:p>
    <w:p w:rsidR="00034AC8" w:rsidRPr="00342475" w:rsidRDefault="00034AC8" w:rsidP="00034AC8">
      <w:pPr>
        <w:spacing w:after="0" w:line="240" w:lineRule="auto"/>
        <w:jc w:val="both"/>
        <w:rPr>
          <w:rFonts w:ascii="Times New Roman" w:hAnsi="Times New Roman"/>
          <w:sz w:val="24"/>
          <w:szCs w:val="24"/>
        </w:rPr>
      </w:pPr>
      <w:r w:rsidRPr="00342475">
        <w:rPr>
          <w:rFonts w:ascii="Times New Roman" w:hAnsi="Times New Roman"/>
          <w:sz w:val="24"/>
          <w:szCs w:val="24"/>
        </w:rPr>
        <w:t>Для обучающихся 1 классов устанавливаются дополнительные недельные каникулы с 19.02.2024 г. по 25.02.2024г.</w:t>
      </w:r>
    </w:p>
    <w:p w:rsidR="00034AC8" w:rsidRPr="00B42010" w:rsidRDefault="00034AC8" w:rsidP="00034AC8">
      <w:pPr>
        <w:pStyle w:val="ConsPlusNormal"/>
        <w:ind w:firstLine="540"/>
        <w:jc w:val="both"/>
        <w:rPr>
          <w:rFonts w:ascii="Times New Roman" w:hAnsi="Times New Roman" w:cs="Times New Roman"/>
          <w:sz w:val="24"/>
          <w:szCs w:val="24"/>
        </w:rPr>
      </w:pPr>
      <w:r w:rsidRPr="00342475">
        <w:br w:type="page"/>
      </w:r>
    </w:p>
    <w:p w:rsidR="00B42010" w:rsidRPr="00A87693" w:rsidRDefault="00B42010" w:rsidP="00B42010">
      <w:pPr>
        <w:pStyle w:val="ConsPlusNormal"/>
        <w:ind w:firstLine="540"/>
        <w:jc w:val="both"/>
        <w:rPr>
          <w:rFonts w:ascii="Times New Roman" w:hAnsi="Times New Roman" w:cs="Times New Roman"/>
          <w:b/>
          <w:bCs/>
          <w:sz w:val="24"/>
          <w:szCs w:val="24"/>
        </w:rPr>
      </w:pPr>
      <w:r w:rsidRPr="00A87693">
        <w:rPr>
          <w:rFonts w:ascii="Times New Roman" w:hAnsi="Times New Roman" w:cs="Times New Roman"/>
          <w:b/>
          <w:bCs/>
          <w:sz w:val="24"/>
          <w:szCs w:val="24"/>
        </w:rPr>
        <w:lastRenderedPageBreak/>
        <w:t>29. План внеурочной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B42010">
        <w:rPr>
          <w:rFonts w:ascii="Times New Roman" w:hAnsi="Times New Roman" w:cs="Times New Roman"/>
          <w:sz w:val="24"/>
          <w:szCs w:val="24"/>
        </w:rPr>
        <w:t>метапредметных</w:t>
      </w:r>
      <w:proofErr w:type="spellEnd"/>
      <w:r w:rsidRPr="00B42010">
        <w:rPr>
          <w:rFonts w:ascii="Times New Roman" w:hAnsi="Times New Roman" w:cs="Times New Roman"/>
          <w:sz w:val="24"/>
          <w:szCs w:val="24"/>
        </w:rPr>
        <w:t xml:space="preserve"> и предметных), осуществляемую в формах, отличных от урочной.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29.2. Внеурочная деятельность является неотъемлемой и обязательной частью основной общеобразовательной программы.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 организации деятельности ученических сообществ (групп старшеклассников),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29.7. Общий объем внеурочной деятельности не должен превышать 10 часов в неделю.</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29.8. Один час в неделю рекомендуется отводить на внеурочное занятие "Разговоры о важном".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w:t>
      </w:r>
      <w:r w:rsidRPr="00B42010">
        <w:rPr>
          <w:rFonts w:ascii="Times New Roman" w:hAnsi="Times New Roman" w:cs="Times New Roman"/>
          <w:sz w:val="24"/>
          <w:szCs w:val="24"/>
        </w:rPr>
        <w:lastRenderedPageBreak/>
        <w:t>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компетенция в сфере общественной самоорганизации, участия в общественно значимой совместной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Организация жизни ученических сообществ происходит: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через участие в экологическом просвещении сверстников, родителей, населения,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благоустройстве школы, класса, сельского поселения, города, в ходе партнерства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 общественными организациями и объединениями.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отношение обучающихся к закону, государству и к гражданскому обществу (включает подготовку личности к общественной жизни);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трудовые и социально-экономические отношения (включает подготовку личности к трудовой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w:t>
      </w:r>
      <w:proofErr w:type="gramStart"/>
      <w:r w:rsidRPr="00B42010">
        <w:rPr>
          <w:rFonts w:ascii="Times New Roman" w:hAnsi="Times New Roman" w:cs="Times New Roman"/>
          <w:sz w:val="24"/>
          <w:szCs w:val="24"/>
        </w:rPr>
        <w:t>профилями</w:t>
      </w:r>
      <w:r w:rsidR="00F17C1D">
        <w:rPr>
          <w:rFonts w:ascii="Times New Roman" w:hAnsi="Times New Roman" w:cs="Times New Roman"/>
          <w:sz w:val="24"/>
          <w:szCs w:val="24"/>
        </w:rPr>
        <w:t xml:space="preserve"> </w:t>
      </w:r>
      <w:r w:rsidRPr="00B42010">
        <w:rPr>
          <w:rFonts w:ascii="Times New Roman" w:hAnsi="Times New Roman" w:cs="Times New Roman"/>
          <w:sz w:val="24"/>
          <w:szCs w:val="24"/>
        </w:rPr>
        <w:t>.</w:t>
      </w:r>
      <w:proofErr w:type="gramEnd"/>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29.13. Инвариантный компонент плана внеурочной деятельности (вне зависимости от профиля) предполагает: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w:t>
      </w:r>
      <w:r w:rsidRPr="00B42010">
        <w:rPr>
          <w:rFonts w:ascii="Times New Roman" w:hAnsi="Times New Roman" w:cs="Times New Roman"/>
          <w:sz w:val="24"/>
          <w:szCs w:val="24"/>
        </w:rPr>
        <w:lastRenderedPageBreak/>
        <w:t>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29.14. Вариативный компонент пропис</w:t>
      </w:r>
      <w:r w:rsidR="00F17C1D">
        <w:rPr>
          <w:rFonts w:ascii="Times New Roman" w:hAnsi="Times New Roman" w:cs="Times New Roman"/>
          <w:sz w:val="24"/>
          <w:szCs w:val="24"/>
        </w:rPr>
        <w:t>ан</w:t>
      </w:r>
      <w:r w:rsidRPr="00B42010">
        <w:rPr>
          <w:rFonts w:ascii="Times New Roman" w:hAnsi="Times New Roman" w:cs="Times New Roman"/>
          <w:sz w:val="24"/>
          <w:szCs w:val="24"/>
        </w:rPr>
        <w:t xml:space="preserve"> по отдельным профилям.</w:t>
      </w:r>
    </w:p>
    <w:p w:rsidR="00B42010" w:rsidRPr="00B42010" w:rsidRDefault="00B42010" w:rsidP="00F17C1D">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29.14.1.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29.14.</w:t>
      </w:r>
      <w:r w:rsidR="00F17C1D">
        <w:rPr>
          <w:rFonts w:ascii="Times New Roman" w:hAnsi="Times New Roman" w:cs="Times New Roman"/>
          <w:sz w:val="24"/>
          <w:szCs w:val="24"/>
        </w:rPr>
        <w:t>2</w:t>
      </w:r>
      <w:r w:rsidRPr="00B42010">
        <w:rPr>
          <w:rFonts w:ascii="Times New Roman" w:hAnsi="Times New Roman" w:cs="Times New Roman"/>
          <w:sz w:val="24"/>
          <w:szCs w:val="24"/>
        </w:rPr>
        <w:t>.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В каникулярное время (осенние, весенние каникулы в 11 классе) предусматривается </w:t>
      </w:r>
      <w:r w:rsidRPr="00B42010">
        <w:rPr>
          <w:rFonts w:ascii="Times New Roman" w:hAnsi="Times New Roman" w:cs="Times New Roman"/>
          <w:sz w:val="24"/>
          <w:szCs w:val="24"/>
        </w:rPr>
        <w:lastRenderedPageBreak/>
        <w:t>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29.14.</w:t>
      </w:r>
      <w:r w:rsidR="00F17C1D">
        <w:rPr>
          <w:rFonts w:ascii="Times New Roman" w:hAnsi="Times New Roman" w:cs="Times New Roman"/>
          <w:sz w:val="24"/>
          <w:szCs w:val="24"/>
        </w:rPr>
        <w:t>3</w:t>
      </w:r>
      <w:r w:rsidRPr="00B42010">
        <w:rPr>
          <w:rFonts w:ascii="Times New Roman" w:hAnsi="Times New Roman" w:cs="Times New Roman"/>
          <w:sz w:val="24"/>
          <w:szCs w:val="24"/>
        </w:rPr>
        <w:t>.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42010" w:rsidRPr="00F17C1D" w:rsidRDefault="00B42010" w:rsidP="00B42010">
      <w:pPr>
        <w:pStyle w:val="ConsPlusNormal"/>
        <w:ind w:firstLine="540"/>
        <w:jc w:val="both"/>
        <w:rPr>
          <w:rFonts w:ascii="Times New Roman" w:hAnsi="Times New Roman" w:cs="Times New Roman"/>
          <w:b/>
          <w:bCs/>
          <w:sz w:val="24"/>
          <w:szCs w:val="24"/>
        </w:rPr>
      </w:pPr>
      <w:r w:rsidRPr="00F17C1D">
        <w:rPr>
          <w:rFonts w:ascii="Times New Roman" w:hAnsi="Times New Roman" w:cs="Times New Roman"/>
          <w:b/>
          <w:bCs/>
          <w:sz w:val="24"/>
          <w:szCs w:val="24"/>
        </w:rPr>
        <w:t xml:space="preserve">30. </w:t>
      </w:r>
      <w:r w:rsidR="00F17C1D" w:rsidRPr="00F17C1D">
        <w:rPr>
          <w:rFonts w:ascii="Times New Roman" w:hAnsi="Times New Roman" w:cs="Times New Roman"/>
          <w:b/>
          <w:bCs/>
          <w:sz w:val="24"/>
          <w:szCs w:val="24"/>
        </w:rPr>
        <w:t>К</w:t>
      </w:r>
      <w:r w:rsidRPr="00F17C1D">
        <w:rPr>
          <w:rFonts w:ascii="Times New Roman" w:hAnsi="Times New Roman" w:cs="Times New Roman"/>
          <w:b/>
          <w:bCs/>
          <w:sz w:val="24"/>
          <w:szCs w:val="24"/>
        </w:rPr>
        <w:t>алендарный план воспитательной работы.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30.1. </w:t>
      </w:r>
      <w:r w:rsidR="00F17C1D">
        <w:rPr>
          <w:rFonts w:ascii="Times New Roman" w:hAnsi="Times New Roman" w:cs="Times New Roman"/>
          <w:sz w:val="24"/>
          <w:szCs w:val="24"/>
        </w:rPr>
        <w:t>К</w:t>
      </w:r>
      <w:r w:rsidRPr="00B42010">
        <w:rPr>
          <w:rFonts w:ascii="Times New Roman" w:hAnsi="Times New Roman" w:cs="Times New Roman"/>
          <w:sz w:val="24"/>
          <w:szCs w:val="24"/>
        </w:rPr>
        <w:t>алендарный план воспитательной работы является единым для образовательных организаций</w:t>
      </w:r>
      <w:r w:rsidR="00F17C1D">
        <w:rPr>
          <w:rFonts w:ascii="Times New Roman" w:hAnsi="Times New Roman" w:cs="Times New Roman"/>
          <w:sz w:val="24"/>
          <w:szCs w:val="24"/>
        </w:rPr>
        <w:t xml:space="preserve"> в соответствии с Федеральным планом воспитательной работы</w:t>
      </w:r>
      <w:r w:rsidRPr="00B42010">
        <w:rPr>
          <w:rFonts w:ascii="Times New Roman" w:hAnsi="Times New Roman" w:cs="Times New Roman"/>
          <w:sz w:val="24"/>
          <w:szCs w:val="24"/>
        </w:rPr>
        <w:t>.</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30.2. </w:t>
      </w:r>
      <w:r w:rsidR="00F17C1D">
        <w:rPr>
          <w:rFonts w:ascii="Times New Roman" w:hAnsi="Times New Roman" w:cs="Times New Roman"/>
          <w:sz w:val="24"/>
          <w:szCs w:val="24"/>
        </w:rPr>
        <w:t>К</w:t>
      </w:r>
      <w:r w:rsidRPr="00B42010">
        <w:rPr>
          <w:rFonts w:ascii="Times New Roman" w:hAnsi="Times New Roman" w:cs="Times New Roman"/>
          <w:sz w:val="24"/>
          <w:szCs w:val="24"/>
        </w:rPr>
        <w:t xml:space="preserve">алендарный план воспитательной </w:t>
      </w:r>
      <w:proofErr w:type="gramStart"/>
      <w:r w:rsidRPr="00B42010">
        <w:rPr>
          <w:rFonts w:ascii="Times New Roman" w:hAnsi="Times New Roman" w:cs="Times New Roman"/>
          <w:sz w:val="24"/>
          <w:szCs w:val="24"/>
        </w:rPr>
        <w:t>работы  реализ</w:t>
      </w:r>
      <w:r w:rsidR="00F17C1D">
        <w:rPr>
          <w:rFonts w:ascii="Times New Roman" w:hAnsi="Times New Roman" w:cs="Times New Roman"/>
          <w:sz w:val="24"/>
          <w:szCs w:val="24"/>
        </w:rPr>
        <w:t>уется</w:t>
      </w:r>
      <w:proofErr w:type="gramEnd"/>
      <w:r w:rsidRPr="00B42010">
        <w:rPr>
          <w:rFonts w:ascii="Times New Roman" w:hAnsi="Times New Roman" w:cs="Times New Roman"/>
          <w:sz w:val="24"/>
          <w:szCs w:val="24"/>
        </w:rPr>
        <w:t xml:space="preserve"> в рамках урочной и внеурочной деятельности.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30.3. Организаци</w:t>
      </w:r>
      <w:r w:rsidR="00F17C1D">
        <w:rPr>
          <w:rFonts w:ascii="Times New Roman" w:hAnsi="Times New Roman" w:cs="Times New Roman"/>
          <w:sz w:val="24"/>
          <w:szCs w:val="24"/>
        </w:rPr>
        <w:t>я</w:t>
      </w:r>
      <w:r w:rsidRPr="00B42010">
        <w:rPr>
          <w:rFonts w:ascii="Times New Roman" w:hAnsi="Times New Roman" w:cs="Times New Roman"/>
          <w:sz w:val="24"/>
          <w:szCs w:val="24"/>
        </w:rPr>
        <w:t xml:space="preserve"> наряду с федеральным календарным планом воспитательной работы проводит иные мероприятия согласно </w:t>
      </w:r>
      <w:r w:rsidR="00F17C1D">
        <w:rPr>
          <w:rFonts w:ascii="Times New Roman" w:hAnsi="Times New Roman" w:cs="Times New Roman"/>
          <w:sz w:val="24"/>
          <w:szCs w:val="24"/>
        </w:rPr>
        <w:t>собственной р</w:t>
      </w:r>
      <w:r w:rsidRPr="00B42010">
        <w:rPr>
          <w:rFonts w:ascii="Times New Roman" w:hAnsi="Times New Roman" w:cs="Times New Roman"/>
          <w:sz w:val="24"/>
          <w:szCs w:val="24"/>
        </w:rPr>
        <w:t>абочей программе воспитания, по ключевым направлениям воспитания и дополнительного образования детей.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Сентябрь: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сентября: День знаний;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сентября: Международный день распространения грамотности.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Октябрь: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октября: Международный день пожилых людей; Международный день музыки;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lastRenderedPageBreak/>
        <w:t>4 октября: День защиты животных;</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октября: День учителя;</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 октября: Международный день школьных библиотек;</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Третье воскресенье октября: День отца.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Ноябрь: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4 ноября: День народного единства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Последнее воскресенье ноября: День Матери;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30 ноября: День Государственного герба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Декабрь: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3 декабря: День неизвестного солдата; Международный день инвалидов;</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5 декабря: День добровольца (волонтера) в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9 декабря: День Героев Отечества;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12 декабря: День Конституции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Январь: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25 января: День российского студенчества;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 xml:space="preserve">27 января: День снятия блокады Ленинграда, День освобождения Красной армией крупнейшего "лагеря смерти" </w:t>
      </w:r>
      <w:proofErr w:type="spellStart"/>
      <w:r w:rsidRPr="00B42010">
        <w:rPr>
          <w:rFonts w:ascii="Times New Roman" w:hAnsi="Times New Roman" w:cs="Times New Roman"/>
          <w:sz w:val="24"/>
          <w:szCs w:val="24"/>
        </w:rPr>
        <w:t>Аушвиц-Биркенау</w:t>
      </w:r>
      <w:proofErr w:type="spellEnd"/>
      <w:r w:rsidRPr="00B42010">
        <w:rPr>
          <w:rFonts w:ascii="Times New Roman" w:hAnsi="Times New Roman" w:cs="Times New Roman"/>
          <w:sz w:val="24"/>
          <w:szCs w:val="24"/>
        </w:rPr>
        <w:t xml:space="preserve"> (Освенцима) - День памяти жертв Холокоста.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Февраль: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февраля: День российской науки;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21 февраля: Международный день родного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23 февраля: День защитника Отечества.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Март: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марта: Международный женский день;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18 марта: День воссоединения Крыма с Россией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27 марта: Всемирный день театра.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Апрель: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12 апреля: День космонавтики.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Май: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мая: Праздник Весны и Труда;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9 мая: День Победы;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19 мая: День детских общественных организаций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24 мая: День славянской письменности и культуры.</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Июнь: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 июня: День защиты детей;</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6 июня: День русского языка;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12 июня: День России;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 июня: День памяти и скорби;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27 июня: День молодежи.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Июль:</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8 июля: День семьи, любви и верности.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Август:</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12 августа: День физкультурника;</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22 августа: День Государственного флага Российской Федерации;</w:t>
      </w:r>
    </w:p>
    <w:p w:rsidR="00B42010" w:rsidRPr="00B42010" w:rsidRDefault="00B42010" w:rsidP="00B42010">
      <w:pPr>
        <w:pStyle w:val="ConsPlusNormal"/>
        <w:ind w:firstLine="540"/>
        <w:jc w:val="both"/>
        <w:rPr>
          <w:rFonts w:ascii="Times New Roman" w:hAnsi="Times New Roman" w:cs="Times New Roman"/>
          <w:sz w:val="24"/>
          <w:szCs w:val="24"/>
        </w:rPr>
      </w:pPr>
      <w:r w:rsidRPr="00B42010">
        <w:rPr>
          <w:rFonts w:ascii="Times New Roman" w:hAnsi="Times New Roman" w:cs="Times New Roman"/>
          <w:sz w:val="24"/>
          <w:szCs w:val="24"/>
        </w:rPr>
        <w:t>27 августа: День российского кино.</w:t>
      </w:r>
    </w:p>
    <w:p w:rsidR="00762E6A" w:rsidRPr="00762E6A" w:rsidRDefault="00762E6A" w:rsidP="00B42010">
      <w:pPr>
        <w:pStyle w:val="ConsPlusNormal"/>
        <w:ind w:firstLine="540"/>
        <w:jc w:val="both"/>
        <w:rPr>
          <w:rFonts w:ascii="Times New Roman" w:hAnsi="Times New Roman" w:cs="Times New Roman"/>
          <w:sz w:val="24"/>
          <w:szCs w:val="24"/>
        </w:rPr>
      </w:pPr>
    </w:p>
    <w:sectPr w:rsidR="00762E6A" w:rsidRPr="00762E6A" w:rsidSect="00762E6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78" w:rsidRDefault="00045978" w:rsidP="00762E6A">
      <w:pPr>
        <w:spacing w:after="0" w:line="240" w:lineRule="auto"/>
      </w:pPr>
      <w:r>
        <w:separator/>
      </w:r>
    </w:p>
  </w:endnote>
  <w:endnote w:type="continuationSeparator" w:id="0">
    <w:p w:rsidR="00045978" w:rsidRDefault="00045978" w:rsidP="0076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62350"/>
      <w:docPartObj>
        <w:docPartGallery w:val="Page Numbers (Bottom of Page)"/>
        <w:docPartUnique/>
      </w:docPartObj>
    </w:sdtPr>
    <w:sdtEndPr/>
    <w:sdtContent>
      <w:p w:rsidR="00034AC8" w:rsidRDefault="00034AC8">
        <w:pPr>
          <w:pStyle w:val="a5"/>
          <w:jc w:val="right"/>
        </w:pPr>
        <w:r>
          <w:fldChar w:fldCharType="begin"/>
        </w:r>
        <w:r>
          <w:instrText>PAGE   \* MERGEFORMAT</w:instrText>
        </w:r>
        <w:r>
          <w:fldChar w:fldCharType="separate"/>
        </w:r>
        <w:r w:rsidR="00830F8A">
          <w:rPr>
            <w:noProof/>
          </w:rPr>
          <w:t>2</w:t>
        </w:r>
        <w:r>
          <w:fldChar w:fldCharType="end"/>
        </w:r>
      </w:p>
    </w:sdtContent>
  </w:sdt>
  <w:p w:rsidR="00034AC8" w:rsidRDefault="00034A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78" w:rsidRDefault="00045978" w:rsidP="00762E6A">
      <w:pPr>
        <w:spacing w:after="0" w:line="240" w:lineRule="auto"/>
      </w:pPr>
      <w:r>
        <w:separator/>
      </w:r>
    </w:p>
  </w:footnote>
  <w:footnote w:type="continuationSeparator" w:id="0">
    <w:p w:rsidR="00045978" w:rsidRDefault="00045978" w:rsidP="0076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0EC"/>
    <w:multiLevelType w:val="hybridMultilevel"/>
    <w:tmpl w:val="88F4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E2695"/>
    <w:multiLevelType w:val="hybridMultilevel"/>
    <w:tmpl w:val="C9C2954E"/>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 w15:restartNumberingAfterBreak="0">
    <w:nsid w:val="06EE19AA"/>
    <w:multiLevelType w:val="multilevel"/>
    <w:tmpl w:val="9EFA5F5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23F6D"/>
    <w:multiLevelType w:val="hybridMultilevel"/>
    <w:tmpl w:val="CFCC5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3497B"/>
    <w:multiLevelType w:val="hybridMultilevel"/>
    <w:tmpl w:val="80A0215C"/>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5" w15:restartNumberingAfterBreak="0">
    <w:nsid w:val="0FD92920"/>
    <w:multiLevelType w:val="hybridMultilevel"/>
    <w:tmpl w:val="B8F87E5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135567E0"/>
    <w:multiLevelType w:val="hybridMultilevel"/>
    <w:tmpl w:val="76029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A422BB"/>
    <w:multiLevelType w:val="hybridMultilevel"/>
    <w:tmpl w:val="5178EFE6"/>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9" w15:restartNumberingAfterBreak="0">
    <w:nsid w:val="190D3386"/>
    <w:multiLevelType w:val="multilevel"/>
    <w:tmpl w:val="B7803FD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E57EA6"/>
    <w:multiLevelType w:val="hybridMultilevel"/>
    <w:tmpl w:val="E14A9A0E"/>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1" w15:restartNumberingAfterBreak="0">
    <w:nsid w:val="1DA15CA6"/>
    <w:multiLevelType w:val="hybridMultilevel"/>
    <w:tmpl w:val="2BC6BE7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02F6A8E"/>
    <w:multiLevelType w:val="hybridMultilevel"/>
    <w:tmpl w:val="282A5D6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3" w15:restartNumberingAfterBreak="0">
    <w:nsid w:val="21F148AE"/>
    <w:multiLevelType w:val="hybridMultilevel"/>
    <w:tmpl w:val="4810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24410D7F"/>
    <w:multiLevelType w:val="multilevel"/>
    <w:tmpl w:val="F4863CF6"/>
    <w:lvl w:ilvl="0">
      <w:start w:val="28"/>
      <w:numFmt w:val="decimal"/>
      <w:lvlText w:val="%1."/>
      <w:lvlJc w:val="left"/>
      <w:pPr>
        <w:ind w:left="765" w:hanging="765"/>
      </w:pPr>
      <w:rPr>
        <w:rFonts w:hint="default"/>
      </w:rPr>
    </w:lvl>
    <w:lvl w:ilvl="1">
      <w:start w:val="3"/>
      <w:numFmt w:val="decimalZero"/>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BF5B89"/>
    <w:multiLevelType w:val="hybridMultilevel"/>
    <w:tmpl w:val="A4C4896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2BB75512"/>
    <w:multiLevelType w:val="hybridMultilevel"/>
    <w:tmpl w:val="9626A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F25DD9"/>
    <w:multiLevelType w:val="hybridMultilevel"/>
    <w:tmpl w:val="4C62DA1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9"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2F0763B1"/>
    <w:multiLevelType w:val="hybridMultilevel"/>
    <w:tmpl w:val="73BE9F04"/>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1" w15:restartNumberingAfterBreak="0">
    <w:nsid w:val="31D8655E"/>
    <w:multiLevelType w:val="hybridMultilevel"/>
    <w:tmpl w:val="2EE0CCB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2" w15:restartNumberingAfterBreak="0">
    <w:nsid w:val="34C821D8"/>
    <w:multiLevelType w:val="hybridMultilevel"/>
    <w:tmpl w:val="9E8C0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D1D8E"/>
    <w:multiLevelType w:val="hybridMultilevel"/>
    <w:tmpl w:val="FC76F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374471B1"/>
    <w:multiLevelType w:val="hybridMultilevel"/>
    <w:tmpl w:val="EAC42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F9370B"/>
    <w:multiLevelType w:val="hybridMultilevel"/>
    <w:tmpl w:val="E2F0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02121F"/>
    <w:multiLevelType w:val="hybridMultilevel"/>
    <w:tmpl w:val="BC92DAEA"/>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15:restartNumberingAfterBreak="0">
    <w:nsid w:val="3B36515E"/>
    <w:multiLevelType w:val="hybridMultilevel"/>
    <w:tmpl w:val="90A69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684304"/>
    <w:multiLevelType w:val="multilevel"/>
    <w:tmpl w:val="876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CC2453"/>
    <w:multiLevelType w:val="hybridMultilevel"/>
    <w:tmpl w:val="7B1EBA36"/>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0" w15:restartNumberingAfterBreak="0">
    <w:nsid w:val="3D5D4B52"/>
    <w:multiLevelType w:val="hybridMultilevel"/>
    <w:tmpl w:val="76AE908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1" w15:restartNumberingAfterBreak="0">
    <w:nsid w:val="3E63118C"/>
    <w:multiLevelType w:val="hybridMultilevel"/>
    <w:tmpl w:val="CF6E27F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2"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15:restartNumberingAfterBreak="0">
    <w:nsid w:val="409E2D2A"/>
    <w:multiLevelType w:val="hybridMultilevel"/>
    <w:tmpl w:val="ABC42E7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15:restartNumberingAfterBreak="0">
    <w:nsid w:val="41801034"/>
    <w:multiLevelType w:val="hybridMultilevel"/>
    <w:tmpl w:val="2CBC9058"/>
    <w:lvl w:ilvl="0" w:tplc="04190001">
      <w:start w:val="1"/>
      <w:numFmt w:val="bullet"/>
      <w:lvlText w:val=""/>
      <w:lvlJc w:val="left"/>
      <w:pPr>
        <w:ind w:left="1287" w:hanging="360"/>
      </w:pPr>
      <w:rPr>
        <w:rFonts w:ascii="Symbol" w:hAnsi="Symbol" w:hint="default"/>
      </w:rPr>
    </w:lvl>
    <w:lvl w:ilvl="1" w:tplc="0A7A2DEC">
      <w:numFmt w:val="bullet"/>
      <w:lvlText w:val=""/>
      <w:lvlJc w:val="left"/>
      <w:pPr>
        <w:ind w:left="2007" w:hanging="360"/>
      </w:pPr>
      <w:rPr>
        <w:rFonts w:ascii="Symbol" w:eastAsiaTheme="minorHAnsi"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4140594"/>
    <w:multiLevelType w:val="hybridMultilevel"/>
    <w:tmpl w:val="533CA75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6" w15:restartNumberingAfterBreak="0">
    <w:nsid w:val="46F67FE9"/>
    <w:multiLevelType w:val="hybridMultilevel"/>
    <w:tmpl w:val="BBECF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024AC5"/>
    <w:multiLevelType w:val="hybridMultilevel"/>
    <w:tmpl w:val="3AD8C0E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8" w15:restartNumberingAfterBreak="0">
    <w:nsid w:val="500D3988"/>
    <w:multiLevelType w:val="hybridMultilevel"/>
    <w:tmpl w:val="5302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4B3FCD"/>
    <w:multiLevelType w:val="hybridMultilevel"/>
    <w:tmpl w:val="A010F698"/>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0" w15:restartNumberingAfterBreak="0">
    <w:nsid w:val="56DA347B"/>
    <w:multiLevelType w:val="hybridMultilevel"/>
    <w:tmpl w:val="9604B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003123"/>
    <w:multiLevelType w:val="multilevel"/>
    <w:tmpl w:val="6FE047D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2F4543"/>
    <w:multiLevelType w:val="hybridMultilevel"/>
    <w:tmpl w:val="B5A881A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3" w15:restartNumberingAfterBreak="0">
    <w:nsid w:val="5CB604E8"/>
    <w:multiLevelType w:val="hybridMultilevel"/>
    <w:tmpl w:val="D5BA0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15:restartNumberingAfterBreak="0">
    <w:nsid w:val="5EC33884"/>
    <w:multiLevelType w:val="hybridMultilevel"/>
    <w:tmpl w:val="B8841FB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6" w15:restartNumberingAfterBreak="0">
    <w:nsid w:val="64E14B3E"/>
    <w:multiLevelType w:val="hybridMultilevel"/>
    <w:tmpl w:val="A6743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B12264"/>
    <w:multiLevelType w:val="hybridMultilevel"/>
    <w:tmpl w:val="1D84B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9" w15:restartNumberingAfterBreak="0">
    <w:nsid w:val="69EE14F8"/>
    <w:multiLevelType w:val="hybridMultilevel"/>
    <w:tmpl w:val="392A8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B913B5"/>
    <w:multiLevelType w:val="hybridMultilevel"/>
    <w:tmpl w:val="85524424"/>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51" w15:restartNumberingAfterBreak="0">
    <w:nsid w:val="6AD37F4D"/>
    <w:multiLevelType w:val="hybridMultilevel"/>
    <w:tmpl w:val="043A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DDA1992"/>
    <w:multiLevelType w:val="multilevel"/>
    <w:tmpl w:val="391AF7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CC4F82"/>
    <w:multiLevelType w:val="hybridMultilevel"/>
    <w:tmpl w:val="F7E48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FDD527B"/>
    <w:multiLevelType w:val="hybridMultilevel"/>
    <w:tmpl w:val="FCD2B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6" w15:restartNumberingAfterBreak="0">
    <w:nsid w:val="714C346D"/>
    <w:multiLevelType w:val="multilevel"/>
    <w:tmpl w:val="148E0202"/>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8" w15:restartNumberingAfterBreak="0">
    <w:nsid w:val="73125240"/>
    <w:multiLevelType w:val="hybridMultilevel"/>
    <w:tmpl w:val="3F621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5520D60"/>
    <w:multiLevelType w:val="multilevel"/>
    <w:tmpl w:val="BD2CD9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7193A82"/>
    <w:multiLevelType w:val="hybridMultilevel"/>
    <w:tmpl w:val="69624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7F95D24"/>
    <w:multiLevelType w:val="hybridMultilevel"/>
    <w:tmpl w:val="0CCEA7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60"/>
  </w:num>
  <w:num w:numId="3">
    <w:abstractNumId w:val="40"/>
  </w:num>
  <w:num w:numId="4">
    <w:abstractNumId w:val="34"/>
  </w:num>
  <w:num w:numId="5">
    <w:abstractNumId w:val="38"/>
  </w:num>
  <w:num w:numId="6">
    <w:abstractNumId w:val="26"/>
  </w:num>
  <w:num w:numId="7">
    <w:abstractNumId w:val="11"/>
  </w:num>
  <w:num w:numId="8">
    <w:abstractNumId w:val="3"/>
  </w:num>
  <w:num w:numId="9">
    <w:abstractNumId w:val="27"/>
  </w:num>
  <w:num w:numId="10">
    <w:abstractNumId w:val="49"/>
  </w:num>
  <w:num w:numId="11">
    <w:abstractNumId w:val="58"/>
  </w:num>
  <w:num w:numId="12">
    <w:abstractNumId w:val="46"/>
  </w:num>
  <w:num w:numId="13">
    <w:abstractNumId w:val="36"/>
  </w:num>
  <w:num w:numId="14">
    <w:abstractNumId w:val="54"/>
  </w:num>
  <w:num w:numId="15">
    <w:abstractNumId w:val="24"/>
  </w:num>
  <w:num w:numId="16">
    <w:abstractNumId w:val="17"/>
  </w:num>
  <w:num w:numId="17">
    <w:abstractNumId w:val="22"/>
  </w:num>
  <w:num w:numId="18">
    <w:abstractNumId w:val="48"/>
  </w:num>
  <w:num w:numId="19">
    <w:abstractNumId w:val="25"/>
  </w:num>
  <w:num w:numId="20">
    <w:abstractNumId w:val="4"/>
  </w:num>
  <w:num w:numId="21">
    <w:abstractNumId w:val="1"/>
  </w:num>
  <w:num w:numId="22">
    <w:abstractNumId w:val="45"/>
  </w:num>
  <w:num w:numId="23">
    <w:abstractNumId w:val="42"/>
  </w:num>
  <w:num w:numId="24">
    <w:abstractNumId w:val="8"/>
  </w:num>
  <w:num w:numId="25">
    <w:abstractNumId w:val="39"/>
  </w:num>
  <w:num w:numId="26">
    <w:abstractNumId w:val="20"/>
  </w:num>
  <w:num w:numId="27">
    <w:abstractNumId w:val="18"/>
  </w:num>
  <w:num w:numId="28">
    <w:abstractNumId w:val="35"/>
  </w:num>
  <w:num w:numId="29">
    <w:abstractNumId w:val="30"/>
  </w:num>
  <w:num w:numId="30">
    <w:abstractNumId w:val="29"/>
  </w:num>
  <w:num w:numId="31">
    <w:abstractNumId w:val="37"/>
  </w:num>
  <w:num w:numId="32">
    <w:abstractNumId w:val="51"/>
  </w:num>
  <w:num w:numId="33">
    <w:abstractNumId w:val="12"/>
  </w:num>
  <w:num w:numId="34">
    <w:abstractNumId w:val="16"/>
  </w:num>
  <w:num w:numId="35">
    <w:abstractNumId w:val="23"/>
  </w:num>
  <w:num w:numId="36">
    <w:abstractNumId w:val="33"/>
  </w:num>
  <w:num w:numId="37">
    <w:abstractNumId w:val="5"/>
  </w:num>
  <w:num w:numId="38">
    <w:abstractNumId w:val="50"/>
  </w:num>
  <w:num w:numId="39">
    <w:abstractNumId w:val="10"/>
  </w:num>
  <w:num w:numId="40">
    <w:abstractNumId w:val="31"/>
  </w:num>
  <w:num w:numId="41">
    <w:abstractNumId w:val="21"/>
  </w:num>
  <w:num w:numId="42">
    <w:abstractNumId w:val="56"/>
  </w:num>
  <w:num w:numId="43">
    <w:abstractNumId w:val="2"/>
  </w:num>
  <w:num w:numId="44">
    <w:abstractNumId w:val="0"/>
  </w:num>
  <w:num w:numId="45">
    <w:abstractNumId w:val="52"/>
  </w:num>
  <w:num w:numId="46">
    <w:abstractNumId w:val="43"/>
  </w:num>
  <w:num w:numId="47">
    <w:abstractNumId w:val="41"/>
  </w:num>
  <w:num w:numId="48">
    <w:abstractNumId w:val="59"/>
  </w:num>
  <w:num w:numId="49">
    <w:abstractNumId w:val="9"/>
  </w:num>
  <w:num w:numId="50">
    <w:abstractNumId w:val="14"/>
  </w:num>
  <w:num w:numId="51">
    <w:abstractNumId w:val="57"/>
  </w:num>
  <w:num w:numId="52">
    <w:abstractNumId w:val="19"/>
  </w:num>
  <w:num w:numId="53">
    <w:abstractNumId w:val="55"/>
  </w:num>
  <w:num w:numId="54">
    <w:abstractNumId w:val="15"/>
  </w:num>
  <w:num w:numId="55">
    <w:abstractNumId w:val="6"/>
  </w:num>
  <w:num w:numId="56">
    <w:abstractNumId w:val="32"/>
  </w:num>
  <w:num w:numId="57">
    <w:abstractNumId w:val="44"/>
  </w:num>
  <w:num w:numId="58">
    <w:abstractNumId w:val="28"/>
  </w:num>
  <w:num w:numId="59">
    <w:abstractNumId w:val="47"/>
  </w:num>
  <w:num w:numId="60">
    <w:abstractNumId w:val="53"/>
  </w:num>
  <w:num w:numId="61">
    <w:abstractNumId w:val="61"/>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6A"/>
    <w:rsid w:val="00001DA2"/>
    <w:rsid w:val="00034AC8"/>
    <w:rsid w:val="00045978"/>
    <w:rsid w:val="00080289"/>
    <w:rsid w:val="000E1E05"/>
    <w:rsid w:val="0018246D"/>
    <w:rsid w:val="001B4B93"/>
    <w:rsid w:val="00204BAE"/>
    <w:rsid w:val="00216587"/>
    <w:rsid w:val="00217D2E"/>
    <w:rsid w:val="0024188D"/>
    <w:rsid w:val="00252EF0"/>
    <w:rsid w:val="0029049A"/>
    <w:rsid w:val="00293289"/>
    <w:rsid w:val="002A2DD2"/>
    <w:rsid w:val="00380019"/>
    <w:rsid w:val="003D6650"/>
    <w:rsid w:val="003E0040"/>
    <w:rsid w:val="003F345D"/>
    <w:rsid w:val="00420E48"/>
    <w:rsid w:val="004E3E8D"/>
    <w:rsid w:val="00514C8F"/>
    <w:rsid w:val="00530664"/>
    <w:rsid w:val="005E5B35"/>
    <w:rsid w:val="00606FF7"/>
    <w:rsid w:val="0074369B"/>
    <w:rsid w:val="00762E6A"/>
    <w:rsid w:val="007803A6"/>
    <w:rsid w:val="007A6DD8"/>
    <w:rsid w:val="007F684E"/>
    <w:rsid w:val="00830F8A"/>
    <w:rsid w:val="00833AF1"/>
    <w:rsid w:val="00856E38"/>
    <w:rsid w:val="00993E95"/>
    <w:rsid w:val="00A17B4E"/>
    <w:rsid w:val="00A656D9"/>
    <w:rsid w:val="00A87693"/>
    <w:rsid w:val="00AA49A6"/>
    <w:rsid w:val="00AB1326"/>
    <w:rsid w:val="00AD4B4D"/>
    <w:rsid w:val="00AE6F22"/>
    <w:rsid w:val="00B42010"/>
    <w:rsid w:val="00BC41B2"/>
    <w:rsid w:val="00C540C1"/>
    <w:rsid w:val="00CA5334"/>
    <w:rsid w:val="00CB1E18"/>
    <w:rsid w:val="00CC2AD0"/>
    <w:rsid w:val="00CF2CDA"/>
    <w:rsid w:val="00D369C1"/>
    <w:rsid w:val="00D419E1"/>
    <w:rsid w:val="00DA3004"/>
    <w:rsid w:val="00DD03A5"/>
    <w:rsid w:val="00DD5A69"/>
    <w:rsid w:val="00E22F6C"/>
    <w:rsid w:val="00E54933"/>
    <w:rsid w:val="00E65D5B"/>
    <w:rsid w:val="00E901C0"/>
    <w:rsid w:val="00EA2CA9"/>
    <w:rsid w:val="00EE2E47"/>
    <w:rsid w:val="00F17C1D"/>
    <w:rsid w:val="00F722A0"/>
    <w:rsid w:val="00F87DAD"/>
    <w:rsid w:val="00FA58D7"/>
    <w:rsid w:val="00FE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FA253-BF30-45A9-AC86-567F9056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E1"/>
  </w:style>
  <w:style w:type="paragraph" w:styleId="1">
    <w:name w:val="heading 1"/>
    <w:basedOn w:val="a"/>
    <w:next w:val="a"/>
    <w:link w:val="10"/>
    <w:uiPriority w:val="9"/>
    <w:qFormat/>
    <w:rsid w:val="00D419E1"/>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paragraph" w:styleId="4">
    <w:name w:val="heading 4"/>
    <w:basedOn w:val="a"/>
    <w:next w:val="a"/>
    <w:link w:val="40"/>
    <w:uiPriority w:val="9"/>
    <w:semiHidden/>
    <w:unhideWhenUsed/>
    <w:qFormat/>
    <w:rsid w:val="00034A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E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E6A"/>
  </w:style>
  <w:style w:type="paragraph" w:styleId="a5">
    <w:name w:val="footer"/>
    <w:basedOn w:val="a"/>
    <w:link w:val="a6"/>
    <w:uiPriority w:val="99"/>
    <w:unhideWhenUsed/>
    <w:rsid w:val="00762E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E6A"/>
  </w:style>
  <w:style w:type="paragraph" w:customStyle="1" w:styleId="ConsPlusNormal">
    <w:name w:val="ConsPlusNormal"/>
    <w:rsid w:val="00762E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62E6A"/>
    <w:pPr>
      <w:widowControl w:val="0"/>
      <w:autoSpaceDE w:val="0"/>
      <w:autoSpaceDN w:val="0"/>
      <w:spacing w:after="0" w:line="240" w:lineRule="auto"/>
    </w:pPr>
    <w:rPr>
      <w:rFonts w:ascii="Calibri" w:eastAsiaTheme="minorEastAsia" w:hAnsi="Calibri" w:cs="Calibri"/>
      <w:b/>
      <w:lang w:eastAsia="ru-RU"/>
    </w:rPr>
  </w:style>
  <w:style w:type="table" w:styleId="a7">
    <w:name w:val="Table Grid"/>
    <w:basedOn w:val="a1"/>
    <w:uiPriority w:val="59"/>
    <w:rsid w:val="004E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06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0664"/>
    <w:rPr>
      <w:rFonts w:ascii="Segoe UI" w:hAnsi="Segoe UI" w:cs="Segoe UI"/>
      <w:sz w:val="18"/>
      <w:szCs w:val="18"/>
    </w:rPr>
  </w:style>
  <w:style w:type="character" w:styleId="aa">
    <w:name w:val="Hyperlink"/>
    <w:basedOn w:val="a0"/>
    <w:uiPriority w:val="99"/>
    <w:unhideWhenUsed/>
    <w:rsid w:val="00C540C1"/>
    <w:rPr>
      <w:color w:val="0563C1" w:themeColor="hyperlink"/>
      <w:u w:val="single"/>
    </w:rPr>
  </w:style>
  <w:style w:type="character" w:customStyle="1" w:styleId="UnresolvedMention">
    <w:name w:val="Unresolved Mention"/>
    <w:basedOn w:val="a0"/>
    <w:uiPriority w:val="99"/>
    <w:semiHidden/>
    <w:unhideWhenUsed/>
    <w:rsid w:val="00C540C1"/>
    <w:rPr>
      <w:color w:val="605E5C"/>
      <w:shd w:val="clear" w:color="auto" w:fill="E1DFDD"/>
    </w:rPr>
  </w:style>
  <w:style w:type="character" w:styleId="ab">
    <w:name w:val="FollowedHyperlink"/>
    <w:basedOn w:val="a0"/>
    <w:uiPriority w:val="99"/>
    <w:semiHidden/>
    <w:unhideWhenUsed/>
    <w:rsid w:val="00D419E1"/>
    <w:rPr>
      <w:color w:val="954F72" w:themeColor="followedHyperlink"/>
      <w:u w:val="single"/>
    </w:rPr>
  </w:style>
  <w:style w:type="character" w:customStyle="1" w:styleId="10">
    <w:name w:val="Заголовок 1 Знак"/>
    <w:basedOn w:val="a0"/>
    <w:link w:val="1"/>
    <w:uiPriority w:val="9"/>
    <w:rsid w:val="00D419E1"/>
    <w:rPr>
      <w:rFonts w:ascii="Cambria" w:eastAsia="Times New Roman" w:hAnsi="Cambria" w:cs="Times New Roman"/>
      <w:color w:val="365F91"/>
      <w:sz w:val="32"/>
      <w:szCs w:val="20"/>
      <w:lang w:eastAsia="ru-RU"/>
    </w:rPr>
  </w:style>
  <w:style w:type="paragraph" w:styleId="ac">
    <w:name w:val="List Paragraph"/>
    <w:basedOn w:val="a"/>
    <w:uiPriority w:val="34"/>
    <w:qFormat/>
    <w:rsid w:val="00D419E1"/>
    <w:pPr>
      <w:ind w:left="720"/>
      <w:contextualSpacing/>
    </w:pPr>
  </w:style>
  <w:style w:type="character" w:customStyle="1" w:styleId="CharAttribute484">
    <w:name w:val="CharAttribute484"/>
    <w:uiPriority w:val="99"/>
    <w:rsid w:val="00D419E1"/>
    <w:rPr>
      <w:rFonts w:ascii="Times New Roman" w:eastAsia="Times New Roman"/>
      <w:i/>
      <w:sz w:val="28"/>
    </w:rPr>
  </w:style>
  <w:style w:type="paragraph" w:customStyle="1" w:styleId="ParaAttribute16">
    <w:name w:val="ParaAttribute16"/>
    <w:uiPriority w:val="99"/>
    <w:rsid w:val="00D419E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6">
    <w:name w:val="CharAttribute6"/>
    <w:rsid w:val="00D419E1"/>
    <w:rPr>
      <w:rFonts w:ascii="Times New Roman" w:eastAsia="Batang" w:hAnsi="Batang"/>
      <w:color w:val="0000FF"/>
      <w:sz w:val="28"/>
      <w:u w:val="single"/>
    </w:rPr>
  </w:style>
  <w:style w:type="character" w:customStyle="1" w:styleId="CharAttribute2">
    <w:name w:val="CharAttribute2"/>
    <w:rsid w:val="00D419E1"/>
    <w:rPr>
      <w:rFonts w:ascii="Times New Roman" w:eastAsia="Batang" w:hAnsi="Batang"/>
      <w:sz w:val="28"/>
    </w:rPr>
  </w:style>
  <w:style w:type="paragraph" w:customStyle="1" w:styleId="ParaAttribute7">
    <w:name w:val="ParaAttribute7"/>
    <w:rsid w:val="00D419E1"/>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D419E1"/>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D419E1"/>
    <w:rPr>
      <w:rFonts w:ascii="Batang" w:eastAsia="Times New Roman" w:hAnsi="Times New Roman" w:hint="eastAsia"/>
      <w:sz w:val="28"/>
    </w:rPr>
  </w:style>
  <w:style w:type="paragraph" w:customStyle="1" w:styleId="ParaAttribute2">
    <w:name w:val="ParaAttribute2"/>
    <w:rsid w:val="00D419E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D419E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D419E1"/>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d">
    <w:name w:val="No Spacing"/>
    <w:qFormat/>
    <w:rsid w:val="00D419E1"/>
    <w:pPr>
      <w:spacing w:after="0" w:line="240" w:lineRule="auto"/>
    </w:pPr>
    <w:rPr>
      <w:rFonts w:ascii="Calibri" w:eastAsia="Times New Roman" w:hAnsi="Calibri" w:cs="Times New Roman"/>
      <w:lang w:eastAsia="ru-RU"/>
    </w:rPr>
  </w:style>
  <w:style w:type="paragraph" w:customStyle="1" w:styleId="CharAttribute318">
    <w:name w:val="CharAttribute318"/>
    <w:rsid w:val="00D419E1"/>
    <w:pPr>
      <w:spacing w:after="0" w:line="240" w:lineRule="auto"/>
    </w:pPr>
    <w:rPr>
      <w:rFonts w:ascii="Times New Roman" w:eastAsia="Times New Roman" w:hAnsi="Times New Roman" w:cs="Times New Roman"/>
      <w:color w:val="000000"/>
      <w:sz w:val="28"/>
      <w:szCs w:val="20"/>
      <w:lang w:eastAsia="ru-RU"/>
    </w:rPr>
  </w:style>
  <w:style w:type="paragraph" w:customStyle="1" w:styleId="Default">
    <w:name w:val="Default"/>
    <w:rsid w:val="00D419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rsid w:val="00D41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19E1"/>
  </w:style>
  <w:style w:type="character" w:customStyle="1" w:styleId="c0">
    <w:name w:val="c0"/>
    <w:basedOn w:val="a0"/>
    <w:rsid w:val="00D419E1"/>
  </w:style>
  <w:style w:type="paragraph" w:styleId="ae">
    <w:name w:val="annotation text"/>
    <w:basedOn w:val="a"/>
    <w:link w:val="af"/>
    <w:uiPriority w:val="99"/>
    <w:unhideWhenUsed/>
    <w:qFormat/>
    <w:rsid w:val="00D419E1"/>
    <w:pPr>
      <w:widowControl w:val="0"/>
      <w:spacing w:after="200" w:line="240" w:lineRule="auto"/>
    </w:pPr>
    <w:rPr>
      <w:rFonts w:ascii="Calibri" w:eastAsia="Calibri" w:hAnsi="Calibri" w:cs="Times New Roman"/>
      <w:sz w:val="20"/>
      <w:szCs w:val="20"/>
      <w:lang w:val="en-US" w:eastAsia="x-none"/>
    </w:rPr>
  </w:style>
  <w:style w:type="character" w:customStyle="1" w:styleId="af">
    <w:name w:val="Текст примечания Знак"/>
    <w:basedOn w:val="a0"/>
    <w:link w:val="ae"/>
    <w:uiPriority w:val="99"/>
    <w:qFormat/>
    <w:rsid w:val="00D419E1"/>
    <w:rPr>
      <w:rFonts w:ascii="Calibri" w:eastAsia="Calibri" w:hAnsi="Calibri" w:cs="Times New Roman"/>
      <w:sz w:val="20"/>
      <w:szCs w:val="20"/>
      <w:lang w:val="en-US" w:eastAsia="x-none"/>
    </w:rPr>
  </w:style>
  <w:style w:type="character" w:customStyle="1" w:styleId="40">
    <w:name w:val="Заголовок 4 Знак"/>
    <w:basedOn w:val="a0"/>
    <w:link w:val="4"/>
    <w:uiPriority w:val="9"/>
    <w:rsid w:val="00034AC8"/>
    <w:rPr>
      <w:rFonts w:asciiTheme="majorHAnsi" w:eastAsiaTheme="majorEastAsia" w:hAnsiTheme="majorHAnsi" w:cstheme="majorBidi"/>
      <w:i/>
      <w:iCs/>
      <w:color w:val="2E74B5" w:themeColor="accent1" w:themeShade="BF"/>
    </w:rPr>
  </w:style>
  <w:style w:type="table" w:customStyle="1" w:styleId="100">
    <w:name w:val="Сетка таблицы10"/>
    <w:basedOn w:val="a1"/>
    <w:next w:val="a7"/>
    <w:uiPriority w:val="59"/>
    <w:rsid w:val="00034A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0;&#1084;&#1085;&#1072;&#1079;&#1080;&#1103;1-&#1087;&#1077;&#1088;&#1084;&#1100;.&#1088;&#1092;/file/8f1c658f317ff24560309c495cba52e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75;&#1080;&#1084;&#1085;&#1072;&#1079;&#1080;&#1103;1-&#1087;&#1077;&#1088;&#1084;&#1100;.&#1088;&#1092;/file/912ea134e51b12db82419986a811eaaa.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5;&#1080;&#1084;&#1085;&#1072;&#1079;&#1080;&#1103;1-&#1087;&#1077;&#1088;&#1084;&#1100;.&#1088;&#1092;/file/2bec4e34ee30a333c8204b05ab9e9a17.pdf" TargetMode="External"/><Relationship Id="rId5" Type="http://schemas.openxmlformats.org/officeDocument/2006/relationships/footnotes" Target="footnotes.xml"/><Relationship Id="rId10" Type="http://schemas.openxmlformats.org/officeDocument/2006/relationships/hyperlink" Target="https://&#1075;&#1080;&#1084;&#1085;&#1072;&#1079;&#1080;&#1103;1-&#1087;&#1077;&#1088;&#1084;&#1100;.&#1088;&#1092;/file/0e3dc6d7ae5d2d27d0612f03b7768705.pdf" TargetMode="External"/><Relationship Id="rId4" Type="http://schemas.openxmlformats.org/officeDocument/2006/relationships/webSettings" Target="webSettings.xml"/><Relationship Id="rId9" Type="http://schemas.openxmlformats.org/officeDocument/2006/relationships/hyperlink" Target="https://&#1075;&#1080;&#1084;&#1085;&#1072;&#1079;&#1080;&#1103;1-&#1087;&#1077;&#1088;&#1084;&#1100;.&#1088;&#1092;/file/6139df496754ba37c094957c95c81972.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193</Pages>
  <Words>96187</Words>
  <Characters>548271</Characters>
  <Application>Microsoft Office Word</Application>
  <DocSecurity>0</DocSecurity>
  <Lines>4568</Lines>
  <Paragraphs>1286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4</cp:revision>
  <cp:lastPrinted>2023-04-05T10:52:00Z</cp:lastPrinted>
  <dcterms:created xsi:type="dcterms:W3CDTF">2023-08-24T06:18:00Z</dcterms:created>
  <dcterms:modified xsi:type="dcterms:W3CDTF">2023-08-31T08:44:00Z</dcterms:modified>
</cp:coreProperties>
</file>