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41C0" w14:textId="77777777" w:rsidR="009A2587" w:rsidRPr="009A2587" w:rsidRDefault="009A2587" w:rsidP="009A2587">
      <w:pPr>
        <w:spacing w:after="0" w:line="240" w:lineRule="auto"/>
        <w:jc w:val="center"/>
        <w:rPr>
          <w:rFonts w:ascii="Times New Roman" w:eastAsia="Times New Roman" w:hAnsi="Times New Roman" w:cs="Times New Roman"/>
          <w:noProof/>
          <w:sz w:val="28"/>
          <w:szCs w:val="28"/>
          <w:lang w:eastAsia="ru-RU"/>
        </w:rPr>
      </w:pPr>
    </w:p>
    <w:p w14:paraId="54661A0C" w14:textId="77777777" w:rsidR="009A2587" w:rsidRPr="009A2587" w:rsidRDefault="009A2587" w:rsidP="009A2587">
      <w:pPr>
        <w:spacing w:after="0" w:line="240" w:lineRule="auto"/>
        <w:jc w:val="center"/>
        <w:rPr>
          <w:rFonts w:ascii="Times New Roman" w:eastAsia="Times New Roman" w:hAnsi="Times New Roman" w:cs="Times New Roman"/>
          <w:noProof/>
          <w:sz w:val="28"/>
          <w:szCs w:val="28"/>
          <w:lang w:eastAsia="ru-RU"/>
        </w:rPr>
      </w:pPr>
      <w:r w:rsidRPr="009A2587">
        <w:rPr>
          <w:rFonts w:ascii="Times New Roman" w:eastAsia="Times New Roman" w:hAnsi="Times New Roman" w:cs="Times New Roman"/>
          <w:noProof/>
          <w:sz w:val="28"/>
          <w:szCs w:val="28"/>
          <w:lang w:eastAsia="ru-RU"/>
        </w:rPr>
        <w:t>Муниципальное автономное общеобразовательное учреждение</w:t>
      </w:r>
    </w:p>
    <w:p w14:paraId="6C021A25" w14:textId="77777777" w:rsidR="009A2587" w:rsidRPr="009A2587" w:rsidRDefault="009A2587" w:rsidP="009A2587">
      <w:pPr>
        <w:spacing w:after="0" w:line="240" w:lineRule="auto"/>
        <w:jc w:val="center"/>
        <w:rPr>
          <w:rFonts w:ascii="Times New Roman" w:eastAsia="Times New Roman" w:hAnsi="Times New Roman" w:cs="Times New Roman"/>
          <w:noProof/>
          <w:sz w:val="28"/>
          <w:szCs w:val="28"/>
          <w:lang w:eastAsia="ru-RU"/>
        </w:rPr>
      </w:pPr>
      <w:r w:rsidRPr="009A2587">
        <w:rPr>
          <w:rFonts w:ascii="Times New Roman" w:eastAsia="Times New Roman" w:hAnsi="Times New Roman" w:cs="Times New Roman"/>
          <w:noProof/>
          <w:sz w:val="28"/>
          <w:szCs w:val="28"/>
          <w:lang w:eastAsia="ru-RU"/>
        </w:rPr>
        <w:t xml:space="preserve"> «Гимназия № 1» г.Перми</w:t>
      </w:r>
    </w:p>
    <w:p w14:paraId="27B1EAD7" w14:textId="77777777" w:rsidR="009A2587" w:rsidRPr="009A2587" w:rsidRDefault="009A2587" w:rsidP="009A2587">
      <w:pPr>
        <w:spacing w:after="0" w:line="240" w:lineRule="auto"/>
        <w:jc w:val="center"/>
        <w:rPr>
          <w:rFonts w:ascii="Times New Roman" w:eastAsia="Times New Roman" w:hAnsi="Times New Roman" w:cs="Times New Roman"/>
          <w:sz w:val="52"/>
          <w:szCs w:val="52"/>
          <w:lang w:eastAsia="ru-RU"/>
        </w:rPr>
      </w:pPr>
    </w:p>
    <w:tbl>
      <w:tblPr>
        <w:tblW w:w="0" w:type="auto"/>
        <w:tblLook w:val="04A0" w:firstRow="1" w:lastRow="0" w:firstColumn="1" w:lastColumn="0" w:noHBand="0" w:noVBand="1"/>
      </w:tblPr>
      <w:tblGrid>
        <w:gridCol w:w="4867"/>
        <w:gridCol w:w="4488"/>
      </w:tblGrid>
      <w:tr w:rsidR="009A2587" w:rsidRPr="009A2587" w14:paraId="3D3309FB" w14:textId="77777777" w:rsidTr="00207649">
        <w:trPr>
          <w:trHeight w:val="1622"/>
        </w:trPr>
        <w:tc>
          <w:tcPr>
            <w:tcW w:w="5211" w:type="dxa"/>
            <w:shd w:val="clear" w:color="auto" w:fill="auto"/>
          </w:tcPr>
          <w:p w14:paraId="6F8AF512" w14:textId="77777777" w:rsidR="009A2587" w:rsidRPr="009A2587" w:rsidRDefault="009A2587" w:rsidP="009A2587">
            <w:pPr>
              <w:spacing w:after="0" w:line="240" w:lineRule="auto"/>
              <w:rPr>
                <w:rFonts w:ascii="Times New Roman" w:eastAsia="Times New Roman" w:hAnsi="Times New Roman" w:cs="Times New Roman"/>
                <w:sz w:val="28"/>
                <w:szCs w:val="52"/>
                <w:lang w:bidi="en-US"/>
              </w:rPr>
            </w:pPr>
            <w:r w:rsidRPr="009A2587">
              <w:rPr>
                <w:rFonts w:ascii="Times New Roman" w:eastAsia="Times New Roman" w:hAnsi="Times New Roman" w:cs="Times New Roman"/>
                <w:sz w:val="28"/>
                <w:szCs w:val="52"/>
                <w:lang w:bidi="en-US"/>
              </w:rPr>
              <w:t>ПРИНЯТО</w:t>
            </w:r>
          </w:p>
          <w:p w14:paraId="40E8B1DE" w14:textId="77777777" w:rsidR="009A2587" w:rsidRPr="009A2587" w:rsidRDefault="009A2587" w:rsidP="009A2587">
            <w:pPr>
              <w:spacing w:after="0" w:line="240" w:lineRule="auto"/>
              <w:rPr>
                <w:rFonts w:ascii="Times New Roman" w:eastAsia="Times New Roman" w:hAnsi="Times New Roman" w:cs="Times New Roman"/>
                <w:sz w:val="28"/>
                <w:szCs w:val="52"/>
                <w:lang w:bidi="en-US"/>
              </w:rPr>
            </w:pPr>
            <w:r w:rsidRPr="009A2587">
              <w:rPr>
                <w:rFonts w:ascii="Times New Roman" w:eastAsia="Times New Roman" w:hAnsi="Times New Roman" w:cs="Times New Roman"/>
                <w:sz w:val="28"/>
                <w:szCs w:val="52"/>
                <w:lang w:bidi="en-US"/>
              </w:rPr>
              <w:t>На заседании педагогического Совета</w:t>
            </w:r>
          </w:p>
          <w:p w14:paraId="39FC7514" w14:textId="77777777" w:rsidR="009A2587" w:rsidRPr="009A2587" w:rsidRDefault="009A2587" w:rsidP="009A2587">
            <w:pPr>
              <w:spacing w:after="0" w:line="240" w:lineRule="auto"/>
              <w:rPr>
                <w:rFonts w:ascii="Times New Roman" w:eastAsia="Times New Roman" w:hAnsi="Times New Roman" w:cs="Times New Roman"/>
                <w:sz w:val="28"/>
                <w:szCs w:val="52"/>
                <w:lang w:bidi="en-US"/>
              </w:rPr>
            </w:pPr>
            <w:r w:rsidRPr="009A2587">
              <w:rPr>
                <w:rFonts w:ascii="Times New Roman" w:eastAsia="Times New Roman" w:hAnsi="Times New Roman" w:cs="Times New Roman"/>
                <w:sz w:val="28"/>
                <w:szCs w:val="52"/>
                <w:lang w:bidi="en-US"/>
              </w:rPr>
              <w:t>МАОУ «Гимназия №1» г. Перми, протокол от 30.08.2022 г. № 1</w:t>
            </w:r>
          </w:p>
        </w:tc>
        <w:tc>
          <w:tcPr>
            <w:tcW w:w="4678" w:type="dxa"/>
            <w:shd w:val="clear" w:color="auto" w:fill="auto"/>
          </w:tcPr>
          <w:p w14:paraId="25245B88" w14:textId="77777777" w:rsidR="009A2587" w:rsidRPr="009A2587" w:rsidRDefault="009A2587" w:rsidP="009A2587">
            <w:pPr>
              <w:spacing w:after="0" w:line="240" w:lineRule="auto"/>
              <w:ind w:left="492"/>
              <w:rPr>
                <w:rFonts w:ascii="Times New Roman" w:eastAsia="Times New Roman" w:hAnsi="Times New Roman" w:cs="Times New Roman"/>
                <w:caps/>
                <w:noProof/>
                <w:sz w:val="28"/>
                <w:szCs w:val="28"/>
                <w:lang w:bidi="en-US"/>
              </w:rPr>
            </w:pPr>
            <w:r w:rsidRPr="009A2587">
              <w:rPr>
                <w:rFonts w:ascii="Times New Roman" w:eastAsia="Times New Roman" w:hAnsi="Times New Roman" w:cs="Times New Roman"/>
                <w:caps/>
                <w:noProof/>
                <w:sz w:val="28"/>
                <w:szCs w:val="28"/>
                <w:lang w:bidi="en-US"/>
              </w:rPr>
              <w:t>УТВЕРЖДЕНО</w:t>
            </w:r>
          </w:p>
          <w:p w14:paraId="7ED82D05" w14:textId="77777777" w:rsidR="009A2587" w:rsidRPr="009A2587" w:rsidRDefault="009A2587" w:rsidP="009A2587">
            <w:pPr>
              <w:spacing w:after="0" w:line="240" w:lineRule="auto"/>
              <w:ind w:left="-76"/>
              <w:rPr>
                <w:rFonts w:ascii="Times New Roman" w:eastAsia="Times New Roman" w:hAnsi="Times New Roman" w:cs="Times New Roman"/>
                <w:noProof/>
                <w:sz w:val="28"/>
                <w:szCs w:val="28"/>
                <w:lang w:bidi="en-US"/>
              </w:rPr>
            </w:pPr>
            <w:r w:rsidRPr="009A2587">
              <w:rPr>
                <w:rFonts w:ascii="Times New Roman" w:eastAsia="Times New Roman" w:hAnsi="Times New Roman" w:cs="Times New Roman"/>
                <w:noProof/>
                <w:sz w:val="28"/>
                <w:szCs w:val="28"/>
                <w:lang w:bidi="en-US"/>
              </w:rPr>
              <w:t>Приказом директора гимназии</w:t>
            </w:r>
          </w:p>
          <w:p w14:paraId="464416FF" w14:textId="77777777" w:rsidR="009A2587" w:rsidRPr="009A2587" w:rsidRDefault="009A2587" w:rsidP="009A2587">
            <w:pPr>
              <w:spacing w:after="0" w:line="240" w:lineRule="auto"/>
              <w:ind w:left="-108"/>
              <w:rPr>
                <w:rFonts w:ascii="Times New Roman" w:eastAsia="Times New Roman" w:hAnsi="Times New Roman" w:cs="Times New Roman"/>
                <w:noProof/>
                <w:sz w:val="28"/>
                <w:szCs w:val="28"/>
                <w:lang w:bidi="en-US"/>
              </w:rPr>
            </w:pPr>
            <w:r w:rsidRPr="009A2587">
              <w:rPr>
                <w:rFonts w:ascii="Times New Roman" w:eastAsia="Times New Roman" w:hAnsi="Times New Roman" w:cs="Times New Roman"/>
                <w:noProof/>
                <w:sz w:val="28"/>
                <w:szCs w:val="28"/>
                <w:lang w:bidi="en-US"/>
              </w:rPr>
              <w:t>от 01.09.2022 № 059-08/8-01-09/4-235</w:t>
            </w:r>
          </w:p>
        </w:tc>
      </w:tr>
    </w:tbl>
    <w:p w14:paraId="6A12B7C0" w14:textId="77777777" w:rsidR="009A2587" w:rsidRPr="009A2587" w:rsidRDefault="009A2587" w:rsidP="009A2587">
      <w:pPr>
        <w:spacing w:after="0" w:line="240" w:lineRule="auto"/>
        <w:jc w:val="center"/>
        <w:rPr>
          <w:rFonts w:ascii="Times New Roman" w:eastAsia="Times New Roman" w:hAnsi="Times New Roman" w:cs="Times New Roman"/>
          <w:sz w:val="52"/>
          <w:szCs w:val="52"/>
          <w:lang w:eastAsia="ru-RU"/>
        </w:rPr>
      </w:pPr>
    </w:p>
    <w:p w14:paraId="6B202B39" w14:textId="77777777" w:rsidR="009A2587" w:rsidRPr="009A2587" w:rsidRDefault="009A2587" w:rsidP="009A2587">
      <w:pPr>
        <w:spacing w:after="0" w:line="240" w:lineRule="auto"/>
        <w:jc w:val="center"/>
        <w:rPr>
          <w:rFonts w:ascii="Times New Roman" w:eastAsia="Times New Roman" w:hAnsi="Times New Roman" w:cs="Times New Roman"/>
          <w:sz w:val="52"/>
          <w:szCs w:val="52"/>
          <w:lang w:eastAsia="ru-RU"/>
        </w:rPr>
      </w:pPr>
    </w:p>
    <w:p w14:paraId="1D97959F" w14:textId="77777777" w:rsidR="009A2587" w:rsidRDefault="009A2587" w:rsidP="009A2587">
      <w:pPr>
        <w:spacing w:after="0" w:line="240" w:lineRule="auto"/>
        <w:jc w:val="center"/>
        <w:rPr>
          <w:rFonts w:ascii="Times New Roman" w:eastAsia="Times New Roman" w:hAnsi="Times New Roman" w:cs="Times New Roman"/>
          <w:b/>
          <w:sz w:val="48"/>
          <w:szCs w:val="48"/>
          <w:lang w:eastAsia="ru-RU"/>
        </w:rPr>
      </w:pPr>
      <w:r w:rsidRPr="009A2587">
        <w:rPr>
          <w:rFonts w:ascii="Times New Roman" w:eastAsia="Times New Roman" w:hAnsi="Times New Roman" w:cs="Times New Roman"/>
          <w:b/>
          <w:sz w:val="48"/>
          <w:szCs w:val="48"/>
          <w:lang w:eastAsia="ru-RU"/>
        </w:rPr>
        <w:t xml:space="preserve">Основная общеобразовательная </w:t>
      </w:r>
    </w:p>
    <w:p w14:paraId="1063BC2A" w14:textId="1CB66D9B" w:rsidR="009A2587" w:rsidRPr="009A2587" w:rsidRDefault="009A2587" w:rsidP="009A2587">
      <w:pPr>
        <w:spacing w:after="0" w:line="240" w:lineRule="auto"/>
        <w:jc w:val="center"/>
        <w:rPr>
          <w:rFonts w:ascii="Times New Roman" w:eastAsia="Times New Roman" w:hAnsi="Times New Roman" w:cs="Times New Roman"/>
          <w:b/>
          <w:sz w:val="48"/>
          <w:szCs w:val="48"/>
          <w:lang w:eastAsia="ru-RU"/>
        </w:rPr>
      </w:pPr>
      <w:r w:rsidRPr="009A2587">
        <w:rPr>
          <w:rFonts w:ascii="Times New Roman" w:eastAsia="Times New Roman" w:hAnsi="Times New Roman" w:cs="Times New Roman"/>
          <w:b/>
          <w:sz w:val="48"/>
          <w:szCs w:val="48"/>
          <w:lang w:eastAsia="ru-RU"/>
        </w:rPr>
        <w:t>программа основного общего образования</w:t>
      </w:r>
    </w:p>
    <w:p w14:paraId="5D364590" w14:textId="77777777" w:rsidR="009A2587" w:rsidRPr="009A2587" w:rsidRDefault="009A2587" w:rsidP="009A2587">
      <w:pPr>
        <w:spacing w:after="0" w:line="240" w:lineRule="auto"/>
        <w:jc w:val="center"/>
        <w:rPr>
          <w:rFonts w:ascii="Times New Roman" w:eastAsia="Times New Roman" w:hAnsi="Times New Roman" w:cs="Times New Roman"/>
          <w:b/>
          <w:sz w:val="48"/>
          <w:szCs w:val="48"/>
          <w:lang w:eastAsia="ru-RU"/>
        </w:rPr>
      </w:pPr>
      <w:r w:rsidRPr="009A2587">
        <w:rPr>
          <w:rFonts w:ascii="Times New Roman" w:eastAsia="Times New Roman" w:hAnsi="Times New Roman" w:cs="Times New Roman"/>
          <w:b/>
          <w:sz w:val="48"/>
          <w:szCs w:val="48"/>
          <w:lang w:eastAsia="ru-RU"/>
        </w:rPr>
        <w:t>МАОУ «Гимназия № 1» г. Перми</w:t>
      </w:r>
    </w:p>
    <w:p w14:paraId="061788E5" w14:textId="7925FA04" w:rsidR="009A2587" w:rsidRPr="009A2587" w:rsidRDefault="009A2587" w:rsidP="009A2587">
      <w:pPr>
        <w:spacing w:after="0" w:line="240" w:lineRule="auto"/>
        <w:jc w:val="center"/>
        <w:rPr>
          <w:rFonts w:ascii="Times New Roman" w:eastAsia="Times New Roman" w:hAnsi="Times New Roman" w:cs="Times New Roman"/>
          <w:b/>
          <w:sz w:val="48"/>
          <w:szCs w:val="48"/>
          <w:lang w:eastAsia="ru-RU"/>
        </w:rPr>
      </w:pPr>
      <w:r w:rsidRPr="009A2587">
        <w:rPr>
          <w:rFonts w:ascii="Times New Roman" w:eastAsia="Times New Roman" w:hAnsi="Times New Roman" w:cs="Times New Roman"/>
          <w:b/>
          <w:sz w:val="48"/>
          <w:szCs w:val="48"/>
          <w:lang w:eastAsia="ru-RU"/>
        </w:rPr>
        <w:t>5-9 классы</w:t>
      </w:r>
    </w:p>
    <w:p w14:paraId="4FEB7C07" w14:textId="24FD978C" w:rsidR="009A2587" w:rsidRPr="009A2587" w:rsidRDefault="009A2587" w:rsidP="009A2587">
      <w:pPr>
        <w:spacing w:after="0" w:line="240" w:lineRule="auto"/>
        <w:jc w:val="center"/>
        <w:rPr>
          <w:rFonts w:ascii="Times New Roman" w:eastAsia="Times New Roman" w:hAnsi="Times New Roman" w:cs="Times New Roman"/>
          <w:sz w:val="52"/>
          <w:szCs w:val="52"/>
          <w:lang w:eastAsia="ru-RU"/>
        </w:rPr>
      </w:pPr>
      <w:r w:rsidRPr="009A2587">
        <w:rPr>
          <w:rFonts w:ascii="Times New Roman" w:eastAsia="Times New Roman" w:hAnsi="Times New Roman" w:cs="Times New Roman"/>
          <w:sz w:val="52"/>
          <w:szCs w:val="52"/>
          <w:lang w:eastAsia="ru-RU"/>
        </w:rPr>
        <w:t>(</w:t>
      </w:r>
      <w:r>
        <w:rPr>
          <w:rFonts w:ascii="Times New Roman" w:eastAsia="Times New Roman" w:hAnsi="Times New Roman" w:cs="Times New Roman"/>
          <w:sz w:val="52"/>
          <w:szCs w:val="52"/>
          <w:lang w:bidi="en-US"/>
        </w:rPr>
        <w:t>в соответствии с обновленными ФГОС</w:t>
      </w:r>
      <w:r w:rsidRPr="009A2587">
        <w:rPr>
          <w:rFonts w:ascii="Times New Roman" w:eastAsia="Times New Roman" w:hAnsi="Times New Roman" w:cs="Times New Roman"/>
          <w:sz w:val="52"/>
          <w:szCs w:val="52"/>
          <w:lang w:eastAsia="ru-RU"/>
        </w:rPr>
        <w:t>)</w:t>
      </w:r>
    </w:p>
    <w:p w14:paraId="1801F349"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1DDEE9B9"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0BB92C83"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59ED49F2"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7F3AB721"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0A90749D"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62D655D1"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53A72843"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4EC07D69"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499814A3"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6A5C95D7" w14:textId="77777777" w:rsidR="009A2587" w:rsidRPr="009A2587" w:rsidRDefault="009A2587" w:rsidP="009A2587">
      <w:pPr>
        <w:spacing w:after="0" w:line="360" w:lineRule="auto"/>
        <w:rPr>
          <w:rFonts w:ascii="Times New Roman" w:eastAsia="Times New Roman" w:hAnsi="Times New Roman" w:cs="Times New Roman"/>
          <w:noProof/>
          <w:sz w:val="28"/>
          <w:szCs w:val="28"/>
          <w:lang w:eastAsia="ru-RU"/>
        </w:rPr>
      </w:pPr>
    </w:p>
    <w:p w14:paraId="7CED5722" w14:textId="77777777" w:rsidR="009A2587" w:rsidRPr="009A2587" w:rsidRDefault="009A2587" w:rsidP="009A2587">
      <w:pPr>
        <w:spacing w:after="0" w:line="240" w:lineRule="auto"/>
        <w:jc w:val="center"/>
        <w:rPr>
          <w:rFonts w:ascii="Times New Roman" w:eastAsia="Times New Roman" w:hAnsi="Times New Roman" w:cs="Times New Roman"/>
          <w:sz w:val="52"/>
          <w:szCs w:val="52"/>
          <w:lang w:eastAsia="ru-RU"/>
        </w:rPr>
      </w:pPr>
      <w:r w:rsidRPr="009A2587">
        <w:rPr>
          <w:rFonts w:ascii="Times New Roman" w:eastAsia="Times New Roman" w:hAnsi="Times New Roman" w:cs="Times New Roman"/>
          <w:noProof/>
          <w:sz w:val="28"/>
          <w:szCs w:val="28"/>
          <w:lang w:eastAsia="ru-RU"/>
        </w:rPr>
        <w:t>г.Пермь, 2022</w:t>
      </w:r>
    </w:p>
    <w:p w14:paraId="7A2E2E6D" w14:textId="1D2A665D" w:rsidR="00565013" w:rsidRPr="00AD7EBE" w:rsidRDefault="009A2587" w:rsidP="009A2587">
      <w:pPr>
        <w:spacing w:after="0" w:line="240" w:lineRule="auto"/>
        <w:jc w:val="center"/>
        <w:rPr>
          <w:rFonts w:ascii="Times New Roman" w:hAnsi="Times New Roman" w:cs="Times New Roman"/>
          <w:b/>
          <w:sz w:val="28"/>
          <w:szCs w:val="28"/>
        </w:rPr>
      </w:pPr>
      <w:r w:rsidRPr="009A2587">
        <w:rPr>
          <w:rFonts w:ascii="Times New Roman" w:eastAsia="Times New Roman" w:hAnsi="Times New Roman" w:cs="Times New Roman"/>
          <w:b/>
          <w:sz w:val="32"/>
          <w:szCs w:val="28"/>
          <w:lang w:bidi="en-US"/>
        </w:rPr>
        <w:br w:type="page"/>
      </w:r>
      <w:r w:rsidRPr="00AD7EBE">
        <w:rPr>
          <w:rFonts w:ascii="Times New Roman" w:hAnsi="Times New Roman" w:cs="Times New Roman"/>
          <w:b/>
          <w:sz w:val="28"/>
          <w:szCs w:val="28"/>
        </w:rPr>
        <w:lastRenderedPageBreak/>
        <w:t xml:space="preserve"> </w:t>
      </w:r>
      <w:r w:rsidR="00565013" w:rsidRPr="00AD7EBE">
        <w:rPr>
          <w:rFonts w:ascii="Times New Roman" w:hAnsi="Times New Roman" w:cs="Times New Roman"/>
          <w:b/>
          <w:sz w:val="28"/>
          <w:szCs w:val="28"/>
        </w:rPr>
        <w:t>ОСНОВНАЯ ОБЩЕОБРАЗОВАТЕЛЬНАЯ ПРОГРАММА</w:t>
      </w:r>
    </w:p>
    <w:p w14:paraId="58B81132" w14:textId="77777777" w:rsidR="00565013" w:rsidRPr="00AD7EBE" w:rsidRDefault="00565013" w:rsidP="00565013">
      <w:pPr>
        <w:spacing w:after="0" w:line="240" w:lineRule="auto"/>
        <w:jc w:val="center"/>
        <w:rPr>
          <w:rFonts w:ascii="Times New Roman" w:hAnsi="Times New Roman" w:cs="Times New Roman"/>
          <w:b/>
          <w:sz w:val="28"/>
          <w:szCs w:val="28"/>
        </w:rPr>
      </w:pPr>
      <w:r w:rsidRPr="00AD7EBE">
        <w:rPr>
          <w:rFonts w:ascii="Times New Roman" w:hAnsi="Times New Roman" w:cs="Times New Roman"/>
          <w:b/>
          <w:sz w:val="28"/>
          <w:szCs w:val="28"/>
        </w:rPr>
        <w:t>ОСНОВНОГО ОБЩЕГО ОБРАЗОВАНИЯ</w:t>
      </w:r>
    </w:p>
    <w:p w14:paraId="28787FE9" w14:textId="77777777" w:rsidR="00565013" w:rsidRPr="00565013" w:rsidRDefault="00565013" w:rsidP="00565013">
      <w:pPr>
        <w:spacing w:after="0" w:line="240" w:lineRule="auto"/>
        <w:jc w:val="center"/>
        <w:rPr>
          <w:rFonts w:ascii="Times New Roman" w:hAnsi="Times New Roman" w:cs="Times New Roman"/>
          <w:sz w:val="28"/>
          <w:szCs w:val="28"/>
        </w:rPr>
      </w:pPr>
    </w:p>
    <w:p w14:paraId="31CFD1D5" w14:textId="77777777" w:rsidR="00FC2D60" w:rsidRPr="009156F9" w:rsidRDefault="009156F9" w:rsidP="00915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C2D60" w14:paraId="1E23166D" w14:textId="77777777" w:rsidTr="009156F9">
        <w:tc>
          <w:tcPr>
            <w:tcW w:w="8500" w:type="dxa"/>
          </w:tcPr>
          <w:p w14:paraId="0CB19719" w14:textId="77777777" w:rsidR="00FC2D60" w:rsidRPr="001F11DD" w:rsidRDefault="001F11DD" w:rsidP="001F11DD">
            <w:pPr>
              <w:jc w:val="both"/>
              <w:rPr>
                <w:rFonts w:ascii="Times New Roman" w:hAnsi="Times New Roman" w:cs="Times New Roman"/>
                <w:b/>
                <w:sz w:val="28"/>
                <w:szCs w:val="28"/>
              </w:rPr>
            </w:pPr>
            <w:r w:rsidRPr="001F11DD">
              <w:rPr>
                <w:rFonts w:ascii="Times New Roman" w:hAnsi="Times New Roman" w:cs="Times New Roman"/>
                <w:b/>
                <w:sz w:val="28"/>
                <w:szCs w:val="28"/>
              </w:rPr>
              <w:t xml:space="preserve">1. Целевой раздел основной образовательной программы основного общего образования </w:t>
            </w:r>
          </w:p>
        </w:tc>
        <w:tc>
          <w:tcPr>
            <w:tcW w:w="845" w:type="dxa"/>
          </w:tcPr>
          <w:p w14:paraId="13FE4ED6"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2</w:t>
            </w:r>
          </w:p>
        </w:tc>
      </w:tr>
      <w:tr w:rsidR="00FC2D60" w14:paraId="163476B8" w14:textId="77777777" w:rsidTr="009156F9">
        <w:tc>
          <w:tcPr>
            <w:tcW w:w="8500" w:type="dxa"/>
          </w:tcPr>
          <w:p w14:paraId="43200D4B" w14:textId="77777777" w:rsidR="00FC2D60"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 xml:space="preserve">1.1. Пояснительная записка </w:t>
            </w:r>
          </w:p>
        </w:tc>
        <w:tc>
          <w:tcPr>
            <w:tcW w:w="845" w:type="dxa"/>
          </w:tcPr>
          <w:p w14:paraId="3FAACAD7"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2</w:t>
            </w:r>
          </w:p>
        </w:tc>
      </w:tr>
      <w:tr w:rsidR="00FC2D60" w14:paraId="224626FB" w14:textId="77777777" w:rsidTr="009156F9">
        <w:tc>
          <w:tcPr>
            <w:tcW w:w="8500" w:type="dxa"/>
          </w:tcPr>
          <w:p w14:paraId="75BB37CC" w14:textId="77777777" w:rsidR="00FC2D60"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tc>
        <w:tc>
          <w:tcPr>
            <w:tcW w:w="845" w:type="dxa"/>
          </w:tcPr>
          <w:p w14:paraId="2A588DD6"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5</w:t>
            </w:r>
          </w:p>
        </w:tc>
      </w:tr>
      <w:tr w:rsidR="00FC2D60" w14:paraId="7D8DEB04" w14:textId="77777777" w:rsidTr="009156F9">
        <w:tc>
          <w:tcPr>
            <w:tcW w:w="8500" w:type="dxa"/>
          </w:tcPr>
          <w:p w14:paraId="785235A9" w14:textId="77777777" w:rsidR="00FC2D60"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 xml:space="preserve">1.3. Система оценки достижения планируемых результатов освоения основной образовательной программы </w:t>
            </w:r>
          </w:p>
          <w:p w14:paraId="04E1835E" w14:textId="77777777" w:rsidR="001F11DD" w:rsidRDefault="001F11DD" w:rsidP="001F11DD">
            <w:pPr>
              <w:jc w:val="both"/>
              <w:rPr>
                <w:rFonts w:ascii="Times New Roman" w:hAnsi="Times New Roman" w:cs="Times New Roman"/>
                <w:sz w:val="28"/>
                <w:szCs w:val="28"/>
              </w:rPr>
            </w:pPr>
          </w:p>
        </w:tc>
        <w:tc>
          <w:tcPr>
            <w:tcW w:w="845" w:type="dxa"/>
          </w:tcPr>
          <w:p w14:paraId="5A796113"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7</w:t>
            </w:r>
          </w:p>
        </w:tc>
      </w:tr>
      <w:tr w:rsidR="00FC2D60" w14:paraId="5F147D68" w14:textId="77777777" w:rsidTr="009156F9">
        <w:tc>
          <w:tcPr>
            <w:tcW w:w="8500" w:type="dxa"/>
          </w:tcPr>
          <w:p w14:paraId="487E05D8" w14:textId="77777777" w:rsidR="00FC2D60" w:rsidRPr="001F11DD" w:rsidRDefault="001F11DD" w:rsidP="001F11DD">
            <w:pPr>
              <w:jc w:val="both"/>
              <w:rPr>
                <w:rFonts w:ascii="Times New Roman" w:hAnsi="Times New Roman" w:cs="Times New Roman"/>
                <w:b/>
                <w:sz w:val="28"/>
                <w:szCs w:val="28"/>
              </w:rPr>
            </w:pPr>
            <w:r w:rsidRPr="001F11DD">
              <w:rPr>
                <w:rFonts w:ascii="Times New Roman" w:hAnsi="Times New Roman" w:cs="Times New Roman"/>
                <w:b/>
                <w:sz w:val="28"/>
                <w:szCs w:val="28"/>
              </w:rPr>
              <w:t xml:space="preserve">2. Содержательный раздел основной образовательной программы основного общего образования </w:t>
            </w:r>
          </w:p>
        </w:tc>
        <w:tc>
          <w:tcPr>
            <w:tcW w:w="845" w:type="dxa"/>
          </w:tcPr>
          <w:p w14:paraId="25B30005"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17</w:t>
            </w:r>
          </w:p>
        </w:tc>
      </w:tr>
      <w:tr w:rsidR="00FC2D60" w14:paraId="73B55F70" w14:textId="77777777" w:rsidTr="009156F9">
        <w:tc>
          <w:tcPr>
            <w:tcW w:w="8500" w:type="dxa"/>
          </w:tcPr>
          <w:p w14:paraId="301BE476" w14:textId="77777777" w:rsidR="00FC2D60" w:rsidRDefault="001F11DD" w:rsidP="001F11DD">
            <w:pPr>
              <w:jc w:val="both"/>
              <w:rPr>
                <w:rFonts w:ascii="Times New Roman" w:hAnsi="Times New Roman" w:cs="Times New Roman"/>
                <w:sz w:val="28"/>
                <w:szCs w:val="28"/>
              </w:rPr>
            </w:pPr>
            <w:r>
              <w:rPr>
                <w:rFonts w:ascii="Times New Roman" w:hAnsi="Times New Roman" w:cs="Times New Roman"/>
                <w:sz w:val="28"/>
                <w:szCs w:val="28"/>
              </w:rPr>
              <w:t>2.1. Р</w:t>
            </w:r>
            <w:r w:rsidRPr="00565013">
              <w:rPr>
                <w:rFonts w:ascii="Times New Roman" w:hAnsi="Times New Roman" w:cs="Times New Roman"/>
                <w:sz w:val="28"/>
                <w:szCs w:val="28"/>
              </w:rPr>
              <w:t xml:space="preserve">абочие программы учебных предметов, учебных курсов (в том числе внеурочной деятельности), учебных модулей </w:t>
            </w:r>
          </w:p>
        </w:tc>
        <w:tc>
          <w:tcPr>
            <w:tcW w:w="845" w:type="dxa"/>
          </w:tcPr>
          <w:p w14:paraId="39184900"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17</w:t>
            </w:r>
          </w:p>
        </w:tc>
      </w:tr>
      <w:tr w:rsidR="00FC2D60" w14:paraId="246D4F2A" w14:textId="77777777" w:rsidTr="009156F9">
        <w:tc>
          <w:tcPr>
            <w:tcW w:w="8500" w:type="dxa"/>
          </w:tcPr>
          <w:p w14:paraId="101B2EBF" w14:textId="77777777" w:rsidR="00FC2D60"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2.2</w:t>
            </w:r>
            <w:r>
              <w:rPr>
                <w:rFonts w:ascii="Times New Roman" w:hAnsi="Times New Roman" w:cs="Times New Roman"/>
                <w:sz w:val="28"/>
                <w:szCs w:val="28"/>
              </w:rPr>
              <w:t>.</w:t>
            </w:r>
            <w:r w:rsidRPr="00565013">
              <w:rPr>
                <w:rFonts w:ascii="Times New Roman" w:hAnsi="Times New Roman" w:cs="Times New Roman"/>
                <w:sz w:val="28"/>
                <w:szCs w:val="28"/>
              </w:rPr>
              <w:t xml:space="preserve"> Программа формирования универсальных учебных действий у обучающихся </w:t>
            </w:r>
          </w:p>
        </w:tc>
        <w:tc>
          <w:tcPr>
            <w:tcW w:w="845" w:type="dxa"/>
          </w:tcPr>
          <w:p w14:paraId="7DDD0DF4" w14:textId="77777777"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17</w:t>
            </w:r>
          </w:p>
        </w:tc>
      </w:tr>
      <w:tr w:rsidR="00FC2D60" w14:paraId="31BF7EFF" w14:textId="77777777" w:rsidTr="009156F9">
        <w:tc>
          <w:tcPr>
            <w:tcW w:w="8500" w:type="dxa"/>
          </w:tcPr>
          <w:p w14:paraId="1082CC1D" w14:textId="77777777" w:rsidR="00FC2D60" w:rsidRDefault="001F11DD" w:rsidP="001F11DD">
            <w:pPr>
              <w:jc w:val="both"/>
              <w:rPr>
                <w:rFonts w:ascii="Times New Roman" w:hAnsi="Times New Roman" w:cs="Times New Roman"/>
                <w:sz w:val="28"/>
                <w:szCs w:val="28"/>
              </w:rPr>
            </w:pPr>
            <w:r>
              <w:rPr>
                <w:rFonts w:ascii="Times New Roman" w:hAnsi="Times New Roman" w:cs="Times New Roman"/>
                <w:sz w:val="28"/>
                <w:szCs w:val="28"/>
              </w:rPr>
              <w:t>2.3. П</w:t>
            </w:r>
            <w:r w:rsidRPr="00565013">
              <w:rPr>
                <w:rFonts w:ascii="Times New Roman" w:hAnsi="Times New Roman" w:cs="Times New Roman"/>
                <w:sz w:val="28"/>
                <w:szCs w:val="28"/>
              </w:rPr>
              <w:t xml:space="preserve">рограмма воспитания </w:t>
            </w:r>
          </w:p>
        </w:tc>
        <w:tc>
          <w:tcPr>
            <w:tcW w:w="845" w:type="dxa"/>
          </w:tcPr>
          <w:p w14:paraId="04DD1D73" w14:textId="1E6C4E8F" w:rsidR="00FC2D60" w:rsidRDefault="001F11DD" w:rsidP="00565013">
            <w:pPr>
              <w:jc w:val="center"/>
              <w:rPr>
                <w:rFonts w:ascii="Times New Roman" w:hAnsi="Times New Roman" w:cs="Times New Roman"/>
                <w:sz w:val="28"/>
                <w:szCs w:val="28"/>
              </w:rPr>
            </w:pPr>
            <w:r>
              <w:rPr>
                <w:rFonts w:ascii="Times New Roman" w:hAnsi="Times New Roman" w:cs="Times New Roman"/>
                <w:sz w:val="28"/>
                <w:szCs w:val="28"/>
              </w:rPr>
              <w:t>2</w:t>
            </w:r>
            <w:r w:rsidR="00721F06">
              <w:rPr>
                <w:rFonts w:ascii="Times New Roman" w:hAnsi="Times New Roman" w:cs="Times New Roman"/>
                <w:sz w:val="28"/>
                <w:szCs w:val="28"/>
              </w:rPr>
              <w:t>8</w:t>
            </w:r>
          </w:p>
        </w:tc>
      </w:tr>
      <w:tr w:rsidR="001F11DD" w14:paraId="5C3359FA" w14:textId="77777777" w:rsidTr="009156F9">
        <w:tc>
          <w:tcPr>
            <w:tcW w:w="8500" w:type="dxa"/>
          </w:tcPr>
          <w:p w14:paraId="1A77DBA6" w14:textId="77777777" w:rsidR="001F11DD"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2.4. Программа коррекционной работы</w:t>
            </w:r>
          </w:p>
          <w:p w14:paraId="03322F13" w14:textId="77777777" w:rsidR="001F11DD" w:rsidRDefault="001F11DD" w:rsidP="00565013">
            <w:pPr>
              <w:jc w:val="center"/>
              <w:rPr>
                <w:rFonts w:ascii="Times New Roman" w:hAnsi="Times New Roman" w:cs="Times New Roman"/>
                <w:sz w:val="28"/>
                <w:szCs w:val="28"/>
              </w:rPr>
            </w:pPr>
          </w:p>
        </w:tc>
        <w:tc>
          <w:tcPr>
            <w:tcW w:w="845" w:type="dxa"/>
          </w:tcPr>
          <w:p w14:paraId="37448F1F" w14:textId="6C253C6E"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74</w:t>
            </w:r>
          </w:p>
        </w:tc>
      </w:tr>
      <w:tr w:rsidR="001F11DD" w14:paraId="3034E141" w14:textId="77777777" w:rsidTr="009156F9">
        <w:tc>
          <w:tcPr>
            <w:tcW w:w="8500" w:type="dxa"/>
          </w:tcPr>
          <w:p w14:paraId="390FA1C4" w14:textId="77777777" w:rsidR="001F11DD" w:rsidRPr="001F11DD" w:rsidRDefault="001F11DD" w:rsidP="001F11DD">
            <w:pPr>
              <w:jc w:val="both"/>
              <w:rPr>
                <w:rFonts w:ascii="Times New Roman" w:hAnsi="Times New Roman" w:cs="Times New Roman"/>
                <w:b/>
                <w:sz w:val="28"/>
                <w:szCs w:val="28"/>
              </w:rPr>
            </w:pPr>
            <w:r w:rsidRPr="001F11DD">
              <w:rPr>
                <w:rFonts w:ascii="Times New Roman" w:hAnsi="Times New Roman" w:cs="Times New Roman"/>
                <w:b/>
                <w:sz w:val="28"/>
                <w:szCs w:val="28"/>
              </w:rPr>
              <w:t xml:space="preserve">3. Организационный раздел основной образовательной программы основного общего образования </w:t>
            </w:r>
          </w:p>
        </w:tc>
        <w:tc>
          <w:tcPr>
            <w:tcW w:w="845" w:type="dxa"/>
          </w:tcPr>
          <w:p w14:paraId="27BD9CCB" w14:textId="3EA28477"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84</w:t>
            </w:r>
          </w:p>
        </w:tc>
      </w:tr>
      <w:tr w:rsidR="001F11DD" w14:paraId="7B98D766" w14:textId="77777777" w:rsidTr="009156F9">
        <w:tc>
          <w:tcPr>
            <w:tcW w:w="8500" w:type="dxa"/>
          </w:tcPr>
          <w:p w14:paraId="77B2355B" w14:textId="77777777" w:rsidR="001F11DD" w:rsidRDefault="001F11DD" w:rsidP="001F11DD">
            <w:pPr>
              <w:jc w:val="both"/>
              <w:rPr>
                <w:rFonts w:ascii="Times New Roman" w:hAnsi="Times New Roman" w:cs="Times New Roman"/>
                <w:sz w:val="28"/>
                <w:szCs w:val="28"/>
              </w:rPr>
            </w:pPr>
            <w:r>
              <w:rPr>
                <w:rFonts w:ascii="Times New Roman" w:hAnsi="Times New Roman" w:cs="Times New Roman"/>
                <w:sz w:val="28"/>
                <w:szCs w:val="28"/>
              </w:rPr>
              <w:t>3.1. У</w:t>
            </w:r>
            <w:r w:rsidRPr="00565013">
              <w:rPr>
                <w:rFonts w:ascii="Times New Roman" w:hAnsi="Times New Roman" w:cs="Times New Roman"/>
                <w:sz w:val="28"/>
                <w:szCs w:val="28"/>
              </w:rPr>
              <w:t>чебный план программы основного общего образовани</w:t>
            </w:r>
            <w:r>
              <w:rPr>
                <w:rFonts w:ascii="Times New Roman" w:hAnsi="Times New Roman" w:cs="Times New Roman"/>
                <w:sz w:val="28"/>
                <w:szCs w:val="28"/>
              </w:rPr>
              <w:t xml:space="preserve">я </w:t>
            </w:r>
          </w:p>
        </w:tc>
        <w:tc>
          <w:tcPr>
            <w:tcW w:w="845" w:type="dxa"/>
          </w:tcPr>
          <w:p w14:paraId="0AB5CD7C" w14:textId="44FEE4D7"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84</w:t>
            </w:r>
          </w:p>
        </w:tc>
      </w:tr>
      <w:tr w:rsidR="001F11DD" w14:paraId="23DCEE2B" w14:textId="77777777" w:rsidTr="009156F9">
        <w:tc>
          <w:tcPr>
            <w:tcW w:w="8500" w:type="dxa"/>
          </w:tcPr>
          <w:p w14:paraId="318C5D97" w14:textId="77777777" w:rsidR="001F11DD"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 xml:space="preserve">3.2. План внеурочной деятельности </w:t>
            </w:r>
          </w:p>
        </w:tc>
        <w:tc>
          <w:tcPr>
            <w:tcW w:w="845" w:type="dxa"/>
          </w:tcPr>
          <w:p w14:paraId="70EF354E" w14:textId="06F273EF"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86</w:t>
            </w:r>
          </w:p>
        </w:tc>
      </w:tr>
      <w:tr w:rsidR="001F11DD" w14:paraId="7B127E19" w14:textId="77777777" w:rsidTr="009156F9">
        <w:tc>
          <w:tcPr>
            <w:tcW w:w="8500" w:type="dxa"/>
          </w:tcPr>
          <w:p w14:paraId="6DA9B2C6" w14:textId="77777777" w:rsidR="001F11DD" w:rsidRPr="00565013" w:rsidRDefault="001F11DD" w:rsidP="001F11DD">
            <w:pPr>
              <w:jc w:val="both"/>
              <w:rPr>
                <w:rFonts w:ascii="Times New Roman" w:hAnsi="Times New Roman" w:cs="Times New Roman"/>
                <w:sz w:val="28"/>
                <w:szCs w:val="28"/>
              </w:rPr>
            </w:pPr>
            <w:r>
              <w:rPr>
                <w:rFonts w:ascii="Times New Roman" w:hAnsi="Times New Roman" w:cs="Times New Roman"/>
                <w:sz w:val="28"/>
                <w:szCs w:val="28"/>
              </w:rPr>
              <w:t>3.3. К</w:t>
            </w:r>
            <w:r w:rsidRPr="00565013">
              <w:rPr>
                <w:rFonts w:ascii="Times New Roman" w:hAnsi="Times New Roman" w:cs="Times New Roman"/>
                <w:sz w:val="28"/>
                <w:szCs w:val="28"/>
              </w:rPr>
              <w:t xml:space="preserve">алендарный учебный график </w:t>
            </w:r>
          </w:p>
        </w:tc>
        <w:tc>
          <w:tcPr>
            <w:tcW w:w="845" w:type="dxa"/>
          </w:tcPr>
          <w:p w14:paraId="223C36E4" w14:textId="6D7B82C3"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96</w:t>
            </w:r>
          </w:p>
        </w:tc>
      </w:tr>
      <w:tr w:rsidR="001F11DD" w14:paraId="1A1DDDBC" w14:textId="77777777" w:rsidTr="009156F9">
        <w:tc>
          <w:tcPr>
            <w:tcW w:w="8500" w:type="dxa"/>
          </w:tcPr>
          <w:p w14:paraId="0F7C8AE8" w14:textId="77777777" w:rsidR="001F11DD" w:rsidRPr="00565013" w:rsidRDefault="001F11DD" w:rsidP="001F11DD">
            <w:pPr>
              <w:jc w:val="both"/>
              <w:rPr>
                <w:rFonts w:ascii="Times New Roman" w:hAnsi="Times New Roman" w:cs="Times New Roman"/>
                <w:sz w:val="28"/>
                <w:szCs w:val="28"/>
              </w:rPr>
            </w:pPr>
            <w:r>
              <w:rPr>
                <w:rFonts w:ascii="Times New Roman" w:hAnsi="Times New Roman" w:cs="Times New Roman"/>
                <w:sz w:val="28"/>
                <w:szCs w:val="28"/>
              </w:rPr>
              <w:t>3.4. К</w:t>
            </w:r>
            <w:r w:rsidRPr="00565013">
              <w:rPr>
                <w:rFonts w:ascii="Times New Roman" w:hAnsi="Times New Roman" w:cs="Times New Roman"/>
                <w:sz w:val="28"/>
                <w:szCs w:val="28"/>
              </w:rPr>
              <w:t xml:space="preserve">алендарный план воспитательной работы </w:t>
            </w:r>
          </w:p>
        </w:tc>
        <w:tc>
          <w:tcPr>
            <w:tcW w:w="845" w:type="dxa"/>
          </w:tcPr>
          <w:p w14:paraId="37E9A9A5" w14:textId="5E0F6E66"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98</w:t>
            </w:r>
          </w:p>
        </w:tc>
      </w:tr>
      <w:tr w:rsidR="001F11DD" w14:paraId="66152DD8" w14:textId="77777777" w:rsidTr="009156F9">
        <w:tc>
          <w:tcPr>
            <w:tcW w:w="8500" w:type="dxa"/>
          </w:tcPr>
          <w:p w14:paraId="06D03105" w14:textId="32919C1D" w:rsidR="001F11DD" w:rsidRDefault="001F11DD" w:rsidP="001F11DD">
            <w:pPr>
              <w:jc w:val="both"/>
              <w:rPr>
                <w:rFonts w:ascii="Times New Roman" w:hAnsi="Times New Roman" w:cs="Times New Roman"/>
                <w:sz w:val="28"/>
                <w:szCs w:val="28"/>
              </w:rPr>
            </w:pPr>
            <w:r w:rsidRPr="00565013">
              <w:rPr>
                <w:rFonts w:ascii="Times New Roman" w:hAnsi="Times New Roman" w:cs="Times New Roman"/>
                <w:sz w:val="28"/>
                <w:szCs w:val="28"/>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ООО </w:t>
            </w:r>
          </w:p>
          <w:p w14:paraId="7BF5375F" w14:textId="77777777" w:rsidR="001F11DD" w:rsidRDefault="001F11DD" w:rsidP="001F11DD">
            <w:pPr>
              <w:jc w:val="both"/>
              <w:rPr>
                <w:rFonts w:ascii="Times New Roman" w:hAnsi="Times New Roman" w:cs="Times New Roman"/>
                <w:sz w:val="28"/>
                <w:szCs w:val="28"/>
              </w:rPr>
            </w:pPr>
          </w:p>
        </w:tc>
        <w:tc>
          <w:tcPr>
            <w:tcW w:w="845" w:type="dxa"/>
          </w:tcPr>
          <w:p w14:paraId="095A3E50" w14:textId="54C46E43" w:rsidR="001F11DD" w:rsidRDefault="00721F06" w:rsidP="00565013">
            <w:pPr>
              <w:jc w:val="center"/>
              <w:rPr>
                <w:rFonts w:ascii="Times New Roman" w:hAnsi="Times New Roman" w:cs="Times New Roman"/>
                <w:sz w:val="28"/>
                <w:szCs w:val="28"/>
              </w:rPr>
            </w:pPr>
            <w:r>
              <w:rPr>
                <w:rFonts w:ascii="Times New Roman" w:hAnsi="Times New Roman" w:cs="Times New Roman"/>
                <w:sz w:val="28"/>
                <w:szCs w:val="28"/>
              </w:rPr>
              <w:t>103</w:t>
            </w:r>
          </w:p>
        </w:tc>
      </w:tr>
      <w:tr w:rsidR="001F11DD" w14:paraId="05F5C490" w14:textId="77777777" w:rsidTr="009156F9">
        <w:tc>
          <w:tcPr>
            <w:tcW w:w="8500" w:type="dxa"/>
          </w:tcPr>
          <w:p w14:paraId="558CACCE" w14:textId="77777777" w:rsidR="001F11DD" w:rsidRDefault="001F11DD" w:rsidP="001F11DD">
            <w:pPr>
              <w:jc w:val="both"/>
              <w:rPr>
                <w:rFonts w:ascii="Times New Roman" w:hAnsi="Times New Roman" w:cs="Times New Roman"/>
                <w:sz w:val="28"/>
                <w:szCs w:val="28"/>
              </w:rPr>
            </w:pPr>
            <w:r>
              <w:rPr>
                <w:rFonts w:ascii="Times New Roman" w:hAnsi="Times New Roman" w:cs="Times New Roman"/>
                <w:sz w:val="28"/>
                <w:szCs w:val="28"/>
              </w:rPr>
              <w:t>Приложения</w:t>
            </w:r>
          </w:p>
          <w:p w14:paraId="10CE45E9" w14:textId="77777777" w:rsidR="001F11DD" w:rsidRPr="00565013" w:rsidRDefault="001F11DD" w:rsidP="001F11DD">
            <w:pPr>
              <w:jc w:val="both"/>
              <w:rPr>
                <w:rFonts w:ascii="Times New Roman" w:hAnsi="Times New Roman" w:cs="Times New Roman"/>
                <w:sz w:val="28"/>
                <w:szCs w:val="28"/>
              </w:rPr>
            </w:pPr>
          </w:p>
        </w:tc>
        <w:tc>
          <w:tcPr>
            <w:tcW w:w="845" w:type="dxa"/>
          </w:tcPr>
          <w:p w14:paraId="545CC4C6" w14:textId="77777777" w:rsidR="001F11DD" w:rsidRDefault="001F11DD" w:rsidP="00565013">
            <w:pPr>
              <w:jc w:val="center"/>
              <w:rPr>
                <w:rFonts w:ascii="Times New Roman" w:hAnsi="Times New Roman" w:cs="Times New Roman"/>
                <w:sz w:val="28"/>
                <w:szCs w:val="28"/>
              </w:rPr>
            </w:pPr>
          </w:p>
        </w:tc>
      </w:tr>
    </w:tbl>
    <w:p w14:paraId="4082799E" w14:textId="119C2076" w:rsidR="00207649" w:rsidRDefault="00207649" w:rsidP="00565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2D9601AC" w14:textId="77777777" w:rsidR="00565013" w:rsidRDefault="00565013" w:rsidP="00565013">
      <w:pPr>
        <w:spacing w:after="0" w:line="240" w:lineRule="auto"/>
        <w:jc w:val="both"/>
        <w:rPr>
          <w:rFonts w:ascii="Times New Roman" w:hAnsi="Times New Roman" w:cs="Times New Roman"/>
          <w:sz w:val="28"/>
          <w:szCs w:val="28"/>
        </w:rPr>
      </w:pPr>
    </w:p>
    <w:p w14:paraId="294860AB" w14:textId="77777777" w:rsidR="00B150F6" w:rsidRPr="00AD7EBE" w:rsidRDefault="00B150F6" w:rsidP="00AD7EBE">
      <w:pPr>
        <w:pStyle w:val="a7"/>
        <w:numPr>
          <w:ilvl w:val="0"/>
          <w:numId w:val="1"/>
        </w:numPr>
        <w:spacing w:after="0" w:line="240" w:lineRule="auto"/>
        <w:jc w:val="center"/>
        <w:rPr>
          <w:rFonts w:ascii="Times New Roman" w:hAnsi="Times New Roman" w:cs="Times New Roman"/>
          <w:b/>
          <w:sz w:val="28"/>
          <w:szCs w:val="28"/>
        </w:rPr>
      </w:pPr>
      <w:r w:rsidRPr="00AD7EBE">
        <w:rPr>
          <w:rFonts w:ascii="Times New Roman" w:hAnsi="Times New Roman" w:cs="Times New Roman"/>
          <w:b/>
          <w:sz w:val="28"/>
          <w:szCs w:val="28"/>
        </w:rPr>
        <w:t>ЦЕЛЕВОЙ РАЗДЕЛ</w:t>
      </w:r>
    </w:p>
    <w:p w14:paraId="58B13EE9" w14:textId="77777777" w:rsidR="00AD7EBE" w:rsidRPr="00AD7EBE" w:rsidRDefault="00AD7EBE" w:rsidP="00AD7EBE">
      <w:pPr>
        <w:pStyle w:val="a7"/>
        <w:spacing w:after="0" w:line="240" w:lineRule="auto"/>
        <w:jc w:val="both"/>
        <w:rPr>
          <w:rFonts w:ascii="Times New Roman" w:hAnsi="Times New Roman" w:cs="Times New Roman"/>
          <w:sz w:val="28"/>
          <w:szCs w:val="28"/>
        </w:rPr>
      </w:pPr>
    </w:p>
    <w:p w14:paraId="22C752BA" w14:textId="77777777" w:rsidR="00B150F6" w:rsidRPr="00AD7EBE" w:rsidRDefault="00AD7EBE" w:rsidP="00B150F6">
      <w:pPr>
        <w:spacing w:after="0" w:line="240" w:lineRule="auto"/>
        <w:jc w:val="both"/>
        <w:rPr>
          <w:rFonts w:ascii="Times New Roman" w:hAnsi="Times New Roman" w:cs="Times New Roman"/>
          <w:b/>
          <w:sz w:val="28"/>
          <w:szCs w:val="28"/>
        </w:rPr>
      </w:pPr>
      <w:r w:rsidRPr="00AD7EBE">
        <w:rPr>
          <w:rFonts w:ascii="Times New Roman" w:hAnsi="Times New Roman" w:cs="Times New Roman"/>
          <w:b/>
          <w:sz w:val="28"/>
          <w:szCs w:val="28"/>
        </w:rPr>
        <w:t>1.1. Пояснительная записка</w:t>
      </w:r>
      <w:r w:rsidR="00B150F6" w:rsidRPr="00AD7EBE">
        <w:rPr>
          <w:rFonts w:ascii="Times New Roman" w:hAnsi="Times New Roman" w:cs="Times New Roman"/>
          <w:b/>
          <w:sz w:val="28"/>
          <w:szCs w:val="28"/>
        </w:rPr>
        <w:t xml:space="preserve"> </w:t>
      </w:r>
    </w:p>
    <w:p w14:paraId="53BD7A7E" w14:textId="7F3DCF6C" w:rsidR="00AD7EBE" w:rsidRDefault="00AD7EBE" w:rsidP="00AD7EBE">
      <w:pPr>
        <w:spacing w:after="0" w:line="240" w:lineRule="auto"/>
        <w:ind w:firstLine="708"/>
        <w:jc w:val="both"/>
        <w:rPr>
          <w:rFonts w:ascii="Times New Roman" w:hAnsi="Times New Roman" w:cs="Times New Roman"/>
          <w:sz w:val="28"/>
          <w:szCs w:val="28"/>
        </w:rPr>
      </w:pPr>
      <w:r w:rsidRPr="00AD7EBE">
        <w:rPr>
          <w:rFonts w:ascii="Times New Roman" w:hAnsi="Times New Roman" w:cs="Times New Roman"/>
          <w:sz w:val="28"/>
          <w:szCs w:val="28"/>
        </w:rPr>
        <w:t>Основная образовательная прогр</w:t>
      </w:r>
      <w:r>
        <w:rPr>
          <w:rFonts w:ascii="Times New Roman" w:hAnsi="Times New Roman" w:cs="Times New Roman"/>
          <w:sz w:val="28"/>
          <w:szCs w:val="28"/>
        </w:rPr>
        <w:t>амма основного общего образова</w:t>
      </w:r>
      <w:r w:rsidRPr="00AD7EBE">
        <w:rPr>
          <w:rFonts w:ascii="Times New Roman" w:hAnsi="Times New Roman" w:cs="Times New Roman"/>
          <w:sz w:val="28"/>
          <w:szCs w:val="28"/>
        </w:rPr>
        <w:t>ния</w:t>
      </w:r>
      <w:r>
        <w:rPr>
          <w:rFonts w:ascii="Times New Roman" w:hAnsi="Times New Roman" w:cs="Times New Roman"/>
          <w:sz w:val="28"/>
          <w:szCs w:val="28"/>
        </w:rPr>
        <w:t xml:space="preserve"> (далее – Программа, Программа О</w:t>
      </w:r>
      <w:r w:rsidRPr="00AD7EBE">
        <w:rPr>
          <w:rFonts w:ascii="Times New Roman" w:hAnsi="Times New Roman" w:cs="Times New Roman"/>
          <w:sz w:val="28"/>
          <w:szCs w:val="28"/>
        </w:rPr>
        <w:t>ОО)  Муниципального автономного образовательного учреждения «</w:t>
      </w:r>
      <w:r w:rsidR="00207649">
        <w:rPr>
          <w:rFonts w:ascii="Times New Roman" w:hAnsi="Times New Roman" w:cs="Times New Roman"/>
          <w:sz w:val="28"/>
          <w:szCs w:val="28"/>
        </w:rPr>
        <w:t>Гимназия № 1</w:t>
      </w:r>
      <w:r w:rsidR="000B319F">
        <w:rPr>
          <w:rFonts w:ascii="Times New Roman" w:hAnsi="Times New Roman" w:cs="Times New Roman"/>
          <w:sz w:val="28"/>
          <w:szCs w:val="28"/>
        </w:rPr>
        <w:t xml:space="preserve"> </w:t>
      </w:r>
      <w:r w:rsidRPr="00AD7EBE">
        <w:rPr>
          <w:rFonts w:ascii="Times New Roman" w:hAnsi="Times New Roman" w:cs="Times New Roman"/>
          <w:sz w:val="28"/>
          <w:szCs w:val="28"/>
        </w:rPr>
        <w:t>» г. Перми  (далее – Организация)</w:t>
      </w:r>
      <w:r>
        <w:rPr>
          <w:rFonts w:ascii="Times New Roman" w:hAnsi="Times New Roman" w:cs="Times New Roman"/>
          <w:sz w:val="28"/>
          <w:szCs w:val="28"/>
        </w:rPr>
        <w:t xml:space="preserve"> разработана на основании  Феде</w:t>
      </w:r>
      <w:r w:rsidRPr="00AD7EBE">
        <w:rPr>
          <w:rFonts w:ascii="Times New Roman" w:hAnsi="Times New Roman" w:cs="Times New Roman"/>
          <w:sz w:val="28"/>
          <w:szCs w:val="28"/>
        </w:rPr>
        <w:t>рального закона от 29.12.2012 № 273-ФЗ «Об образовании в Российской Федерации», приказа Министерства просвещения от 31.05.2021 № 287 «Об утверждении федерального государстве</w:t>
      </w:r>
      <w:r>
        <w:rPr>
          <w:rFonts w:ascii="Times New Roman" w:hAnsi="Times New Roman" w:cs="Times New Roman"/>
          <w:sz w:val="28"/>
          <w:szCs w:val="28"/>
        </w:rPr>
        <w:t>нного образовательного стандарта основного</w:t>
      </w:r>
      <w:r w:rsidRPr="00AD7EBE">
        <w:rPr>
          <w:rFonts w:ascii="Times New Roman" w:hAnsi="Times New Roman" w:cs="Times New Roman"/>
          <w:sz w:val="28"/>
          <w:szCs w:val="28"/>
        </w:rPr>
        <w:t xml:space="preserve"> общего образ</w:t>
      </w:r>
      <w:r>
        <w:rPr>
          <w:rFonts w:ascii="Times New Roman" w:hAnsi="Times New Roman" w:cs="Times New Roman"/>
          <w:sz w:val="28"/>
          <w:szCs w:val="28"/>
        </w:rPr>
        <w:t>ования» и примерной основной об</w:t>
      </w:r>
      <w:r w:rsidRPr="00AD7EBE">
        <w:rPr>
          <w:rFonts w:ascii="Times New Roman" w:hAnsi="Times New Roman" w:cs="Times New Roman"/>
          <w:sz w:val="28"/>
          <w:szCs w:val="28"/>
        </w:rPr>
        <w:t xml:space="preserve">разовательной программы </w:t>
      </w:r>
      <w:r>
        <w:rPr>
          <w:rFonts w:ascii="Times New Roman" w:hAnsi="Times New Roman" w:cs="Times New Roman"/>
          <w:sz w:val="28"/>
          <w:szCs w:val="28"/>
        </w:rPr>
        <w:t>основного</w:t>
      </w:r>
      <w:r w:rsidRPr="00AD7EBE">
        <w:rPr>
          <w:rFonts w:ascii="Times New Roman" w:hAnsi="Times New Roman" w:cs="Times New Roman"/>
          <w:sz w:val="28"/>
          <w:szCs w:val="28"/>
        </w:rPr>
        <w:t xml:space="preserve"> общего образования.</w:t>
      </w:r>
    </w:p>
    <w:p w14:paraId="27111435" w14:textId="77777777" w:rsidR="00AD7EBE" w:rsidRDefault="00B150F6" w:rsidP="00AD7EBE">
      <w:pPr>
        <w:spacing w:after="0" w:line="240" w:lineRule="auto"/>
        <w:jc w:val="center"/>
        <w:rPr>
          <w:rFonts w:ascii="Times New Roman" w:hAnsi="Times New Roman" w:cs="Times New Roman"/>
          <w:b/>
          <w:i/>
          <w:sz w:val="28"/>
          <w:szCs w:val="28"/>
        </w:rPr>
      </w:pPr>
      <w:r w:rsidRPr="00AD7EBE">
        <w:rPr>
          <w:rFonts w:ascii="Times New Roman" w:hAnsi="Times New Roman" w:cs="Times New Roman"/>
          <w:b/>
          <w:i/>
          <w:sz w:val="28"/>
          <w:szCs w:val="28"/>
        </w:rPr>
        <w:t xml:space="preserve">Цели реализации основной образовательной программы </w:t>
      </w:r>
    </w:p>
    <w:p w14:paraId="55410653" w14:textId="77777777" w:rsidR="001F1C25" w:rsidRPr="00AD7EBE" w:rsidRDefault="00B150F6" w:rsidP="00AD7EBE">
      <w:pPr>
        <w:spacing w:after="0" w:line="240" w:lineRule="auto"/>
        <w:jc w:val="center"/>
        <w:rPr>
          <w:rFonts w:ascii="Times New Roman" w:hAnsi="Times New Roman" w:cs="Times New Roman"/>
          <w:b/>
          <w:i/>
          <w:sz w:val="28"/>
          <w:szCs w:val="28"/>
        </w:rPr>
      </w:pPr>
      <w:r w:rsidRPr="00AD7EBE">
        <w:rPr>
          <w:rFonts w:ascii="Times New Roman" w:hAnsi="Times New Roman" w:cs="Times New Roman"/>
          <w:b/>
          <w:i/>
          <w:sz w:val="28"/>
          <w:szCs w:val="28"/>
        </w:rPr>
        <w:t>основного общего образования</w:t>
      </w:r>
    </w:p>
    <w:p w14:paraId="3A9C8C86" w14:textId="77777777" w:rsidR="00AD7EBE" w:rsidRDefault="00AD7EBE" w:rsidP="001F1C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от 29.12.2012 № 273-ФЗ</w:t>
      </w:r>
      <w:r w:rsidR="00B150F6" w:rsidRPr="00B150F6">
        <w:rPr>
          <w:rFonts w:ascii="Times New Roman" w:hAnsi="Times New Roman" w:cs="Times New Roman"/>
          <w:sz w:val="28"/>
          <w:szCs w:val="28"/>
        </w:rPr>
        <w:t xml:space="preserve"> «Об образовании в Российской Федерации» основное общее образование является </w:t>
      </w:r>
      <w:r>
        <w:rPr>
          <w:rFonts w:ascii="Times New Roman" w:hAnsi="Times New Roman" w:cs="Times New Roman"/>
          <w:sz w:val="28"/>
          <w:szCs w:val="28"/>
        </w:rPr>
        <w:t>обязательным</w:t>
      </w:r>
      <w:r w:rsidR="00B150F6" w:rsidRPr="00B150F6">
        <w:rPr>
          <w:rFonts w:ascii="Times New Roman" w:hAnsi="Times New Roman" w:cs="Times New Roman"/>
          <w:sz w:val="28"/>
          <w:szCs w:val="28"/>
        </w:rPr>
        <w:t xml:space="preserve"> уровнем образования. Оно направлено на становление и формирование личности обучающегося (ф</w:t>
      </w:r>
      <w:r w:rsidR="00B150F6">
        <w:rPr>
          <w:rFonts w:ascii="Times New Roman" w:hAnsi="Times New Roman" w:cs="Times New Roman"/>
          <w:sz w:val="28"/>
          <w:szCs w:val="28"/>
        </w:rPr>
        <w:t>ормирование нравственных убежде</w:t>
      </w:r>
      <w:r w:rsidR="00B150F6" w:rsidRPr="00B150F6">
        <w:rPr>
          <w:rFonts w:ascii="Times New Roman" w:hAnsi="Times New Roman" w:cs="Times New Roman"/>
          <w:sz w:val="28"/>
          <w:szCs w:val="28"/>
        </w:rPr>
        <w:t>ний, эстетического вкуса и здорового образа жизни, высокой культуры межличностного и</w:t>
      </w:r>
      <w:r w:rsidR="00B150F6">
        <w:rPr>
          <w:rFonts w:ascii="Times New Roman" w:hAnsi="Times New Roman" w:cs="Times New Roman"/>
          <w:sz w:val="28"/>
          <w:szCs w:val="28"/>
        </w:rPr>
        <w:t xml:space="preserve"> межэтнического общения, овладе</w:t>
      </w:r>
      <w:r w:rsidR="00B150F6" w:rsidRPr="00B150F6">
        <w:rPr>
          <w:rFonts w:ascii="Times New Roman" w:hAnsi="Times New Roman" w:cs="Times New Roman"/>
          <w:sz w:val="28"/>
          <w:szCs w:val="28"/>
        </w:rPr>
        <w:t>ние основами наук, госуд</w:t>
      </w:r>
      <w:r w:rsidR="00B150F6">
        <w:rPr>
          <w:rFonts w:ascii="Times New Roman" w:hAnsi="Times New Roman" w:cs="Times New Roman"/>
          <w:sz w:val="28"/>
          <w:szCs w:val="28"/>
        </w:rPr>
        <w:t>арственным языком Российской Фе</w:t>
      </w:r>
      <w:r w:rsidR="00B150F6" w:rsidRPr="00B150F6">
        <w:rPr>
          <w:rFonts w:ascii="Times New Roman" w:hAnsi="Times New Roman" w:cs="Times New Roman"/>
          <w:sz w:val="28"/>
          <w:szCs w:val="28"/>
        </w:rPr>
        <w:t>дерации, навыками умствен</w:t>
      </w:r>
      <w:r w:rsidR="00B150F6">
        <w:rPr>
          <w:rFonts w:ascii="Times New Roman" w:hAnsi="Times New Roman" w:cs="Times New Roman"/>
          <w:sz w:val="28"/>
          <w:szCs w:val="28"/>
        </w:rPr>
        <w:t>ного и физического труда, разви</w:t>
      </w:r>
      <w:r w:rsidR="00B150F6" w:rsidRPr="00B150F6">
        <w:rPr>
          <w:rFonts w:ascii="Times New Roman" w:hAnsi="Times New Roman" w:cs="Times New Roman"/>
          <w:sz w:val="28"/>
          <w:szCs w:val="28"/>
        </w:rPr>
        <w:t xml:space="preserve">тие склонностей, интересов, способностей к социальному самоопределению). </w:t>
      </w:r>
    </w:p>
    <w:p w14:paraId="22C7B983" w14:textId="77777777" w:rsidR="00AD7EBE"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Обучающиеся, не освоившие программу основного общего образования, не допускают</w:t>
      </w:r>
      <w:r>
        <w:rPr>
          <w:rFonts w:ascii="Times New Roman" w:hAnsi="Times New Roman" w:cs="Times New Roman"/>
          <w:sz w:val="28"/>
          <w:szCs w:val="28"/>
        </w:rPr>
        <w:t>ся к обучению на следующих уров</w:t>
      </w:r>
      <w:r w:rsidRPr="00B150F6">
        <w:rPr>
          <w:rFonts w:ascii="Times New Roman" w:hAnsi="Times New Roman" w:cs="Times New Roman"/>
          <w:sz w:val="28"/>
          <w:szCs w:val="28"/>
        </w:rPr>
        <w:t>нях образования. Основная образовательна</w:t>
      </w:r>
      <w:r>
        <w:rPr>
          <w:rFonts w:ascii="Times New Roman" w:hAnsi="Times New Roman" w:cs="Times New Roman"/>
          <w:sz w:val="28"/>
          <w:szCs w:val="28"/>
        </w:rPr>
        <w:t>я программа основного общего об</w:t>
      </w:r>
      <w:r w:rsidR="00AD7EBE">
        <w:rPr>
          <w:rFonts w:ascii="Times New Roman" w:hAnsi="Times New Roman" w:cs="Times New Roman"/>
          <w:sz w:val="28"/>
          <w:szCs w:val="28"/>
        </w:rPr>
        <w:t xml:space="preserve">разования </w:t>
      </w:r>
      <w:r>
        <w:rPr>
          <w:rFonts w:ascii="Times New Roman" w:hAnsi="Times New Roman" w:cs="Times New Roman"/>
          <w:sz w:val="28"/>
          <w:szCs w:val="28"/>
        </w:rPr>
        <w:t>явля</w:t>
      </w:r>
      <w:r w:rsidRPr="00B150F6">
        <w:rPr>
          <w:rFonts w:ascii="Times New Roman" w:hAnsi="Times New Roman" w:cs="Times New Roman"/>
          <w:sz w:val="28"/>
          <w:szCs w:val="28"/>
        </w:rPr>
        <w:t>ется основным документо</w:t>
      </w:r>
      <w:r>
        <w:rPr>
          <w:rFonts w:ascii="Times New Roman" w:hAnsi="Times New Roman" w:cs="Times New Roman"/>
          <w:sz w:val="28"/>
          <w:szCs w:val="28"/>
        </w:rPr>
        <w:t>м, определяющим содержание обще</w:t>
      </w:r>
      <w:r w:rsidRPr="00B150F6">
        <w:rPr>
          <w:rFonts w:ascii="Times New Roman" w:hAnsi="Times New Roman" w:cs="Times New Roman"/>
          <w:sz w:val="28"/>
          <w:szCs w:val="28"/>
        </w:rPr>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w:t>
      </w:r>
      <w:r>
        <w:rPr>
          <w:rFonts w:ascii="Times New Roman" w:hAnsi="Times New Roman" w:cs="Times New Roman"/>
          <w:sz w:val="28"/>
          <w:szCs w:val="28"/>
        </w:rPr>
        <w:t>аммы и части, формируемой участ</w:t>
      </w:r>
      <w:r w:rsidRPr="00B150F6">
        <w:rPr>
          <w:rFonts w:ascii="Times New Roman" w:hAnsi="Times New Roman" w:cs="Times New Roman"/>
          <w:sz w:val="28"/>
          <w:szCs w:val="28"/>
        </w:rPr>
        <w:t xml:space="preserve">никами образовательного процесса. </w:t>
      </w:r>
    </w:p>
    <w:p w14:paraId="63249F58" w14:textId="77777777" w:rsidR="00AD7EBE" w:rsidRPr="00AD7EBE" w:rsidRDefault="00B150F6" w:rsidP="00AD7EBE">
      <w:pPr>
        <w:spacing w:after="0" w:line="240" w:lineRule="auto"/>
        <w:ind w:firstLine="708"/>
        <w:jc w:val="center"/>
        <w:rPr>
          <w:rFonts w:ascii="Times New Roman" w:hAnsi="Times New Roman" w:cs="Times New Roman"/>
          <w:b/>
          <w:i/>
          <w:sz w:val="28"/>
          <w:szCs w:val="28"/>
        </w:rPr>
      </w:pPr>
      <w:r w:rsidRPr="00AD7EBE">
        <w:rPr>
          <w:rFonts w:ascii="Times New Roman" w:hAnsi="Times New Roman" w:cs="Times New Roman"/>
          <w:b/>
          <w:i/>
          <w:sz w:val="28"/>
          <w:szCs w:val="28"/>
        </w:rPr>
        <w:t>Принципы формирования и механизмы реализации основной образовательной программы основного общего образования</w:t>
      </w:r>
    </w:p>
    <w:p w14:paraId="0F01DB1F" w14:textId="77777777" w:rsidR="00AD7EBE"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В основе разработки основной образовательной программы основного общего образования лежат </w:t>
      </w:r>
      <w:r w:rsidR="00AD7EBE">
        <w:rPr>
          <w:rFonts w:ascii="Times New Roman" w:hAnsi="Times New Roman" w:cs="Times New Roman"/>
          <w:sz w:val="28"/>
          <w:szCs w:val="28"/>
        </w:rPr>
        <w:t xml:space="preserve">следующие принципы и подходы: </w:t>
      </w:r>
    </w:p>
    <w:p w14:paraId="553FFA2B" w14:textId="77777777" w:rsidR="00AD7EBE" w:rsidRDefault="00AD7EBE"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системно-деятельностный</w:t>
      </w:r>
      <w:r w:rsidR="00B150F6">
        <w:rPr>
          <w:rFonts w:ascii="Times New Roman" w:hAnsi="Times New Roman" w:cs="Times New Roman"/>
          <w:sz w:val="28"/>
          <w:szCs w:val="28"/>
        </w:rPr>
        <w:t xml:space="preserve"> подход, предполагающий ориента</w:t>
      </w:r>
      <w:r w:rsidR="00B150F6" w:rsidRPr="00B150F6">
        <w:rPr>
          <w:rFonts w:ascii="Times New Roman" w:hAnsi="Times New Roman" w:cs="Times New Roman"/>
          <w:sz w:val="28"/>
          <w:szCs w:val="28"/>
        </w:rPr>
        <w:t>цию на результаты обучения</w:t>
      </w:r>
      <w:r w:rsidR="00B150F6">
        <w:rPr>
          <w:rFonts w:ascii="Times New Roman" w:hAnsi="Times New Roman" w:cs="Times New Roman"/>
          <w:sz w:val="28"/>
          <w:szCs w:val="28"/>
        </w:rPr>
        <w:t>, на развитие его активной учеб</w:t>
      </w:r>
      <w:r w:rsidR="00B150F6" w:rsidRPr="00B150F6">
        <w:rPr>
          <w:rFonts w:ascii="Times New Roman" w:hAnsi="Times New Roman" w:cs="Times New Roman"/>
          <w:sz w:val="28"/>
          <w:szCs w:val="28"/>
        </w:rPr>
        <w:t>но-познавательной деятель</w:t>
      </w:r>
      <w:r w:rsidR="00B150F6">
        <w:rPr>
          <w:rFonts w:ascii="Times New Roman" w:hAnsi="Times New Roman" w:cs="Times New Roman"/>
          <w:sz w:val="28"/>
          <w:szCs w:val="28"/>
        </w:rPr>
        <w:t>ности на основе освоения универ</w:t>
      </w:r>
      <w:r w:rsidR="00B150F6" w:rsidRPr="00B150F6">
        <w:rPr>
          <w:rFonts w:ascii="Times New Roman" w:hAnsi="Times New Roman" w:cs="Times New Roman"/>
          <w:sz w:val="28"/>
          <w:szCs w:val="28"/>
        </w:rPr>
        <w:t>сальных учебных действий, познания и освоения мира личности обучающегося, ф</w:t>
      </w:r>
      <w:r w:rsidR="00B150F6">
        <w:rPr>
          <w:rFonts w:ascii="Times New Roman" w:hAnsi="Times New Roman" w:cs="Times New Roman"/>
          <w:sz w:val="28"/>
          <w:szCs w:val="28"/>
        </w:rPr>
        <w:t>ормирование его готовности к са</w:t>
      </w:r>
      <w:r w:rsidR="00B150F6" w:rsidRPr="00B150F6">
        <w:rPr>
          <w:rFonts w:ascii="Times New Roman" w:hAnsi="Times New Roman" w:cs="Times New Roman"/>
          <w:sz w:val="28"/>
          <w:szCs w:val="28"/>
        </w:rPr>
        <w:t xml:space="preserve">моразвитию и непрерывному образованию; </w:t>
      </w:r>
    </w:p>
    <w:p w14:paraId="126D2F85" w14:textId="77777777" w:rsidR="00AD7EBE" w:rsidRDefault="00AD7EBE"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признание решающей рол</w:t>
      </w:r>
      <w:r w:rsidR="00B150F6">
        <w:rPr>
          <w:rFonts w:ascii="Times New Roman" w:hAnsi="Times New Roman" w:cs="Times New Roman"/>
          <w:sz w:val="28"/>
          <w:szCs w:val="28"/>
        </w:rPr>
        <w:t>и содержания образования, спосо</w:t>
      </w:r>
      <w:r w:rsidR="00B150F6" w:rsidRPr="00B150F6">
        <w:rPr>
          <w:rFonts w:ascii="Times New Roman" w:hAnsi="Times New Roman" w:cs="Times New Roman"/>
          <w:sz w:val="28"/>
          <w:szCs w:val="28"/>
        </w:rPr>
        <w:t>бов организации образовательной деятельности и учебного сотрудничества в достиже</w:t>
      </w:r>
      <w:r w:rsidR="00B150F6">
        <w:rPr>
          <w:rFonts w:ascii="Times New Roman" w:hAnsi="Times New Roman" w:cs="Times New Roman"/>
          <w:sz w:val="28"/>
          <w:szCs w:val="28"/>
        </w:rPr>
        <w:t>нии целей личностного и социаль</w:t>
      </w:r>
      <w:r>
        <w:rPr>
          <w:rFonts w:ascii="Times New Roman" w:hAnsi="Times New Roman" w:cs="Times New Roman"/>
          <w:sz w:val="28"/>
          <w:szCs w:val="28"/>
        </w:rPr>
        <w:t xml:space="preserve">ного развития обучающихся; </w:t>
      </w:r>
    </w:p>
    <w:p w14:paraId="01C4CA60" w14:textId="77777777" w:rsidR="00AD7EBE" w:rsidRDefault="00AD7EBE"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0F6" w:rsidRPr="00B150F6">
        <w:rPr>
          <w:rFonts w:ascii="Times New Roman" w:hAnsi="Times New Roman" w:cs="Times New Roman"/>
          <w:sz w:val="28"/>
          <w:szCs w:val="28"/>
        </w:rPr>
        <w:t>учет индивидуальных возрастных, псих</w:t>
      </w:r>
      <w:r w:rsidR="00B150F6">
        <w:rPr>
          <w:rFonts w:ascii="Times New Roman" w:hAnsi="Times New Roman" w:cs="Times New Roman"/>
          <w:sz w:val="28"/>
          <w:szCs w:val="28"/>
        </w:rPr>
        <w:t>ологических и физио</w:t>
      </w:r>
      <w:r w:rsidR="00B150F6" w:rsidRPr="00B150F6">
        <w:rPr>
          <w:rFonts w:ascii="Times New Roman" w:hAnsi="Times New Roman" w:cs="Times New Roman"/>
          <w:sz w:val="28"/>
          <w:szCs w:val="28"/>
        </w:rPr>
        <w:t>логических особенносте</w:t>
      </w:r>
      <w:r w:rsidR="00B150F6">
        <w:rPr>
          <w:rFonts w:ascii="Times New Roman" w:hAnsi="Times New Roman" w:cs="Times New Roman"/>
          <w:sz w:val="28"/>
          <w:szCs w:val="28"/>
        </w:rPr>
        <w:t>й обучающихся при построении об</w:t>
      </w:r>
      <w:r w:rsidR="00B150F6" w:rsidRPr="00B150F6">
        <w:rPr>
          <w:rFonts w:ascii="Times New Roman" w:hAnsi="Times New Roman" w:cs="Times New Roman"/>
          <w:sz w:val="28"/>
          <w:szCs w:val="28"/>
        </w:rPr>
        <w:t>разовательного процесса и</w:t>
      </w:r>
      <w:r w:rsidR="00B150F6">
        <w:rPr>
          <w:rFonts w:ascii="Times New Roman" w:hAnsi="Times New Roman" w:cs="Times New Roman"/>
          <w:sz w:val="28"/>
          <w:szCs w:val="28"/>
        </w:rPr>
        <w:t xml:space="preserve"> определении образовательно-вос</w:t>
      </w:r>
      <w:r w:rsidR="00B150F6" w:rsidRPr="00B150F6">
        <w:rPr>
          <w:rFonts w:ascii="Times New Roman" w:hAnsi="Times New Roman" w:cs="Times New Roman"/>
          <w:sz w:val="28"/>
          <w:szCs w:val="28"/>
        </w:rPr>
        <w:t>питательных</w:t>
      </w:r>
      <w:r>
        <w:rPr>
          <w:rFonts w:ascii="Times New Roman" w:hAnsi="Times New Roman" w:cs="Times New Roman"/>
          <w:sz w:val="28"/>
          <w:szCs w:val="28"/>
        </w:rPr>
        <w:t xml:space="preserve"> целей и путей их достижения; </w:t>
      </w:r>
    </w:p>
    <w:p w14:paraId="75947C2B" w14:textId="77777777" w:rsidR="00AD7EBE" w:rsidRDefault="00AD7EBE"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одаренных обучаю</w:t>
      </w:r>
      <w:r w:rsidR="00B150F6">
        <w:rPr>
          <w:rFonts w:ascii="Times New Roman" w:hAnsi="Times New Roman" w:cs="Times New Roman"/>
          <w:sz w:val="28"/>
          <w:szCs w:val="28"/>
        </w:rPr>
        <w:t>щихся и обучающихся с ограничен</w:t>
      </w:r>
      <w:r>
        <w:rPr>
          <w:rFonts w:ascii="Times New Roman" w:hAnsi="Times New Roman" w:cs="Times New Roman"/>
          <w:sz w:val="28"/>
          <w:szCs w:val="28"/>
        </w:rPr>
        <w:t>ными возможностями здоровья;</w:t>
      </w:r>
    </w:p>
    <w:p w14:paraId="5C6C7FC6"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преемственность основны</w:t>
      </w:r>
      <w:r w:rsidR="00B150F6">
        <w:rPr>
          <w:rFonts w:ascii="Times New Roman" w:hAnsi="Times New Roman" w:cs="Times New Roman"/>
          <w:sz w:val="28"/>
          <w:szCs w:val="28"/>
        </w:rPr>
        <w:t>х образовательных программ, про</w:t>
      </w:r>
      <w:r w:rsidR="00B150F6" w:rsidRPr="00B150F6">
        <w:rPr>
          <w:rFonts w:ascii="Times New Roman" w:hAnsi="Times New Roman" w:cs="Times New Roman"/>
          <w:sz w:val="28"/>
          <w:szCs w:val="28"/>
        </w:rPr>
        <w:t>являющуюся во взаимосвяз</w:t>
      </w:r>
      <w:r w:rsidR="00B150F6">
        <w:rPr>
          <w:rFonts w:ascii="Times New Roman" w:hAnsi="Times New Roman" w:cs="Times New Roman"/>
          <w:sz w:val="28"/>
          <w:szCs w:val="28"/>
        </w:rPr>
        <w:t>и и согласованности в отборе со</w:t>
      </w:r>
      <w:r w:rsidR="00B150F6" w:rsidRPr="00B150F6">
        <w:rPr>
          <w:rFonts w:ascii="Times New Roman" w:hAnsi="Times New Roman" w:cs="Times New Roman"/>
          <w:sz w:val="28"/>
          <w:szCs w:val="28"/>
        </w:rPr>
        <w:t>держания образования, а также в последовательности его развертывания по уровням образования и этапам обучения в  целях обеспечения сис</w:t>
      </w:r>
      <w:r w:rsidR="00B150F6">
        <w:rPr>
          <w:rFonts w:ascii="Times New Roman" w:hAnsi="Times New Roman" w:cs="Times New Roman"/>
          <w:sz w:val="28"/>
          <w:szCs w:val="28"/>
        </w:rPr>
        <w:t>темности знаний, повышения каче</w:t>
      </w:r>
      <w:r w:rsidR="00B150F6" w:rsidRPr="00B150F6">
        <w:rPr>
          <w:rFonts w:ascii="Times New Roman" w:hAnsi="Times New Roman" w:cs="Times New Roman"/>
          <w:sz w:val="28"/>
          <w:szCs w:val="28"/>
        </w:rPr>
        <w:t>ства образования и о</w:t>
      </w:r>
      <w:r>
        <w:rPr>
          <w:rFonts w:ascii="Times New Roman" w:hAnsi="Times New Roman" w:cs="Times New Roman"/>
          <w:sz w:val="28"/>
          <w:szCs w:val="28"/>
        </w:rPr>
        <w:t>беспечения его непрерывности;</w:t>
      </w:r>
    </w:p>
    <w:p w14:paraId="496EACF7"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обеспечение фундаменталь</w:t>
      </w:r>
      <w:r w:rsidR="00B150F6">
        <w:rPr>
          <w:rFonts w:ascii="Times New Roman" w:hAnsi="Times New Roman" w:cs="Times New Roman"/>
          <w:sz w:val="28"/>
          <w:szCs w:val="28"/>
        </w:rPr>
        <w:t>ного характера образования, уче</w:t>
      </w:r>
      <w:r w:rsidR="00B150F6" w:rsidRPr="00B150F6">
        <w:rPr>
          <w:rFonts w:ascii="Times New Roman" w:hAnsi="Times New Roman" w:cs="Times New Roman"/>
          <w:sz w:val="28"/>
          <w:szCs w:val="28"/>
        </w:rPr>
        <w:t>та специфики и</w:t>
      </w:r>
      <w:r>
        <w:rPr>
          <w:rFonts w:ascii="Times New Roman" w:hAnsi="Times New Roman" w:cs="Times New Roman"/>
          <w:sz w:val="28"/>
          <w:szCs w:val="28"/>
        </w:rPr>
        <w:t xml:space="preserve">зучаемых предметов; </w:t>
      </w:r>
    </w:p>
    <w:p w14:paraId="35EE57FF"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принцип единства учебной и воспитательной деятельности, предполагающий направл</w:t>
      </w:r>
      <w:r w:rsidR="00B150F6">
        <w:rPr>
          <w:rFonts w:ascii="Times New Roman" w:hAnsi="Times New Roman" w:cs="Times New Roman"/>
          <w:sz w:val="28"/>
          <w:szCs w:val="28"/>
        </w:rPr>
        <w:t>енность учебного процесса на до</w:t>
      </w:r>
      <w:r w:rsidR="00B150F6" w:rsidRPr="00B150F6">
        <w:rPr>
          <w:rFonts w:ascii="Times New Roman" w:hAnsi="Times New Roman" w:cs="Times New Roman"/>
          <w:sz w:val="28"/>
          <w:szCs w:val="28"/>
        </w:rPr>
        <w:t>стижение личностных ре</w:t>
      </w:r>
      <w:r w:rsidR="00B150F6">
        <w:rPr>
          <w:rFonts w:ascii="Times New Roman" w:hAnsi="Times New Roman" w:cs="Times New Roman"/>
          <w:sz w:val="28"/>
          <w:szCs w:val="28"/>
        </w:rPr>
        <w:t>зультатов освоения образователь</w:t>
      </w:r>
      <w:r>
        <w:rPr>
          <w:rFonts w:ascii="Times New Roman" w:hAnsi="Times New Roman" w:cs="Times New Roman"/>
          <w:sz w:val="28"/>
          <w:szCs w:val="28"/>
        </w:rPr>
        <w:t xml:space="preserve">ной программы; </w:t>
      </w:r>
    </w:p>
    <w:p w14:paraId="13B2AA6E"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 xml:space="preserve">принцип </w:t>
      </w:r>
      <w:proofErr w:type="spellStart"/>
      <w:r w:rsidR="00B150F6" w:rsidRPr="00B150F6">
        <w:rPr>
          <w:rFonts w:ascii="Times New Roman" w:hAnsi="Times New Roman" w:cs="Times New Roman"/>
          <w:sz w:val="28"/>
          <w:szCs w:val="28"/>
        </w:rPr>
        <w:t>здоровьесбер</w:t>
      </w:r>
      <w:r w:rsidR="00B150F6">
        <w:rPr>
          <w:rFonts w:ascii="Times New Roman" w:hAnsi="Times New Roman" w:cs="Times New Roman"/>
          <w:sz w:val="28"/>
          <w:szCs w:val="28"/>
        </w:rPr>
        <w:t>ежения</w:t>
      </w:r>
      <w:proofErr w:type="spellEnd"/>
      <w:r w:rsidR="00B150F6">
        <w:rPr>
          <w:rFonts w:ascii="Times New Roman" w:hAnsi="Times New Roman" w:cs="Times New Roman"/>
          <w:sz w:val="28"/>
          <w:szCs w:val="28"/>
        </w:rPr>
        <w:t>, предусматривающий исклю</w:t>
      </w:r>
      <w:r w:rsidR="00B150F6" w:rsidRPr="00B150F6">
        <w:rPr>
          <w:rFonts w:ascii="Times New Roman" w:hAnsi="Times New Roman" w:cs="Times New Roman"/>
          <w:sz w:val="28"/>
          <w:szCs w:val="28"/>
        </w:rPr>
        <w:t xml:space="preserve">чение образовательных технологий, которые могут нанести вред физическому и психическому здоровью обучающихся, приведение объема учебной </w:t>
      </w:r>
      <w:r w:rsidR="00B150F6">
        <w:rPr>
          <w:rFonts w:ascii="Times New Roman" w:hAnsi="Times New Roman" w:cs="Times New Roman"/>
          <w:sz w:val="28"/>
          <w:szCs w:val="28"/>
        </w:rPr>
        <w:t xml:space="preserve">нагрузки в соответствие </w:t>
      </w:r>
      <w:proofErr w:type="gramStart"/>
      <w:r w:rsidR="00B150F6">
        <w:rPr>
          <w:rFonts w:ascii="Times New Roman" w:hAnsi="Times New Roman" w:cs="Times New Roman"/>
          <w:sz w:val="28"/>
          <w:szCs w:val="28"/>
        </w:rPr>
        <w:t>с требо</w:t>
      </w:r>
      <w:r w:rsidR="00B150F6" w:rsidRPr="00B150F6">
        <w:rPr>
          <w:rFonts w:ascii="Times New Roman" w:hAnsi="Times New Roman" w:cs="Times New Roman"/>
          <w:sz w:val="28"/>
          <w:szCs w:val="28"/>
        </w:rPr>
        <w:t>ваниям</w:t>
      </w:r>
      <w:proofErr w:type="gramEnd"/>
      <w:r w:rsidR="00B150F6" w:rsidRPr="00B150F6">
        <w:rPr>
          <w:rFonts w:ascii="Times New Roman" w:hAnsi="Times New Roman" w:cs="Times New Roman"/>
          <w:sz w:val="28"/>
          <w:szCs w:val="28"/>
        </w:rPr>
        <w:t xml:space="preserve"> СанПиН РФ. </w:t>
      </w:r>
    </w:p>
    <w:p w14:paraId="4840FACD" w14:textId="77777777" w:rsidR="00F33FA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w:t>
      </w:r>
      <w:r w:rsidR="00F33FAD">
        <w:rPr>
          <w:rFonts w:ascii="Times New Roman" w:hAnsi="Times New Roman" w:cs="Times New Roman"/>
          <w:sz w:val="28"/>
          <w:szCs w:val="28"/>
        </w:rPr>
        <w:t xml:space="preserve"> детей 11— 15 лет, связанных: </w:t>
      </w:r>
    </w:p>
    <w:p w14:paraId="7FE27731"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с переходом от способности осуществлять принятие заданной педагогом и осмысленной цели к овладению этой учебной деятельностью на уровне</w:t>
      </w:r>
      <w:r w:rsidR="00B150F6">
        <w:rPr>
          <w:rFonts w:ascii="Times New Roman" w:hAnsi="Times New Roman" w:cs="Times New Roman"/>
          <w:sz w:val="28"/>
          <w:szCs w:val="28"/>
        </w:rPr>
        <w:t xml:space="preserve"> основной школы в единстве моти</w:t>
      </w:r>
      <w:r w:rsidR="00B150F6" w:rsidRPr="00B150F6">
        <w:rPr>
          <w:rFonts w:ascii="Times New Roman" w:hAnsi="Times New Roman" w:cs="Times New Roman"/>
          <w:sz w:val="28"/>
          <w:szCs w:val="28"/>
        </w:rPr>
        <w:t>вационно-смыслового и опер</w:t>
      </w:r>
      <w:r w:rsidR="00B150F6">
        <w:rPr>
          <w:rFonts w:ascii="Times New Roman" w:hAnsi="Times New Roman" w:cs="Times New Roman"/>
          <w:sz w:val="28"/>
          <w:szCs w:val="28"/>
        </w:rPr>
        <w:t>ационно-технического компо</w:t>
      </w:r>
      <w:r w:rsidR="00B150F6" w:rsidRPr="00B150F6">
        <w:rPr>
          <w:rFonts w:ascii="Times New Roman" w:hAnsi="Times New Roman" w:cs="Times New Roman"/>
          <w:sz w:val="28"/>
          <w:szCs w:val="28"/>
        </w:rPr>
        <w:t>нентов, к новой внутре</w:t>
      </w:r>
      <w:r w:rsidR="00B150F6">
        <w:rPr>
          <w:rFonts w:ascii="Times New Roman" w:hAnsi="Times New Roman" w:cs="Times New Roman"/>
          <w:sz w:val="28"/>
          <w:szCs w:val="28"/>
        </w:rPr>
        <w:t>нней позиции обучающегося  — на</w:t>
      </w:r>
      <w:r w:rsidR="00B150F6" w:rsidRPr="00B150F6">
        <w:rPr>
          <w:rFonts w:ascii="Times New Roman" w:hAnsi="Times New Roman" w:cs="Times New Roman"/>
          <w:sz w:val="28"/>
          <w:szCs w:val="28"/>
        </w:rPr>
        <w:t>правленности на самостоятельный познавательный поиск, постановку учебных целей,</w:t>
      </w:r>
      <w:r w:rsidR="00B150F6">
        <w:rPr>
          <w:rFonts w:ascii="Times New Roman" w:hAnsi="Times New Roman" w:cs="Times New Roman"/>
          <w:sz w:val="28"/>
          <w:szCs w:val="28"/>
        </w:rPr>
        <w:t xml:space="preserve"> освоение и самостоятельное осу</w:t>
      </w:r>
      <w:r w:rsidR="00B150F6" w:rsidRPr="00B150F6">
        <w:rPr>
          <w:rFonts w:ascii="Times New Roman" w:hAnsi="Times New Roman" w:cs="Times New Roman"/>
          <w:sz w:val="28"/>
          <w:szCs w:val="28"/>
        </w:rPr>
        <w:t>ществление контрольн</w:t>
      </w:r>
      <w:r w:rsidR="00B150F6">
        <w:rPr>
          <w:rFonts w:ascii="Times New Roman" w:hAnsi="Times New Roman" w:cs="Times New Roman"/>
          <w:sz w:val="28"/>
          <w:szCs w:val="28"/>
        </w:rPr>
        <w:t>ых и оценочных действий, инициа</w:t>
      </w:r>
      <w:r w:rsidR="00B150F6" w:rsidRPr="00B150F6">
        <w:rPr>
          <w:rFonts w:ascii="Times New Roman" w:hAnsi="Times New Roman" w:cs="Times New Roman"/>
          <w:sz w:val="28"/>
          <w:szCs w:val="28"/>
        </w:rPr>
        <w:t>тиву в организации учебного сотрудничества, к развитию способности проектирования собственной учебной деятельности и построению жи</w:t>
      </w:r>
      <w:r w:rsidR="00B150F6">
        <w:rPr>
          <w:rFonts w:ascii="Times New Roman" w:hAnsi="Times New Roman" w:cs="Times New Roman"/>
          <w:sz w:val="28"/>
          <w:szCs w:val="28"/>
        </w:rPr>
        <w:t xml:space="preserve">зненных планов во </w:t>
      </w:r>
      <w:proofErr w:type="spellStart"/>
      <w:r w:rsidR="00B150F6">
        <w:rPr>
          <w:rFonts w:ascii="Times New Roman" w:hAnsi="Times New Roman" w:cs="Times New Roman"/>
          <w:sz w:val="28"/>
          <w:szCs w:val="28"/>
        </w:rPr>
        <w:t>временнóй</w:t>
      </w:r>
      <w:proofErr w:type="spellEnd"/>
      <w:r w:rsidR="00B150F6">
        <w:rPr>
          <w:rFonts w:ascii="Times New Roman" w:hAnsi="Times New Roman" w:cs="Times New Roman"/>
          <w:sz w:val="28"/>
          <w:szCs w:val="28"/>
        </w:rPr>
        <w:t xml:space="preserve"> пер</w:t>
      </w:r>
      <w:r>
        <w:rPr>
          <w:rFonts w:ascii="Times New Roman" w:hAnsi="Times New Roman" w:cs="Times New Roman"/>
          <w:sz w:val="28"/>
          <w:szCs w:val="28"/>
        </w:rPr>
        <w:t xml:space="preserve">спективе; </w:t>
      </w:r>
    </w:p>
    <w:p w14:paraId="2E038225"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с формированием у обучающегося типа мышления, который ориентирует его на общек</w:t>
      </w:r>
      <w:r w:rsidR="00B150F6">
        <w:rPr>
          <w:rFonts w:ascii="Times New Roman" w:hAnsi="Times New Roman" w:cs="Times New Roman"/>
          <w:sz w:val="28"/>
          <w:szCs w:val="28"/>
        </w:rPr>
        <w:t>ультурные образцы, нормы, этало</w:t>
      </w:r>
      <w:r w:rsidR="00B150F6" w:rsidRPr="00B150F6">
        <w:rPr>
          <w:rFonts w:ascii="Times New Roman" w:hAnsi="Times New Roman" w:cs="Times New Roman"/>
          <w:sz w:val="28"/>
          <w:szCs w:val="28"/>
        </w:rPr>
        <w:t>ны и закономерности взаим</w:t>
      </w:r>
      <w:r>
        <w:rPr>
          <w:rFonts w:ascii="Times New Roman" w:hAnsi="Times New Roman" w:cs="Times New Roman"/>
          <w:sz w:val="28"/>
          <w:szCs w:val="28"/>
        </w:rPr>
        <w:t xml:space="preserve">одействия с окружающим миром; </w:t>
      </w:r>
    </w:p>
    <w:p w14:paraId="57A49C48"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с овладением коммуникативными средствами и способами организации кооперации, развитием учебного сотруднич</w:t>
      </w:r>
      <w:r w:rsidR="00B150F6">
        <w:rPr>
          <w:rFonts w:ascii="Times New Roman" w:hAnsi="Times New Roman" w:cs="Times New Roman"/>
          <w:sz w:val="28"/>
          <w:szCs w:val="28"/>
        </w:rPr>
        <w:t>е</w:t>
      </w:r>
      <w:r w:rsidR="00B150F6" w:rsidRPr="00B150F6">
        <w:rPr>
          <w:rFonts w:ascii="Times New Roman" w:hAnsi="Times New Roman" w:cs="Times New Roman"/>
          <w:sz w:val="28"/>
          <w:szCs w:val="28"/>
        </w:rPr>
        <w:t xml:space="preserve">ства, реализуемого в отношениях обучающихся с учителем </w:t>
      </w:r>
      <w:proofErr w:type="gramStart"/>
      <w:r w:rsidR="00B150F6" w:rsidRPr="00B150F6">
        <w:rPr>
          <w:rFonts w:ascii="Times New Roman" w:hAnsi="Times New Roman" w:cs="Times New Roman"/>
          <w:sz w:val="28"/>
          <w:szCs w:val="28"/>
        </w:rPr>
        <w:t>и  сверстниками</w:t>
      </w:r>
      <w:proofErr w:type="gramEnd"/>
      <w:r w:rsidR="00B150F6" w:rsidRPr="00B150F6">
        <w:rPr>
          <w:rFonts w:ascii="Times New Roman" w:hAnsi="Times New Roman" w:cs="Times New Roman"/>
          <w:sz w:val="28"/>
          <w:szCs w:val="28"/>
        </w:rPr>
        <w:t xml:space="preserve">. </w:t>
      </w:r>
    </w:p>
    <w:p w14:paraId="610C6400" w14:textId="77777777" w:rsidR="00F33FA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Переход обучающегося в</w:t>
      </w:r>
      <w:r>
        <w:rPr>
          <w:rFonts w:ascii="Times New Roman" w:hAnsi="Times New Roman" w:cs="Times New Roman"/>
          <w:sz w:val="28"/>
          <w:szCs w:val="28"/>
        </w:rPr>
        <w:t xml:space="preserve"> основную школу совпадает </w:t>
      </w:r>
      <w:r w:rsidRPr="00F33FAD">
        <w:rPr>
          <w:rFonts w:ascii="Times New Roman" w:hAnsi="Times New Roman" w:cs="Times New Roman"/>
          <w:i/>
          <w:sz w:val="28"/>
          <w:szCs w:val="28"/>
        </w:rPr>
        <w:t>с первым этапом подросткового развития</w:t>
      </w:r>
      <w:r w:rsidRPr="00B150F6">
        <w:rPr>
          <w:rFonts w:ascii="Times New Roman" w:hAnsi="Times New Roman" w:cs="Times New Roman"/>
          <w:sz w:val="28"/>
          <w:szCs w:val="28"/>
        </w:rPr>
        <w:t>  — переходом к кризису младшего подросткового возраста (11—13 лет, 5—7 классы), характеризующимся начало</w:t>
      </w:r>
      <w:r>
        <w:rPr>
          <w:rFonts w:ascii="Times New Roman" w:hAnsi="Times New Roman" w:cs="Times New Roman"/>
          <w:sz w:val="28"/>
          <w:szCs w:val="28"/>
        </w:rPr>
        <w:t>м перехода от детства к взросло</w:t>
      </w:r>
      <w:r w:rsidRPr="00B150F6">
        <w:rPr>
          <w:rFonts w:ascii="Times New Roman" w:hAnsi="Times New Roman" w:cs="Times New Roman"/>
          <w:sz w:val="28"/>
          <w:szCs w:val="28"/>
        </w:rPr>
        <w:t>сти, при котором централ</w:t>
      </w:r>
      <w:r>
        <w:rPr>
          <w:rFonts w:ascii="Times New Roman" w:hAnsi="Times New Roman" w:cs="Times New Roman"/>
          <w:sz w:val="28"/>
          <w:szCs w:val="28"/>
        </w:rPr>
        <w:t>ьным и специфическим новообразо</w:t>
      </w:r>
      <w:r w:rsidRPr="00B150F6">
        <w:rPr>
          <w:rFonts w:ascii="Times New Roman" w:hAnsi="Times New Roman" w:cs="Times New Roman"/>
          <w:sz w:val="28"/>
          <w:szCs w:val="28"/>
        </w:rPr>
        <w:t>ванием в личности подростка</w:t>
      </w:r>
      <w:r>
        <w:rPr>
          <w:rFonts w:ascii="Times New Roman" w:hAnsi="Times New Roman" w:cs="Times New Roman"/>
          <w:sz w:val="28"/>
          <w:szCs w:val="28"/>
        </w:rPr>
        <w:t xml:space="preserve"> является возникновение и разви</w:t>
      </w:r>
      <w:r w:rsidRPr="00B150F6">
        <w:rPr>
          <w:rFonts w:ascii="Times New Roman" w:hAnsi="Times New Roman" w:cs="Times New Roman"/>
          <w:sz w:val="28"/>
          <w:szCs w:val="28"/>
        </w:rPr>
        <w:t xml:space="preserve">тие самосознания  — представления о том, что он уже не ребенок, т. е. чувства взрослости, </w:t>
      </w:r>
      <w:r w:rsidRPr="00B150F6">
        <w:rPr>
          <w:rFonts w:ascii="Times New Roman" w:hAnsi="Times New Roman" w:cs="Times New Roman"/>
          <w:sz w:val="28"/>
          <w:szCs w:val="28"/>
        </w:rPr>
        <w:lastRenderedPageBreak/>
        <w:t>а также в</w:t>
      </w:r>
      <w:r>
        <w:rPr>
          <w:rFonts w:ascii="Times New Roman" w:hAnsi="Times New Roman" w:cs="Times New Roman"/>
          <w:sz w:val="28"/>
          <w:szCs w:val="28"/>
        </w:rPr>
        <w:t>нутренней переори</w:t>
      </w:r>
      <w:r w:rsidRPr="00B150F6">
        <w:rPr>
          <w:rFonts w:ascii="Times New Roman" w:hAnsi="Times New Roman" w:cs="Times New Roman"/>
          <w:sz w:val="28"/>
          <w:szCs w:val="28"/>
        </w:rPr>
        <w:t>ентацией подростка с прави</w:t>
      </w:r>
      <w:r>
        <w:rPr>
          <w:rFonts w:ascii="Times New Roman" w:hAnsi="Times New Roman" w:cs="Times New Roman"/>
          <w:sz w:val="28"/>
          <w:szCs w:val="28"/>
        </w:rPr>
        <w:t>л и ограничений, связанных с мо</w:t>
      </w:r>
      <w:r w:rsidRPr="00B150F6">
        <w:rPr>
          <w:rFonts w:ascii="Times New Roman" w:hAnsi="Times New Roman" w:cs="Times New Roman"/>
          <w:sz w:val="28"/>
          <w:szCs w:val="28"/>
        </w:rPr>
        <w:t xml:space="preserve">ралью послушания, на нормы поведения взрослых. </w:t>
      </w:r>
    </w:p>
    <w:p w14:paraId="336538C8" w14:textId="77777777" w:rsidR="00F33FAD" w:rsidRDefault="00B150F6" w:rsidP="00AD7EBE">
      <w:pPr>
        <w:spacing w:after="0" w:line="240" w:lineRule="auto"/>
        <w:ind w:firstLine="708"/>
        <w:jc w:val="both"/>
        <w:rPr>
          <w:rFonts w:ascii="Times New Roman" w:hAnsi="Times New Roman" w:cs="Times New Roman"/>
          <w:sz w:val="28"/>
          <w:szCs w:val="28"/>
        </w:rPr>
      </w:pPr>
      <w:r w:rsidRPr="00F33FAD">
        <w:rPr>
          <w:rFonts w:ascii="Times New Roman" w:hAnsi="Times New Roman" w:cs="Times New Roman"/>
          <w:i/>
          <w:sz w:val="28"/>
          <w:szCs w:val="28"/>
        </w:rPr>
        <w:t>Второй этап подросткового развития</w:t>
      </w:r>
      <w:r>
        <w:rPr>
          <w:rFonts w:ascii="Times New Roman" w:hAnsi="Times New Roman" w:cs="Times New Roman"/>
          <w:sz w:val="28"/>
          <w:szCs w:val="28"/>
        </w:rPr>
        <w:t xml:space="preserve"> (14—15 лет, 8—9 клас</w:t>
      </w:r>
      <w:r w:rsidR="00F33FAD">
        <w:rPr>
          <w:rFonts w:ascii="Times New Roman" w:hAnsi="Times New Roman" w:cs="Times New Roman"/>
          <w:sz w:val="28"/>
          <w:szCs w:val="28"/>
        </w:rPr>
        <w:t xml:space="preserve">сы), характеризуется: </w:t>
      </w:r>
    </w:p>
    <w:p w14:paraId="4D400FE5"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бурным, скачкообразным характером развития, т.  е. пр</w:t>
      </w:r>
      <w:r w:rsidR="00B150F6">
        <w:rPr>
          <w:rFonts w:ascii="Times New Roman" w:hAnsi="Times New Roman" w:cs="Times New Roman"/>
          <w:sz w:val="28"/>
          <w:szCs w:val="28"/>
        </w:rPr>
        <w:t>оис</w:t>
      </w:r>
      <w:r w:rsidR="00B150F6" w:rsidRPr="00B150F6">
        <w:rPr>
          <w:rFonts w:ascii="Times New Roman" w:hAnsi="Times New Roman" w:cs="Times New Roman"/>
          <w:sz w:val="28"/>
          <w:szCs w:val="28"/>
        </w:rPr>
        <w:t>ходящими за сравнительно короткий срок многочисленными качественными изменен</w:t>
      </w:r>
      <w:r w:rsidR="00B150F6">
        <w:rPr>
          <w:rFonts w:ascii="Times New Roman" w:hAnsi="Times New Roman" w:cs="Times New Roman"/>
          <w:sz w:val="28"/>
          <w:szCs w:val="28"/>
        </w:rPr>
        <w:t>иями прежних особенностей, инте</w:t>
      </w:r>
      <w:r w:rsidR="00B150F6" w:rsidRPr="00B150F6">
        <w:rPr>
          <w:rFonts w:ascii="Times New Roman" w:hAnsi="Times New Roman" w:cs="Times New Roman"/>
          <w:sz w:val="28"/>
          <w:szCs w:val="28"/>
        </w:rPr>
        <w:t>ресов и отношений подрос</w:t>
      </w:r>
      <w:r w:rsidR="00B150F6">
        <w:rPr>
          <w:rFonts w:ascii="Times New Roman" w:hAnsi="Times New Roman" w:cs="Times New Roman"/>
          <w:sz w:val="28"/>
          <w:szCs w:val="28"/>
        </w:rPr>
        <w:t>тка, появлением у подростка зна</w:t>
      </w:r>
      <w:r w:rsidR="00B150F6" w:rsidRPr="00B150F6">
        <w:rPr>
          <w:rFonts w:ascii="Times New Roman" w:hAnsi="Times New Roman" w:cs="Times New Roman"/>
          <w:sz w:val="28"/>
          <w:szCs w:val="28"/>
        </w:rPr>
        <w:t>чительных субъектив</w:t>
      </w:r>
      <w:r>
        <w:rPr>
          <w:rFonts w:ascii="Times New Roman" w:hAnsi="Times New Roman" w:cs="Times New Roman"/>
          <w:sz w:val="28"/>
          <w:szCs w:val="28"/>
        </w:rPr>
        <w:t xml:space="preserve">ных трудностей и переживаний; </w:t>
      </w:r>
    </w:p>
    <w:p w14:paraId="2DAEA9B8"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стремлением подростка к общению и сов</w:t>
      </w:r>
      <w:r w:rsidR="00B150F6">
        <w:rPr>
          <w:rFonts w:ascii="Times New Roman" w:hAnsi="Times New Roman" w:cs="Times New Roman"/>
          <w:sz w:val="28"/>
          <w:szCs w:val="28"/>
        </w:rPr>
        <w:t>местной деятельно</w:t>
      </w:r>
      <w:r>
        <w:rPr>
          <w:rFonts w:ascii="Times New Roman" w:hAnsi="Times New Roman" w:cs="Times New Roman"/>
          <w:sz w:val="28"/>
          <w:szCs w:val="28"/>
        </w:rPr>
        <w:t xml:space="preserve">сти со сверстниками; </w:t>
      </w:r>
    </w:p>
    <w:p w14:paraId="20B1D668"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особой чувствительностью к морально-этическому «кодексу товарищества», в кото</w:t>
      </w:r>
      <w:r w:rsidR="00B150F6">
        <w:rPr>
          <w:rFonts w:ascii="Times New Roman" w:hAnsi="Times New Roman" w:cs="Times New Roman"/>
          <w:sz w:val="28"/>
          <w:szCs w:val="28"/>
        </w:rPr>
        <w:t>ром заданы важнейшие нормы соци</w:t>
      </w:r>
      <w:r w:rsidR="00B150F6" w:rsidRPr="00B150F6">
        <w:rPr>
          <w:rFonts w:ascii="Times New Roman" w:hAnsi="Times New Roman" w:cs="Times New Roman"/>
          <w:sz w:val="28"/>
          <w:szCs w:val="28"/>
        </w:rPr>
        <w:t>альн</w:t>
      </w:r>
      <w:r>
        <w:rPr>
          <w:rFonts w:ascii="Times New Roman" w:hAnsi="Times New Roman" w:cs="Times New Roman"/>
          <w:sz w:val="28"/>
          <w:szCs w:val="28"/>
        </w:rPr>
        <w:t xml:space="preserve">ого поведения взрослого мира; </w:t>
      </w:r>
    </w:p>
    <w:p w14:paraId="617B1019"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w:t>
      </w:r>
      <w:r w:rsidR="00B150F6">
        <w:rPr>
          <w:rFonts w:ascii="Times New Roman" w:hAnsi="Times New Roman" w:cs="Times New Roman"/>
          <w:sz w:val="28"/>
          <w:szCs w:val="28"/>
        </w:rPr>
        <w:t>твуют в мире взрослых и в их от</w:t>
      </w:r>
      <w:r w:rsidR="00B150F6" w:rsidRPr="00B150F6">
        <w:rPr>
          <w:rFonts w:ascii="Times New Roman" w:hAnsi="Times New Roman" w:cs="Times New Roman"/>
          <w:sz w:val="28"/>
          <w:szCs w:val="28"/>
        </w:rPr>
        <w:t>ношениях, что порождае</w:t>
      </w:r>
      <w:r w:rsidR="00B150F6">
        <w:rPr>
          <w:rFonts w:ascii="Times New Roman" w:hAnsi="Times New Roman" w:cs="Times New Roman"/>
          <w:sz w:val="28"/>
          <w:szCs w:val="28"/>
        </w:rPr>
        <w:t xml:space="preserve">т интенсивное формирование </w:t>
      </w:r>
      <w:proofErr w:type="spellStart"/>
      <w:r w:rsidR="00B150F6">
        <w:rPr>
          <w:rFonts w:ascii="Times New Roman" w:hAnsi="Times New Roman" w:cs="Times New Roman"/>
          <w:sz w:val="28"/>
          <w:szCs w:val="28"/>
        </w:rPr>
        <w:t>нра</w:t>
      </w:r>
      <w:r w:rsidR="00B150F6" w:rsidRPr="00B150F6">
        <w:rPr>
          <w:rFonts w:ascii="Times New Roman" w:hAnsi="Times New Roman" w:cs="Times New Roman"/>
          <w:sz w:val="28"/>
          <w:szCs w:val="28"/>
        </w:rPr>
        <w:t>ственных</w:t>
      </w:r>
      <w:proofErr w:type="spellEnd"/>
      <w:r w:rsidR="00B150F6" w:rsidRPr="00B150F6">
        <w:rPr>
          <w:rFonts w:ascii="Times New Roman" w:hAnsi="Times New Roman" w:cs="Times New Roman"/>
          <w:sz w:val="28"/>
          <w:szCs w:val="28"/>
        </w:rPr>
        <w:t xml:space="preserve"> понятий и убе</w:t>
      </w:r>
      <w:r w:rsidR="00B150F6">
        <w:rPr>
          <w:rFonts w:ascii="Times New Roman" w:hAnsi="Times New Roman" w:cs="Times New Roman"/>
          <w:sz w:val="28"/>
          <w:szCs w:val="28"/>
        </w:rPr>
        <w:t>ждений, выработку принципов, мо</w:t>
      </w:r>
      <w:r>
        <w:rPr>
          <w:rFonts w:ascii="Times New Roman" w:hAnsi="Times New Roman" w:cs="Times New Roman"/>
          <w:sz w:val="28"/>
          <w:szCs w:val="28"/>
        </w:rPr>
        <w:t xml:space="preserve">ральное развитие личности; </w:t>
      </w:r>
    </w:p>
    <w:p w14:paraId="49257163"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сложными поведенческим</w:t>
      </w:r>
      <w:r w:rsidR="00B150F6">
        <w:rPr>
          <w:rFonts w:ascii="Times New Roman" w:hAnsi="Times New Roman" w:cs="Times New Roman"/>
          <w:sz w:val="28"/>
          <w:szCs w:val="28"/>
        </w:rPr>
        <w:t>и проявлениями, которые вызва</w:t>
      </w:r>
      <w:r w:rsidR="00B150F6" w:rsidRPr="00B150F6">
        <w:rPr>
          <w:rFonts w:ascii="Times New Roman" w:hAnsi="Times New Roman" w:cs="Times New Roman"/>
          <w:sz w:val="28"/>
          <w:szCs w:val="28"/>
        </w:rPr>
        <w:t>ны противоречием межд</w:t>
      </w:r>
      <w:r w:rsidR="00B150F6">
        <w:rPr>
          <w:rFonts w:ascii="Times New Roman" w:hAnsi="Times New Roman" w:cs="Times New Roman"/>
          <w:sz w:val="28"/>
          <w:szCs w:val="28"/>
        </w:rPr>
        <w:t>у потребностью подростков в при</w:t>
      </w:r>
      <w:r w:rsidR="00B150F6" w:rsidRPr="00B150F6">
        <w:rPr>
          <w:rFonts w:ascii="Times New Roman" w:hAnsi="Times New Roman" w:cs="Times New Roman"/>
          <w:sz w:val="28"/>
          <w:szCs w:val="28"/>
        </w:rPr>
        <w:t>знании их взрослыми с</w:t>
      </w:r>
      <w:r w:rsidR="00B150F6">
        <w:rPr>
          <w:rFonts w:ascii="Times New Roman" w:hAnsi="Times New Roman" w:cs="Times New Roman"/>
          <w:sz w:val="28"/>
          <w:szCs w:val="28"/>
        </w:rPr>
        <w:t>о стороны окружающих и собствен</w:t>
      </w:r>
      <w:r w:rsidR="00B150F6" w:rsidRPr="00B150F6">
        <w:rPr>
          <w:rFonts w:ascii="Times New Roman" w:hAnsi="Times New Roman" w:cs="Times New Roman"/>
          <w:sz w:val="28"/>
          <w:szCs w:val="28"/>
        </w:rPr>
        <w:t xml:space="preserve">ной неуверенностью в этом и выражаются в разных формах непослушания, сопротивления и протеста; </w:t>
      </w:r>
    </w:p>
    <w:p w14:paraId="3C7BC8CB" w14:textId="77777777"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0F6" w:rsidRPr="00B150F6">
        <w:rPr>
          <w:rFonts w:ascii="Times New Roman" w:hAnsi="Times New Roman" w:cs="Times New Roman"/>
          <w:sz w:val="28"/>
          <w:szCs w:val="28"/>
        </w:rPr>
        <w:t xml:space="preserve">изменением социальной </w:t>
      </w:r>
      <w:r w:rsidR="00B150F6">
        <w:rPr>
          <w:rFonts w:ascii="Times New Roman" w:hAnsi="Times New Roman" w:cs="Times New Roman"/>
          <w:sz w:val="28"/>
          <w:szCs w:val="28"/>
        </w:rPr>
        <w:t>ситуации развития: ростом инфор</w:t>
      </w:r>
      <w:r w:rsidR="00B150F6" w:rsidRPr="00B150F6">
        <w:rPr>
          <w:rFonts w:ascii="Times New Roman" w:hAnsi="Times New Roman" w:cs="Times New Roman"/>
          <w:sz w:val="28"/>
          <w:szCs w:val="28"/>
        </w:rPr>
        <w:t xml:space="preserve">мационных нагрузок, </w:t>
      </w:r>
      <w:r w:rsidR="00B150F6">
        <w:rPr>
          <w:rFonts w:ascii="Times New Roman" w:hAnsi="Times New Roman" w:cs="Times New Roman"/>
          <w:sz w:val="28"/>
          <w:szCs w:val="28"/>
        </w:rPr>
        <w:t>характером социальных взаимодей</w:t>
      </w:r>
      <w:r w:rsidR="00B150F6" w:rsidRPr="00B150F6">
        <w:rPr>
          <w:rFonts w:ascii="Times New Roman" w:hAnsi="Times New Roman" w:cs="Times New Roman"/>
          <w:sz w:val="28"/>
          <w:szCs w:val="28"/>
        </w:rPr>
        <w:t xml:space="preserve">ствий, способами получения информации. </w:t>
      </w:r>
    </w:p>
    <w:p w14:paraId="73D2E7D0" w14:textId="77777777" w:rsidR="00F33FAD" w:rsidRPr="00F33FAD" w:rsidRDefault="00555F2D" w:rsidP="00F33FAD">
      <w:pPr>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Общая характеристика</w:t>
      </w:r>
      <w:r w:rsidR="00B150F6" w:rsidRPr="00F33FAD">
        <w:rPr>
          <w:rFonts w:ascii="Times New Roman" w:hAnsi="Times New Roman" w:cs="Times New Roman"/>
          <w:b/>
          <w:i/>
          <w:sz w:val="28"/>
          <w:szCs w:val="28"/>
        </w:rPr>
        <w:t xml:space="preserve"> основной образовательной программы основного общего образования</w:t>
      </w:r>
    </w:p>
    <w:p w14:paraId="7D140F1E" w14:textId="4984036A" w:rsidR="00F33FAD" w:rsidRDefault="00207649"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B150F6" w:rsidRPr="00B150F6">
        <w:rPr>
          <w:rFonts w:ascii="Times New Roman" w:hAnsi="Times New Roman" w:cs="Times New Roman"/>
          <w:sz w:val="28"/>
          <w:szCs w:val="28"/>
        </w:rPr>
        <w:t>сновная образовательная прог</w:t>
      </w:r>
      <w:r w:rsidR="00F33FAD">
        <w:rPr>
          <w:rFonts w:ascii="Times New Roman" w:hAnsi="Times New Roman" w:cs="Times New Roman"/>
          <w:sz w:val="28"/>
          <w:szCs w:val="28"/>
        </w:rPr>
        <w:t xml:space="preserve">рамма </w:t>
      </w:r>
      <w:r w:rsidR="00B150F6">
        <w:rPr>
          <w:rFonts w:ascii="Times New Roman" w:hAnsi="Times New Roman" w:cs="Times New Roman"/>
          <w:sz w:val="28"/>
          <w:szCs w:val="28"/>
        </w:rPr>
        <w:t>— это учеб</w:t>
      </w:r>
      <w:r w:rsidR="00B150F6" w:rsidRPr="00B150F6">
        <w:rPr>
          <w:rFonts w:ascii="Times New Roman" w:hAnsi="Times New Roman" w:cs="Times New Roman"/>
          <w:sz w:val="28"/>
          <w:szCs w:val="28"/>
        </w:rPr>
        <w:t xml:space="preserve">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w:t>
      </w:r>
      <w:r w:rsidR="00B150F6">
        <w:rPr>
          <w:rFonts w:ascii="Times New Roman" w:hAnsi="Times New Roman" w:cs="Times New Roman"/>
          <w:sz w:val="28"/>
          <w:szCs w:val="28"/>
        </w:rPr>
        <w:t>условия образовательной деятель</w:t>
      </w:r>
      <w:r w:rsidR="00B150F6" w:rsidRPr="00B150F6">
        <w:rPr>
          <w:rFonts w:ascii="Times New Roman" w:hAnsi="Times New Roman" w:cs="Times New Roman"/>
          <w:sz w:val="28"/>
          <w:szCs w:val="28"/>
        </w:rPr>
        <w:t xml:space="preserve">ности. </w:t>
      </w:r>
    </w:p>
    <w:p w14:paraId="0594FC25" w14:textId="77777777" w:rsidR="00F33FA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ООП осн</w:t>
      </w:r>
      <w:r>
        <w:rPr>
          <w:rFonts w:ascii="Times New Roman" w:hAnsi="Times New Roman" w:cs="Times New Roman"/>
          <w:sz w:val="28"/>
          <w:szCs w:val="28"/>
        </w:rPr>
        <w:t>овного общего образования содер</w:t>
      </w:r>
      <w:r w:rsidRPr="00B150F6">
        <w:rPr>
          <w:rFonts w:ascii="Times New Roman" w:hAnsi="Times New Roman" w:cs="Times New Roman"/>
          <w:sz w:val="28"/>
          <w:szCs w:val="28"/>
        </w:rPr>
        <w:t xml:space="preserve">жит документы, развивающие и детализирующие положения и требования, определенные во ФГОС ООО. </w:t>
      </w:r>
    </w:p>
    <w:p w14:paraId="3F99CFDD" w14:textId="6883E2EE" w:rsidR="00F33FAD" w:rsidRDefault="00F33FAD" w:rsidP="00AD7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B150F6" w:rsidRPr="00B150F6">
        <w:rPr>
          <w:rFonts w:ascii="Times New Roman" w:hAnsi="Times New Roman" w:cs="Times New Roman"/>
          <w:sz w:val="28"/>
          <w:szCs w:val="28"/>
        </w:rPr>
        <w:t>сновная образовательная программа включает следующие документы: —</w:t>
      </w:r>
      <w:r>
        <w:rPr>
          <w:rFonts w:ascii="Times New Roman" w:hAnsi="Times New Roman" w:cs="Times New Roman"/>
          <w:sz w:val="28"/>
          <w:szCs w:val="28"/>
        </w:rPr>
        <w:t xml:space="preserve"> </w:t>
      </w:r>
      <w:r w:rsidR="00B150F6" w:rsidRPr="00B150F6">
        <w:rPr>
          <w:rFonts w:ascii="Times New Roman" w:hAnsi="Times New Roman" w:cs="Times New Roman"/>
          <w:sz w:val="28"/>
          <w:szCs w:val="28"/>
        </w:rPr>
        <w:t xml:space="preserve">рабочие программы учебных предметов, учебных курсов (в том числе внеурочной деятельности), учебных модулей; </w:t>
      </w:r>
    </w:p>
    <w:p w14:paraId="0AC82283"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w:t>
      </w:r>
      <w:r w:rsidR="00F33FAD">
        <w:rPr>
          <w:rFonts w:ascii="Times New Roman" w:hAnsi="Times New Roman" w:cs="Times New Roman"/>
          <w:sz w:val="28"/>
          <w:szCs w:val="28"/>
        </w:rPr>
        <w:t xml:space="preserve"> </w:t>
      </w:r>
      <w:r w:rsidRPr="00B150F6">
        <w:rPr>
          <w:rFonts w:ascii="Times New Roman" w:hAnsi="Times New Roman" w:cs="Times New Roman"/>
          <w:sz w:val="28"/>
          <w:szCs w:val="28"/>
        </w:rPr>
        <w:t xml:space="preserve">программу формирования универсальных учебных действий у обучающихся; </w:t>
      </w:r>
    </w:p>
    <w:p w14:paraId="3AE0AB2C"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w:t>
      </w:r>
      <w:r w:rsidR="00F33FAD">
        <w:rPr>
          <w:rFonts w:ascii="Times New Roman" w:hAnsi="Times New Roman" w:cs="Times New Roman"/>
          <w:sz w:val="28"/>
          <w:szCs w:val="28"/>
        </w:rPr>
        <w:t xml:space="preserve"> </w:t>
      </w:r>
      <w:r w:rsidRPr="00B150F6">
        <w:rPr>
          <w:rFonts w:ascii="Times New Roman" w:hAnsi="Times New Roman" w:cs="Times New Roman"/>
          <w:sz w:val="28"/>
          <w:szCs w:val="28"/>
        </w:rPr>
        <w:t xml:space="preserve">рабочую программу воспитания; </w:t>
      </w:r>
    </w:p>
    <w:p w14:paraId="7DDF0BE7"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w:t>
      </w:r>
      <w:r w:rsidR="00555F2D">
        <w:rPr>
          <w:rFonts w:ascii="Times New Roman" w:hAnsi="Times New Roman" w:cs="Times New Roman"/>
          <w:sz w:val="28"/>
          <w:szCs w:val="28"/>
        </w:rPr>
        <w:t xml:space="preserve"> </w:t>
      </w:r>
      <w:r w:rsidRPr="00B150F6">
        <w:rPr>
          <w:rFonts w:ascii="Times New Roman" w:hAnsi="Times New Roman" w:cs="Times New Roman"/>
          <w:sz w:val="28"/>
          <w:szCs w:val="28"/>
        </w:rPr>
        <w:t xml:space="preserve">учебный план; </w:t>
      </w:r>
    </w:p>
    <w:p w14:paraId="70D8A463"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w:t>
      </w:r>
      <w:r w:rsidR="00555F2D">
        <w:rPr>
          <w:rFonts w:ascii="Times New Roman" w:hAnsi="Times New Roman" w:cs="Times New Roman"/>
          <w:sz w:val="28"/>
          <w:szCs w:val="28"/>
        </w:rPr>
        <w:t xml:space="preserve"> </w:t>
      </w:r>
      <w:r w:rsidRPr="00B150F6">
        <w:rPr>
          <w:rFonts w:ascii="Times New Roman" w:hAnsi="Times New Roman" w:cs="Times New Roman"/>
          <w:sz w:val="28"/>
          <w:szCs w:val="28"/>
        </w:rPr>
        <w:t xml:space="preserve">план внеурочной деятельности; </w:t>
      </w:r>
    </w:p>
    <w:p w14:paraId="42275364"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w:t>
      </w:r>
      <w:r w:rsidR="00555F2D">
        <w:rPr>
          <w:rFonts w:ascii="Times New Roman" w:hAnsi="Times New Roman" w:cs="Times New Roman"/>
          <w:sz w:val="28"/>
          <w:szCs w:val="28"/>
        </w:rPr>
        <w:t xml:space="preserve"> </w:t>
      </w:r>
      <w:r w:rsidRPr="00B150F6">
        <w:rPr>
          <w:rFonts w:ascii="Times New Roman" w:hAnsi="Times New Roman" w:cs="Times New Roman"/>
          <w:sz w:val="28"/>
          <w:szCs w:val="28"/>
        </w:rPr>
        <w:t xml:space="preserve">календарный учебный график; </w:t>
      </w:r>
    </w:p>
    <w:p w14:paraId="79B6ECAE"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lastRenderedPageBreak/>
        <w:t>—</w:t>
      </w:r>
      <w:r w:rsidR="00555F2D">
        <w:rPr>
          <w:rFonts w:ascii="Times New Roman" w:hAnsi="Times New Roman" w:cs="Times New Roman"/>
          <w:sz w:val="28"/>
          <w:szCs w:val="28"/>
        </w:rPr>
        <w:t xml:space="preserve"> </w:t>
      </w:r>
      <w:r w:rsidRPr="00B150F6">
        <w:rPr>
          <w:rFonts w:ascii="Times New Roman" w:hAnsi="Times New Roman" w:cs="Times New Roman"/>
          <w:sz w:val="28"/>
          <w:szCs w:val="28"/>
        </w:rPr>
        <w:t>календарный план воспи</w:t>
      </w:r>
      <w:r>
        <w:rPr>
          <w:rFonts w:ascii="Times New Roman" w:hAnsi="Times New Roman" w:cs="Times New Roman"/>
          <w:sz w:val="28"/>
          <w:szCs w:val="28"/>
        </w:rPr>
        <w:t>тательной работы (содержащий пе</w:t>
      </w:r>
      <w:r w:rsidRPr="00B150F6">
        <w:rPr>
          <w:rFonts w:ascii="Times New Roman" w:hAnsi="Times New Roman" w:cs="Times New Roman"/>
          <w:sz w:val="28"/>
          <w:szCs w:val="28"/>
        </w:rPr>
        <w:t>речень событий и меропр</w:t>
      </w:r>
      <w:r w:rsidR="00555F2D">
        <w:rPr>
          <w:rFonts w:ascii="Times New Roman" w:hAnsi="Times New Roman" w:cs="Times New Roman"/>
          <w:sz w:val="28"/>
          <w:szCs w:val="28"/>
        </w:rPr>
        <w:t>иятий воспитательной направлен</w:t>
      </w:r>
      <w:r w:rsidRPr="00B150F6">
        <w:rPr>
          <w:rFonts w:ascii="Times New Roman" w:hAnsi="Times New Roman" w:cs="Times New Roman"/>
          <w:sz w:val="28"/>
          <w:szCs w:val="28"/>
        </w:rPr>
        <w:t xml:space="preserve">ности, которые организуются и проводятся Организацией или в которых Организация принимает участие в учебном году или периоде обучения); </w:t>
      </w:r>
    </w:p>
    <w:p w14:paraId="79A2C8BE"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w:t>
      </w:r>
      <w:r w:rsidR="00555F2D">
        <w:rPr>
          <w:rFonts w:ascii="Times New Roman" w:hAnsi="Times New Roman" w:cs="Times New Roman"/>
          <w:sz w:val="28"/>
          <w:szCs w:val="28"/>
        </w:rPr>
        <w:t xml:space="preserve"> </w:t>
      </w:r>
      <w:r w:rsidRPr="00B150F6">
        <w:rPr>
          <w:rFonts w:ascii="Times New Roman" w:hAnsi="Times New Roman" w:cs="Times New Roman"/>
          <w:sz w:val="28"/>
          <w:szCs w:val="28"/>
        </w:rPr>
        <w:t xml:space="preserve">характеристику условий реализации программы основного общего образования в соответствии с требованиями ФГОС. </w:t>
      </w:r>
    </w:p>
    <w:p w14:paraId="74FC12D6" w14:textId="77777777" w:rsidR="00555F2D" w:rsidRDefault="00555F2D" w:rsidP="00AD7EBE">
      <w:pPr>
        <w:spacing w:after="0" w:line="240" w:lineRule="auto"/>
        <w:ind w:firstLine="708"/>
        <w:jc w:val="both"/>
        <w:rPr>
          <w:rFonts w:ascii="Times New Roman" w:hAnsi="Times New Roman" w:cs="Times New Roman"/>
          <w:sz w:val="28"/>
          <w:szCs w:val="28"/>
        </w:rPr>
      </w:pPr>
    </w:p>
    <w:p w14:paraId="056B98A7" w14:textId="77777777" w:rsidR="00555F2D" w:rsidRPr="00555F2D" w:rsidRDefault="00B150F6" w:rsidP="00555F2D">
      <w:pPr>
        <w:spacing w:after="0" w:line="240" w:lineRule="auto"/>
        <w:ind w:firstLine="708"/>
        <w:jc w:val="center"/>
        <w:rPr>
          <w:rFonts w:ascii="Times New Roman" w:hAnsi="Times New Roman" w:cs="Times New Roman"/>
          <w:b/>
          <w:sz w:val="28"/>
          <w:szCs w:val="28"/>
        </w:rPr>
      </w:pPr>
      <w:r w:rsidRPr="00555F2D">
        <w:rPr>
          <w:rFonts w:ascii="Times New Roman" w:hAnsi="Times New Roman" w:cs="Times New Roman"/>
          <w:b/>
          <w:sz w:val="28"/>
          <w:szCs w:val="28"/>
        </w:rPr>
        <w:t>1.2.</w:t>
      </w:r>
      <w:r w:rsidR="00555F2D" w:rsidRPr="00555F2D">
        <w:rPr>
          <w:rFonts w:ascii="Times New Roman" w:hAnsi="Times New Roman" w:cs="Times New Roman"/>
          <w:b/>
          <w:sz w:val="28"/>
          <w:szCs w:val="28"/>
        </w:rPr>
        <w:t xml:space="preserve"> Планируемые результаты освоения обучающимися основной образовательной программы основного общего образования</w:t>
      </w:r>
    </w:p>
    <w:p w14:paraId="0BCBEA5B"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ФГОС ООО устанавливает т</w:t>
      </w:r>
      <w:r>
        <w:rPr>
          <w:rFonts w:ascii="Times New Roman" w:hAnsi="Times New Roman" w:cs="Times New Roman"/>
          <w:sz w:val="28"/>
          <w:szCs w:val="28"/>
        </w:rPr>
        <w:t>ребования к трем группам резуль</w:t>
      </w:r>
      <w:r w:rsidRPr="00B150F6">
        <w:rPr>
          <w:rFonts w:ascii="Times New Roman" w:hAnsi="Times New Roman" w:cs="Times New Roman"/>
          <w:sz w:val="28"/>
          <w:szCs w:val="28"/>
        </w:rPr>
        <w:t>татов освоения обучающими</w:t>
      </w:r>
      <w:r>
        <w:rPr>
          <w:rFonts w:ascii="Times New Roman" w:hAnsi="Times New Roman" w:cs="Times New Roman"/>
          <w:sz w:val="28"/>
          <w:szCs w:val="28"/>
        </w:rPr>
        <w:t>ся программ основного общего об</w:t>
      </w:r>
      <w:r w:rsidRPr="00B150F6">
        <w:rPr>
          <w:rFonts w:ascii="Times New Roman" w:hAnsi="Times New Roman" w:cs="Times New Roman"/>
          <w:sz w:val="28"/>
          <w:szCs w:val="28"/>
        </w:rPr>
        <w:t xml:space="preserve">разования: личностным, метапредметным и предметным. </w:t>
      </w:r>
    </w:p>
    <w:p w14:paraId="28EA5491" w14:textId="77777777" w:rsidR="00555F2D" w:rsidRDefault="00B150F6" w:rsidP="00AD7EBE">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Требования к </w:t>
      </w:r>
      <w:r w:rsidRPr="00EB5330">
        <w:rPr>
          <w:rFonts w:ascii="Times New Roman" w:hAnsi="Times New Roman" w:cs="Times New Roman"/>
          <w:b/>
          <w:sz w:val="28"/>
          <w:szCs w:val="28"/>
        </w:rPr>
        <w:t>личностным результатам</w:t>
      </w:r>
      <w:r>
        <w:rPr>
          <w:rFonts w:ascii="Times New Roman" w:hAnsi="Times New Roman" w:cs="Times New Roman"/>
          <w:sz w:val="28"/>
          <w:szCs w:val="28"/>
        </w:rPr>
        <w:t xml:space="preserve"> освоения обучающи</w:t>
      </w:r>
      <w:r w:rsidRPr="00B150F6">
        <w:rPr>
          <w:rFonts w:ascii="Times New Roman" w:hAnsi="Times New Roman" w:cs="Times New Roman"/>
          <w:sz w:val="28"/>
          <w:szCs w:val="28"/>
        </w:rPr>
        <w:t>мися программ основного о</w:t>
      </w:r>
      <w:r>
        <w:rPr>
          <w:rFonts w:ascii="Times New Roman" w:hAnsi="Times New Roman" w:cs="Times New Roman"/>
          <w:sz w:val="28"/>
          <w:szCs w:val="28"/>
        </w:rPr>
        <w:t>бщего образования включают осоз</w:t>
      </w:r>
      <w:r w:rsidRPr="00B150F6">
        <w:rPr>
          <w:rFonts w:ascii="Times New Roman" w:hAnsi="Times New Roman" w:cs="Times New Roman"/>
          <w:sz w:val="28"/>
          <w:szCs w:val="28"/>
        </w:rPr>
        <w:t>нание российской гражданск</w:t>
      </w:r>
      <w:r>
        <w:rPr>
          <w:rFonts w:ascii="Times New Roman" w:hAnsi="Times New Roman" w:cs="Times New Roman"/>
          <w:sz w:val="28"/>
          <w:szCs w:val="28"/>
        </w:rPr>
        <w:t>ой идентичности; готовность обу</w:t>
      </w:r>
      <w:r w:rsidRPr="00B150F6">
        <w:rPr>
          <w:rFonts w:ascii="Times New Roman" w:hAnsi="Times New Roman" w:cs="Times New Roman"/>
          <w:sz w:val="28"/>
          <w:szCs w:val="28"/>
        </w:rPr>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w:t>
      </w:r>
      <w:r>
        <w:rPr>
          <w:rFonts w:ascii="Times New Roman" w:hAnsi="Times New Roman" w:cs="Times New Roman"/>
          <w:sz w:val="28"/>
          <w:szCs w:val="28"/>
        </w:rPr>
        <w:t>нность внутренней позиции лично</w:t>
      </w:r>
      <w:r w:rsidRPr="00B150F6">
        <w:rPr>
          <w:rFonts w:ascii="Times New Roman" w:hAnsi="Times New Roman" w:cs="Times New Roman"/>
          <w:sz w:val="28"/>
          <w:szCs w:val="28"/>
        </w:rPr>
        <w:t xml:space="preserve">сти как особого ценностного отношения к себе, окружающим людям и жизни в целом. </w:t>
      </w:r>
    </w:p>
    <w:p w14:paraId="40BAF84C" w14:textId="77777777" w:rsidR="00555F2D" w:rsidRDefault="00B150F6" w:rsidP="00555F2D">
      <w:pPr>
        <w:spacing w:after="0" w:line="240" w:lineRule="auto"/>
        <w:ind w:firstLine="708"/>
        <w:jc w:val="both"/>
        <w:rPr>
          <w:rFonts w:ascii="Times New Roman" w:hAnsi="Times New Roman" w:cs="Times New Roman"/>
          <w:sz w:val="28"/>
          <w:szCs w:val="28"/>
        </w:rPr>
      </w:pPr>
      <w:proofErr w:type="gramStart"/>
      <w:r w:rsidRPr="00B150F6">
        <w:rPr>
          <w:rFonts w:ascii="Times New Roman" w:hAnsi="Times New Roman" w:cs="Times New Roman"/>
          <w:sz w:val="28"/>
          <w:szCs w:val="28"/>
        </w:rPr>
        <w:t>ФГОС  ООО</w:t>
      </w:r>
      <w:proofErr w:type="gramEnd"/>
      <w:r w:rsidRPr="00B150F6">
        <w:rPr>
          <w:rFonts w:ascii="Times New Roman" w:hAnsi="Times New Roman" w:cs="Times New Roman"/>
          <w:sz w:val="28"/>
          <w:szCs w:val="28"/>
        </w:rPr>
        <w:t xml:space="preserve"> определяет </w:t>
      </w:r>
      <w:r>
        <w:rPr>
          <w:rFonts w:ascii="Times New Roman" w:hAnsi="Times New Roman" w:cs="Times New Roman"/>
          <w:sz w:val="28"/>
          <w:szCs w:val="28"/>
        </w:rPr>
        <w:t>содержательные приоритеты в рас</w:t>
      </w:r>
      <w:r w:rsidRPr="00B150F6">
        <w:rPr>
          <w:rFonts w:ascii="Times New Roman" w:hAnsi="Times New Roman" w:cs="Times New Roman"/>
          <w:sz w:val="28"/>
          <w:szCs w:val="28"/>
        </w:rPr>
        <w:t>крытии направлений во</w:t>
      </w:r>
      <w:r>
        <w:rPr>
          <w:rFonts w:ascii="Times New Roman" w:hAnsi="Times New Roman" w:cs="Times New Roman"/>
          <w:sz w:val="28"/>
          <w:szCs w:val="28"/>
        </w:rPr>
        <w:t>спитательного процесса: граждан</w:t>
      </w:r>
      <w:r w:rsidRPr="00B150F6">
        <w:rPr>
          <w:rFonts w:ascii="Times New Roman" w:hAnsi="Times New Roman" w:cs="Times New Roman"/>
          <w:sz w:val="28"/>
          <w:szCs w:val="28"/>
        </w:rPr>
        <w:t xml:space="preserve">ско-патриотического, духовно-нравственного, эстетического, физического, трудового, экологического воспитания, ценности научного познания. </w:t>
      </w:r>
    </w:p>
    <w:p w14:paraId="5FD4493C"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В Станд</w:t>
      </w:r>
      <w:r>
        <w:rPr>
          <w:rFonts w:ascii="Times New Roman" w:hAnsi="Times New Roman" w:cs="Times New Roman"/>
          <w:sz w:val="28"/>
          <w:szCs w:val="28"/>
        </w:rPr>
        <w:t>арте делается акцент на деятель</w:t>
      </w:r>
      <w:r w:rsidRPr="00B150F6">
        <w:rPr>
          <w:rFonts w:ascii="Times New Roman" w:hAnsi="Times New Roman" w:cs="Times New Roman"/>
          <w:sz w:val="28"/>
          <w:szCs w:val="28"/>
        </w:rPr>
        <w:t>ностные аспекты достижения обучающим</w:t>
      </w:r>
      <w:r>
        <w:rPr>
          <w:rFonts w:ascii="Times New Roman" w:hAnsi="Times New Roman" w:cs="Times New Roman"/>
          <w:sz w:val="28"/>
          <w:szCs w:val="28"/>
        </w:rPr>
        <w:t>ися личностных ре</w:t>
      </w:r>
      <w:r w:rsidRPr="00B150F6">
        <w:rPr>
          <w:rFonts w:ascii="Times New Roman" w:hAnsi="Times New Roman" w:cs="Times New Roman"/>
          <w:sz w:val="28"/>
          <w:szCs w:val="28"/>
        </w:rPr>
        <w:t>зультатов на уровне ключе</w:t>
      </w:r>
      <w:r>
        <w:rPr>
          <w:rFonts w:ascii="Times New Roman" w:hAnsi="Times New Roman" w:cs="Times New Roman"/>
          <w:sz w:val="28"/>
          <w:szCs w:val="28"/>
        </w:rPr>
        <w:t>вых понятий, характеризующих до</w:t>
      </w:r>
      <w:r w:rsidRPr="00B150F6">
        <w:rPr>
          <w:rFonts w:ascii="Times New Roman" w:hAnsi="Times New Roman" w:cs="Times New Roman"/>
          <w:sz w:val="28"/>
          <w:szCs w:val="28"/>
        </w:rPr>
        <w:t xml:space="preserve">стижение обучающимися личностных результатов: осознание, готовность, ориентация, восприимчивость, установка. </w:t>
      </w:r>
    </w:p>
    <w:p w14:paraId="6E0A6387"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Личностные результаты освоения основной образовательной программы основного общего</w:t>
      </w:r>
      <w:r>
        <w:rPr>
          <w:rFonts w:ascii="Times New Roman" w:hAnsi="Times New Roman" w:cs="Times New Roman"/>
          <w:sz w:val="28"/>
          <w:szCs w:val="28"/>
        </w:rPr>
        <w:t xml:space="preserve"> образования достигаются в един</w:t>
      </w:r>
      <w:r w:rsidRPr="00B150F6">
        <w:rPr>
          <w:rFonts w:ascii="Times New Roman" w:hAnsi="Times New Roman" w:cs="Times New Roman"/>
          <w:sz w:val="28"/>
          <w:szCs w:val="28"/>
        </w:rPr>
        <w:t>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w:t>
      </w:r>
      <w:r>
        <w:rPr>
          <w:rFonts w:ascii="Times New Roman" w:hAnsi="Times New Roman" w:cs="Times New Roman"/>
          <w:sz w:val="28"/>
          <w:szCs w:val="28"/>
        </w:rPr>
        <w:t>ния и спо</w:t>
      </w:r>
      <w:r w:rsidRPr="00B150F6">
        <w:rPr>
          <w:rFonts w:ascii="Times New Roman" w:hAnsi="Times New Roman" w:cs="Times New Roman"/>
          <w:sz w:val="28"/>
          <w:szCs w:val="28"/>
        </w:rPr>
        <w:t>собствуют процессам само</w:t>
      </w:r>
      <w:r>
        <w:rPr>
          <w:rFonts w:ascii="Times New Roman" w:hAnsi="Times New Roman" w:cs="Times New Roman"/>
          <w:sz w:val="28"/>
          <w:szCs w:val="28"/>
        </w:rPr>
        <w:t>познания, самовоспитания и само</w:t>
      </w:r>
      <w:r w:rsidRPr="00B150F6">
        <w:rPr>
          <w:rFonts w:ascii="Times New Roman" w:hAnsi="Times New Roman" w:cs="Times New Roman"/>
          <w:sz w:val="28"/>
          <w:szCs w:val="28"/>
        </w:rPr>
        <w:t xml:space="preserve">развития, формирования внутренней позиции личности. </w:t>
      </w:r>
    </w:p>
    <w:p w14:paraId="1F991EFE"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Личностные результаты освоения основной образовательной программы основного общего образования должны отражать готовность обучающихся рук</w:t>
      </w:r>
      <w:r>
        <w:rPr>
          <w:rFonts w:ascii="Times New Roman" w:hAnsi="Times New Roman" w:cs="Times New Roman"/>
          <w:sz w:val="28"/>
          <w:szCs w:val="28"/>
        </w:rPr>
        <w:t>оводствоваться системой позитив</w:t>
      </w:r>
      <w:r w:rsidRPr="00B150F6">
        <w:rPr>
          <w:rFonts w:ascii="Times New Roman" w:hAnsi="Times New Roman" w:cs="Times New Roman"/>
          <w:sz w:val="28"/>
          <w:szCs w:val="28"/>
        </w:rPr>
        <w:t>ных ценностных ориентац</w:t>
      </w:r>
      <w:r>
        <w:rPr>
          <w:rFonts w:ascii="Times New Roman" w:hAnsi="Times New Roman" w:cs="Times New Roman"/>
          <w:sz w:val="28"/>
          <w:szCs w:val="28"/>
        </w:rPr>
        <w:t>ий и расширение опыта деятельно</w:t>
      </w:r>
      <w:r w:rsidRPr="00B150F6">
        <w:rPr>
          <w:rFonts w:ascii="Times New Roman" w:hAnsi="Times New Roman" w:cs="Times New Roman"/>
          <w:sz w:val="28"/>
          <w:szCs w:val="28"/>
        </w:rPr>
        <w:t>сти на ее основе и в процес</w:t>
      </w:r>
      <w:r>
        <w:rPr>
          <w:rFonts w:ascii="Times New Roman" w:hAnsi="Times New Roman" w:cs="Times New Roman"/>
          <w:sz w:val="28"/>
          <w:szCs w:val="28"/>
        </w:rPr>
        <w:t>се реализации основных направле</w:t>
      </w:r>
      <w:r w:rsidRPr="00B150F6">
        <w:rPr>
          <w:rFonts w:ascii="Times New Roman" w:hAnsi="Times New Roman" w:cs="Times New Roman"/>
          <w:sz w:val="28"/>
          <w:szCs w:val="28"/>
        </w:rPr>
        <w:t>ний воспитательной деятельности, в том числе в части: гражданского воспитания,</w:t>
      </w:r>
      <w:r>
        <w:rPr>
          <w:rFonts w:ascii="Times New Roman" w:hAnsi="Times New Roman" w:cs="Times New Roman"/>
          <w:sz w:val="28"/>
          <w:szCs w:val="28"/>
        </w:rPr>
        <w:t xml:space="preserve"> патриотического воспитания, ду</w:t>
      </w:r>
      <w:r w:rsidRPr="00B150F6">
        <w:rPr>
          <w:rFonts w:ascii="Times New Roman" w:hAnsi="Times New Roman" w:cs="Times New Roman"/>
          <w:sz w:val="28"/>
          <w:szCs w:val="28"/>
        </w:rPr>
        <w:t>ховно-нравственного воспитания, эстетического воспитания, физического воспитания, формирования культуры здоровья и эмоционального благополучия</w:t>
      </w:r>
      <w:r>
        <w:rPr>
          <w:rFonts w:ascii="Times New Roman" w:hAnsi="Times New Roman" w:cs="Times New Roman"/>
          <w:sz w:val="28"/>
          <w:szCs w:val="28"/>
        </w:rPr>
        <w:t>, трудового воспитания, экологи</w:t>
      </w:r>
      <w:r w:rsidRPr="00B150F6">
        <w:rPr>
          <w:rFonts w:ascii="Times New Roman" w:hAnsi="Times New Roman" w:cs="Times New Roman"/>
          <w:sz w:val="28"/>
          <w:szCs w:val="28"/>
        </w:rPr>
        <w:t xml:space="preserve">ческого воспитания, осознание ценности научного познания, а  также </w:t>
      </w:r>
      <w:r w:rsidRPr="00B150F6">
        <w:rPr>
          <w:rFonts w:ascii="Times New Roman" w:hAnsi="Times New Roman" w:cs="Times New Roman"/>
          <w:sz w:val="28"/>
          <w:szCs w:val="28"/>
        </w:rPr>
        <w:lastRenderedPageBreak/>
        <w:t>результаты, обес</w:t>
      </w:r>
      <w:r>
        <w:rPr>
          <w:rFonts w:ascii="Times New Roman" w:hAnsi="Times New Roman" w:cs="Times New Roman"/>
          <w:sz w:val="28"/>
          <w:szCs w:val="28"/>
        </w:rPr>
        <w:t>печивающие адаптацию обучающего</w:t>
      </w:r>
      <w:r w:rsidRPr="00B150F6">
        <w:rPr>
          <w:rFonts w:ascii="Times New Roman" w:hAnsi="Times New Roman" w:cs="Times New Roman"/>
          <w:sz w:val="28"/>
          <w:szCs w:val="28"/>
        </w:rPr>
        <w:t xml:space="preserve">ся к изменяющимся условиям социальной и природной среды. </w:t>
      </w:r>
    </w:p>
    <w:p w14:paraId="5046ADF2" w14:textId="77777777" w:rsidR="00555F2D" w:rsidRDefault="00B150F6" w:rsidP="00555F2D">
      <w:pPr>
        <w:spacing w:after="0" w:line="240" w:lineRule="auto"/>
        <w:ind w:firstLine="708"/>
        <w:jc w:val="both"/>
        <w:rPr>
          <w:rFonts w:ascii="Times New Roman" w:hAnsi="Times New Roman" w:cs="Times New Roman"/>
          <w:sz w:val="28"/>
          <w:szCs w:val="28"/>
        </w:rPr>
      </w:pPr>
      <w:r w:rsidRPr="00EB5330">
        <w:rPr>
          <w:rFonts w:ascii="Times New Roman" w:hAnsi="Times New Roman" w:cs="Times New Roman"/>
          <w:b/>
          <w:sz w:val="28"/>
          <w:szCs w:val="28"/>
        </w:rPr>
        <w:t>Метапр</w:t>
      </w:r>
      <w:r w:rsidR="00555F2D" w:rsidRPr="00EB5330">
        <w:rPr>
          <w:rFonts w:ascii="Times New Roman" w:hAnsi="Times New Roman" w:cs="Times New Roman"/>
          <w:b/>
          <w:sz w:val="28"/>
          <w:szCs w:val="28"/>
        </w:rPr>
        <w:t>едметные результаты</w:t>
      </w:r>
      <w:r w:rsidR="00555F2D">
        <w:rPr>
          <w:rFonts w:ascii="Times New Roman" w:hAnsi="Times New Roman" w:cs="Times New Roman"/>
          <w:sz w:val="28"/>
          <w:szCs w:val="28"/>
        </w:rPr>
        <w:t xml:space="preserve"> включают: </w:t>
      </w:r>
    </w:p>
    <w:p w14:paraId="428BF52E"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освоение обучающимис</w:t>
      </w:r>
      <w:r>
        <w:rPr>
          <w:rFonts w:ascii="Times New Roman" w:hAnsi="Times New Roman" w:cs="Times New Roman"/>
          <w:sz w:val="28"/>
          <w:szCs w:val="28"/>
        </w:rPr>
        <w:t>я межпредметных понятий (исполь</w:t>
      </w:r>
      <w:r w:rsidRPr="00B150F6">
        <w:rPr>
          <w:rFonts w:ascii="Times New Roman" w:hAnsi="Times New Roman" w:cs="Times New Roman"/>
          <w:sz w:val="28"/>
          <w:szCs w:val="28"/>
        </w:rPr>
        <w:t>зуются в нескольких пред</w:t>
      </w:r>
      <w:r>
        <w:rPr>
          <w:rFonts w:ascii="Times New Roman" w:hAnsi="Times New Roman" w:cs="Times New Roman"/>
          <w:sz w:val="28"/>
          <w:szCs w:val="28"/>
        </w:rPr>
        <w:t>метных областях и позволяют свя</w:t>
      </w:r>
      <w:r w:rsidRPr="00B150F6">
        <w:rPr>
          <w:rFonts w:ascii="Times New Roman" w:hAnsi="Times New Roman" w:cs="Times New Roman"/>
          <w:sz w:val="28"/>
          <w:szCs w:val="28"/>
        </w:rPr>
        <w:t>зывать знания из различных учебных предметов, учебных курсов, модулей в целост</w:t>
      </w:r>
      <w:r>
        <w:rPr>
          <w:rFonts w:ascii="Times New Roman" w:hAnsi="Times New Roman" w:cs="Times New Roman"/>
          <w:sz w:val="28"/>
          <w:szCs w:val="28"/>
        </w:rPr>
        <w:t>ную научную картину мира) и уни</w:t>
      </w:r>
      <w:r w:rsidRPr="00B150F6">
        <w:rPr>
          <w:rFonts w:ascii="Times New Roman" w:hAnsi="Times New Roman" w:cs="Times New Roman"/>
          <w:sz w:val="28"/>
          <w:szCs w:val="28"/>
        </w:rPr>
        <w:t>версальных учебных дейс</w:t>
      </w:r>
      <w:r>
        <w:rPr>
          <w:rFonts w:ascii="Times New Roman" w:hAnsi="Times New Roman" w:cs="Times New Roman"/>
          <w:sz w:val="28"/>
          <w:szCs w:val="28"/>
        </w:rPr>
        <w:t>твий (познавательные, коммуника</w:t>
      </w:r>
      <w:r w:rsidR="00555F2D">
        <w:rPr>
          <w:rFonts w:ascii="Times New Roman" w:hAnsi="Times New Roman" w:cs="Times New Roman"/>
          <w:sz w:val="28"/>
          <w:szCs w:val="28"/>
        </w:rPr>
        <w:t xml:space="preserve">тивные, регулятивные); </w:t>
      </w:r>
    </w:p>
    <w:p w14:paraId="0E49BE81"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способность их использовать в учебной, познават</w:t>
      </w:r>
      <w:r w:rsidR="00555F2D">
        <w:rPr>
          <w:rFonts w:ascii="Times New Roman" w:hAnsi="Times New Roman" w:cs="Times New Roman"/>
          <w:sz w:val="28"/>
          <w:szCs w:val="28"/>
        </w:rPr>
        <w:t xml:space="preserve">ельной и социальной практике; </w:t>
      </w:r>
    </w:p>
    <w:p w14:paraId="3E1E17B5"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готовность к самостоятел</w:t>
      </w:r>
      <w:r>
        <w:rPr>
          <w:rFonts w:ascii="Times New Roman" w:hAnsi="Times New Roman" w:cs="Times New Roman"/>
          <w:sz w:val="28"/>
          <w:szCs w:val="28"/>
        </w:rPr>
        <w:t>ьному планированию и осуществле</w:t>
      </w:r>
      <w:r w:rsidRPr="00B150F6">
        <w:rPr>
          <w:rFonts w:ascii="Times New Roman" w:hAnsi="Times New Roman" w:cs="Times New Roman"/>
          <w:sz w:val="28"/>
          <w:szCs w:val="28"/>
        </w:rPr>
        <w:t>нию учебной деятельност</w:t>
      </w:r>
      <w:r>
        <w:rPr>
          <w:rFonts w:ascii="Times New Roman" w:hAnsi="Times New Roman" w:cs="Times New Roman"/>
          <w:sz w:val="28"/>
          <w:szCs w:val="28"/>
        </w:rPr>
        <w:t>и и организации учебного сотруд</w:t>
      </w:r>
      <w:r w:rsidRPr="00B150F6">
        <w:rPr>
          <w:rFonts w:ascii="Times New Roman" w:hAnsi="Times New Roman" w:cs="Times New Roman"/>
          <w:sz w:val="28"/>
          <w:szCs w:val="28"/>
        </w:rPr>
        <w:t xml:space="preserve">ничества с педагогическими работниками и сверстниками, </w:t>
      </w:r>
      <w:proofErr w:type="gramStart"/>
      <w:r w:rsidRPr="00B150F6">
        <w:rPr>
          <w:rFonts w:ascii="Times New Roman" w:hAnsi="Times New Roman" w:cs="Times New Roman"/>
          <w:sz w:val="28"/>
          <w:szCs w:val="28"/>
        </w:rPr>
        <w:t>к  участию</w:t>
      </w:r>
      <w:proofErr w:type="gramEnd"/>
      <w:r w:rsidRPr="00B150F6">
        <w:rPr>
          <w:rFonts w:ascii="Times New Roman" w:hAnsi="Times New Roman" w:cs="Times New Roman"/>
          <w:sz w:val="28"/>
          <w:szCs w:val="28"/>
        </w:rPr>
        <w:t xml:space="preserve"> в построении индивидуально</w:t>
      </w:r>
      <w:r w:rsidR="00555F2D">
        <w:rPr>
          <w:rFonts w:ascii="Times New Roman" w:hAnsi="Times New Roman" w:cs="Times New Roman"/>
          <w:sz w:val="28"/>
          <w:szCs w:val="28"/>
        </w:rPr>
        <w:t xml:space="preserve">й образовательной траектории; </w:t>
      </w:r>
    </w:p>
    <w:p w14:paraId="2380411D"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овладение навыками работы с информацией: восприятие и создание информационных текстов в различных форматах, </w:t>
      </w:r>
      <w:proofErr w:type="gramStart"/>
      <w:r w:rsidRPr="00B150F6">
        <w:rPr>
          <w:rFonts w:ascii="Times New Roman" w:hAnsi="Times New Roman" w:cs="Times New Roman"/>
          <w:sz w:val="28"/>
          <w:szCs w:val="28"/>
        </w:rPr>
        <w:t>в  том</w:t>
      </w:r>
      <w:proofErr w:type="gramEnd"/>
      <w:r w:rsidRPr="00B150F6">
        <w:rPr>
          <w:rFonts w:ascii="Times New Roman" w:hAnsi="Times New Roman" w:cs="Times New Roman"/>
          <w:sz w:val="28"/>
          <w:szCs w:val="28"/>
        </w:rPr>
        <w:t xml:space="preserve"> числе цифровых, с учетом назначения информации и  ее целевой аудитории. </w:t>
      </w:r>
    </w:p>
    <w:p w14:paraId="0A4EBE85"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Метапредметные результа</w:t>
      </w:r>
      <w:r>
        <w:rPr>
          <w:rFonts w:ascii="Times New Roman" w:hAnsi="Times New Roman" w:cs="Times New Roman"/>
          <w:sz w:val="28"/>
          <w:szCs w:val="28"/>
        </w:rPr>
        <w:t>ты сгруппированы по трем направ</w:t>
      </w:r>
      <w:r w:rsidRPr="00B150F6">
        <w:rPr>
          <w:rFonts w:ascii="Times New Roman" w:hAnsi="Times New Roman" w:cs="Times New Roman"/>
          <w:sz w:val="28"/>
          <w:szCs w:val="28"/>
        </w:rPr>
        <w:t xml:space="preserve">лениям и отражают способность обучающихся использовать на практике универсальные учебные действия, составляющие умение овладевать: </w:t>
      </w:r>
    </w:p>
    <w:p w14:paraId="09EFA4A6"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—универсальными учебными познавательными действиями; </w:t>
      </w:r>
    </w:p>
    <w:p w14:paraId="498C2DD9"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—универсальными учебными коммуникативными действиями; </w:t>
      </w:r>
    </w:p>
    <w:p w14:paraId="21C7CADB"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—универсальными регулятивными действиями. </w:t>
      </w:r>
    </w:p>
    <w:p w14:paraId="08BDF20D"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Овладение </w:t>
      </w:r>
      <w:r w:rsidRPr="00555F2D">
        <w:rPr>
          <w:rFonts w:ascii="Times New Roman" w:hAnsi="Times New Roman" w:cs="Times New Roman"/>
          <w:sz w:val="28"/>
          <w:szCs w:val="28"/>
        </w:rPr>
        <w:t xml:space="preserve">универсальными учебными </w:t>
      </w:r>
      <w:r w:rsidRPr="00555F2D">
        <w:rPr>
          <w:rFonts w:ascii="Times New Roman" w:hAnsi="Times New Roman" w:cs="Times New Roman"/>
          <w:b/>
          <w:i/>
          <w:sz w:val="28"/>
          <w:szCs w:val="28"/>
        </w:rPr>
        <w:t>познавательными действиями</w:t>
      </w:r>
      <w:r w:rsidRPr="00B150F6">
        <w:rPr>
          <w:rFonts w:ascii="Times New Roman" w:hAnsi="Times New Roman" w:cs="Times New Roman"/>
          <w:sz w:val="28"/>
          <w:szCs w:val="28"/>
        </w:rPr>
        <w:t xml:space="preserve"> предполагает умение использовать базовые логические действия, базовые исследоват</w:t>
      </w:r>
      <w:r>
        <w:rPr>
          <w:rFonts w:ascii="Times New Roman" w:hAnsi="Times New Roman" w:cs="Times New Roman"/>
          <w:sz w:val="28"/>
          <w:szCs w:val="28"/>
        </w:rPr>
        <w:t>ельские действия, работать с ин</w:t>
      </w:r>
      <w:r w:rsidRPr="00B150F6">
        <w:rPr>
          <w:rFonts w:ascii="Times New Roman" w:hAnsi="Times New Roman" w:cs="Times New Roman"/>
          <w:sz w:val="28"/>
          <w:szCs w:val="28"/>
        </w:rPr>
        <w:t xml:space="preserve">формацией. </w:t>
      </w:r>
    </w:p>
    <w:p w14:paraId="79FBA2ED"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Овладение системой уни</w:t>
      </w:r>
      <w:r>
        <w:rPr>
          <w:rFonts w:ascii="Times New Roman" w:hAnsi="Times New Roman" w:cs="Times New Roman"/>
          <w:sz w:val="28"/>
          <w:szCs w:val="28"/>
        </w:rPr>
        <w:t xml:space="preserve">версальных учебных </w:t>
      </w:r>
      <w:r w:rsidRPr="00555F2D">
        <w:rPr>
          <w:rFonts w:ascii="Times New Roman" w:hAnsi="Times New Roman" w:cs="Times New Roman"/>
          <w:b/>
          <w:i/>
          <w:sz w:val="28"/>
          <w:szCs w:val="28"/>
        </w:rPr>
        <w:t>коммуникативных действий</w:t>
      </w:r>
      <w:r w:rsidRPr="00555F2D">
        <w:rPr>
          <w:rFonts w:ascii="Times New Roman" w:hAnsi="Times New Roman" w:cs="Times New Roman"/>
          <w:b/>
          <w:sz w:val="28"/>
          <w:szCs w:val="28"/>
        </w:rPr>
        <w:t xml:space="preserve"> </w:t>
      </w:r>
      <w:r w:rsidRPr="00B150F6">
        <w:rPr>
          <w:rFonts w:ascii="Times New Roman" w:hAnsi="Times New Roman" w:cs="Times New Roman"/>
          <w:sz w:val="28"/>
          <w:szCs w:val="28"/>
        </w:rPr>
        <w:t>обеспечивает</w:t>
      </w:r>
      <w:r>
        <w:rPr>
          <w:rFonts w:ascii="Times New Roman" w:hAnsi="Times New Roman" w:cs="Times New Roman"/>
          <w:sz w:val="28"/>
          <w:szCs w:val="28"/>
        </w:rPr>
        <w:t xml:space="preserve"> сформированность социальных на</w:t>
      </w:r>
      <w:r w:rsidRPr="00B150F6">
        <w:rPr>
          <w:rFonts w:ascii="Times New Roman" w:hAnsi="Times New Roman" w:cs="Times New Roman"/>
          <w:sz w:val="28"/>
          <w:szCs w:val="28"/>
        </w:rPr>
        <w:t xml:space="preserve">выков общения, совместной деятельности. </w:t>
      </w:r>
    </w:p>
    <w:p w14:paraId="45A665DE" w14:textId="77777777"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Овладение универсальными учебными </w:t>
      </w:r>
      <w:r w:rsidRPr="00555F2D">
        <w:rPr>
          <w:rFonts w:ascii="Times New Roman" w:hAnsi="Times New Roman" w:cs="Times New Roman"/>
          <w:b/>
          <w:i/>
          <w:sz w:val="28"/>
          <w:szCs w:val="28"/>
        </w:rPr>
        <w:t>регулятивными действиями</w:t>
      </w:r>
      <w:r w:rsidRPr="00B150F6">
        <w:rPr>
          <w:rFonts w:ascii="Times New Roman" w:hAnsi="Times New Roman" w:cs="Times New Roman"/>
          <w:sz w:val="28"/>
          <w:szCs w:val="28"/>
        </w:rPr>
        <w:t xml:space="preserve"> включает умения самоорганизации, самоконтроля, развитие эмоционального интеллекта </w:t>
      </w:r>
    </w:p>
    <w:p w14:paraId="1B9ED496" w14:textId="013056F1" w:rsidR="00555F2D"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ФГОС ООО определяет </w:t>
      </w:r>
      <w:r w:rsidRPr="00EB5330">
        <w:rPr>
          <w:rFonts w:ascii="Times New Roman" w:hAnsi="Times New Roman" w:cs="Times New Roman"/>
          <w:b/>
          <w:sz w:val="28"/>
          <w:szCs w:val="28"/>
        </w:rPr>
        <w:t>предметные результаты</w:t>
      </w:r>
      <w:r w:rsidRPr="00B150F6">
        <w:rPr>
          <w:rFonts w:ascii="Times New Roman" w:hAnsi="Times New Roman" w:cs="Times New Roman"/>
          <w:sz w:val="28"/>
          <w:szCs w:val="28"/>
        </w:rPr>
        <w:t xml:space="preserve"> освоения программ основного общего </w:t>
      </w:r>
      <w:r>
        <w:rPr>
          <w:rFonts w:ascii="Times New Roman" w:hAnsi="Times New Roman" w:cs="Times New Roman"/>
          <w:sz w:val="28"/>
          <w:szCs w:val="28"/>
        </w:rPr>
        <w:t>образования с учетом необходимо</w:t>
      </w:r>
      <w:r w:rsidRPr="00B150F6">
        <w:rPr>
          <w:rFonts w:ascii="Times New Roman" w:hAnsi="Times New Roman" w:cs="Times New Roman"/>
          <w:sz w:val="28"/>
          <w:szCs w:val="28"/>
        </w:rPr>
        <w:t xml:space="preserve">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 </w:t>
      </w:r>
    </w:p>
    <w:p w14:paraId="374E374A"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Предметные результаты включают: </w:t>
      </w:r>
    </w:p>
    <w:p w14:paraId="4EABDF95" w14:textId="36841C11"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14:paraId="32AD3ED5"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предпосылки научного типа мышления; </w:t>
      </w:r>
    </w:p>
    <w:p w14:paraId="3B5033D7"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lastRenderedPageBreak/>
        <w:t>виды деятельности по получе</w:t>
      </w:r>
      <w:r>
        <w:rPr>
          <w:rFonts w:ascii="Times New Roman" w:hAnsi="Times New Roman" w:cs="Times New Roman"/>
          <w:sz w:val="28"/>
          <w:szCs w:val="28"/>
        </w:rPr>
        <w:t>нию нового знания, его интерпре</w:t>
      </w:r>
      <w:r w:rsidRPr="00B150F6">
        <w:rPr>
          <w:rFonts w:ascii="Times New Roman" w:hAnsi="Times New Roman" w:cs="Times New Roman"/>
          <w:sz w:val="28"/>
          <w:szCs w:val="28"/>
        </w:rPr>
        <w:t xml:space="preserve">тации, преобразованию и применению в различных учебных ситуациях, в том числе при создании учебных и социальных проектов. </w:t>
      </w:r>
    </w:p>
    <w:p w14:paraId="0EE19D5E"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Требова</w:t>
      </w:r>
      <w:r w:rsidR="00EB5330">
        <w:rPr>
          <w:rFonts w:ascii="Times New Roman" w:hAnsi="Times New Roman" w:cs="Times New Roman"/>
          <w:sz w:val="28"/>
          <w:szCs w:val="28"/>
        </w:rPr>
        <w:t xml:space="preserve">ния к предметным результатам: </w:t>
      </w:r>
    </w:p>
    <w:p w14:paraId="005EE5F6"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сформулированы в деят</w:t>
      </w:r>
      <w:r>
        <w:rPr>
          <w:rFonts w:ascii="Times New Roman" w:hAnsi="Times New Roman" w:cs="Times New Roman"/>
          <w:sz w:val="28"/>
          <w:szCs w:val="28"/>
        </w:rPr>
        <w:t>ельностной форме с усилением ак</w:t>
      </w:r>
      <w:r w:rsidRPr="00B150F6">
        <w:rPr>
          <w:rFonts w:ascii="Times New Roman" w:hAnsi="Times New Roman" w:cs="Times New Roman"/>
          <w:sz w:val="28"/>
          <w:szCs w:val="28"/>
        </w:rPr>
        <w:t>цента на применени</w:t>
      </w:r>
      <w:r w:rsidR="00EB5330">
        <w:rPr>
          <w:rFonts w:ascii="Times New Roman" w:hAnsi="Times New Roman" w:cs="Times New Roman"/>
          <w:sz w:val="28"/>
          <w:szCs w:val="28"/>
        </w:rPr>
        <w:t xml:space="preserve">е знаний и конкретные умения; </w:t>
      </w:r>
    </w:p>
    <w:p w14:paraId="53A8B46E"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определяют минимум с</w:t>
      </w:r>
      <w:r>
        <w:rPr>
          <w:rFonts w:ascii="Times New Roman" w:hAnsi="Times New Roman" w:cs="Times New Roman"/>
          <w:sz w:val="28"/>
          <w:szCs w:val="28"/>
        </w:rPr>
        <w:t>одержания гарантированного госу</w:t>
      </w:r>
      <w:r w:rsidRPr="00B150F6">
        <w:rPr>
          <w:rFonts w:ascii="Times New Roman" w:hAnsi="Times New Roman" w:cs="Times New Roman"/>
          <w:sz w:val="28"/>
          <w:szCs w:val="28"/>
        </w:rPr>
        <w:t>дарством основного общего образования, по</w:t>
      </w:r>
      <w:r>
        <w:rPr>
          <w:rFonts w:ascii="Times New Roman" w:hAnsi="Times New Roman" w:cs="Times New Roman"/>
          <w:sz w:val="28"/>
          <w:szCs w:val="28"/>
        </w:rPr>
        <w:t>строенного в ло</w:t>
      </w:r>
      <w:r w:rsidRPr="00B150F6">
        <w:rPr>
          <w:rFonts w:ascii="Times New Roman" w:hAnsi="Times New Roman" w:cs="Times New Roman"/>
          <w:sz w:val="28"/>
          <w:szCs w:val="28"/>
        </w:rPr>
        <w:t>гике изучен</w:t>
      </w:r>
      <w:r w:rsidR="00EB5330">
        <w:rPr>
          <w:rFonts w:ascii="Times New Roman" w:hAnsi="Times New Roman" w:cs="Times New Roman"/>
          <w:sz w:val="28"/>
          <w:szCs w:val="28"/>
        </w:rPr>
        <w:t xml:space="preserve">ия каждого учебного предмета; </w:t>
      </w:r>
    </w:p>
    <w:p w14:paraId="0A1EC44C"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определяют требования к результатам освоения программ основного общего образо</w:t>
      </w:r>
      <w:r>
        <w:rPr>
          <w:rFonts w:ascii="Times New Roman" w:hAnsi="Times New Roman" w:cs="Times New Roman"/>
          <w:sz w:val="28"/>
          <w:szCs w:val="28"/>
        </w:rPr>
        <w:t>вания по учебным предметам «Рус</w:t>
      </w:r>
      <w:r w:rsidRPr="00B150F6">
        <w:rPr>
          <w:rFonts w:ascii="Times New Roman" w:hAnsi="Times New Roman" w:cs="Times New Roman"/>
          <w:sz w:val="28"/>
          <w:szCs w:val="28"/>
        </w:rPr>
        <w:t>ский язык», «Литература»</w:t>
      </w:r>
      <w:r>
        <w:rPr>
          <w:rFonts w:ascii="Times New Roman" w:hAnsi="Times New Roman" w:cs="Times New Roman"/>
          <w:sz w:val="28"/>
          <w:szCs w:val="28"/>
        </w:rPr>
        <w:t>, «Родной язык (русский)», «Род</w:t>
      </w:r>
      <w:r w:rsidRPr="00B150F6">
        <w:rPr>
          <w:rFonts w:ascii="Times New Roman" w:hAnsi="Times New Roman" w:cs="Times New Roman"/>
          <w:sz w:val="28"/>
          <w:szCs w:val="28"/>
        </w:rPr>
        <w:t xml:space="preserve">ная литература (русская)», «Английский язык», «Немецкий язык», «Французский </w:t>
      </w:r>
      <w:r>
        <w:rPr>
          <w:rFonts w:ascii="Times New Roman" w:hAnsi="Times New Roman" w:cs="Times New Roman"/>
          <w:sz w:val="28"/>
          <w:szCs w:val="28"/>
        </w:rPr>
        <w:t>язык», «Испанский язык», «Китай</w:t>
      </w:r>
      <w:r w:rsidRPr="00B150F6">
        <w:rPr>
          <w:rFonts w:ascii="Times New Roman" w:hAnsi="Times New Roman" w:cs="Times New Roman"/>
          <w:sz w:val="28"/>
          <w:szCs w:val="28"/>
        </w:rPr>
        <w:t>ский язык», «История Р</w:t>
      </w:r>
      <w:r>
        <w:rPr>
          <w:rFonts w:ascii="Times New Roman" w:hAnsi="Times New Roman" w:cs="Times New Roman"/>
          <w:sz w:val="28"/>
          <w:szCs w:val="28"/>
        </w:rPr>
        <w:t>оссии. Всеобщая история», «Обще</w:t>
      </w:r>
      <w:r w:rsidRPr="00B150F6">
        <w:rPr>
          <w:rFonts w:ascii="Times New Roman" w:hAnsi="Times New Roman" w:cs="Times New Roman"/>
          <w:sz w:val="28"/>
          <w:szCs w:val="28"/>
        </w:rPr>
        <w:t>ствознание», «География», «Изобразительное искусство», «Музыка», «Технология», «Физическая культура», «Основы безопасности жизнедея</w:t>
      </w:r>
      <w:r w:rsidR="00EB5330">
        <w:rPr>
          <w:rFonts w:ascii="Times New Roman" w:hAnsi="Times New Roman" w:cs="Times New Roman"/>
          <w:sz w:val="28"/>
          <w:szCs w:val="28"/>
        </w:rPr>
        <w:t xml:space="preserve">тельности» на базовом уровне; </w:t>
      </w:r>
    </w:p>
    <w:p w14:paraId="595D3B6D" w14:textId="77777777" w:rsidR="00EB5330"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определяют требования к результатам освоения программ основного общего образ</w:t>
      </w:r>
      <w:r>
        <w:rPr>
          <w:rFonts w:ascii="Times New Roman" w:hAnsi="Times New Roman" w:cs="Times New Roman"/>
          <w:sz w:val="28"/>
          <w:szCs w:val="28"/>
        </w:rPr>
        <w:t>ования по учебным предметам «Ма</w:t>
      </w:r>
      <w:r w:rsidRPr="00B150F6">
        <w:rPr>
          <w:rFonts w:ascii="Times New Roman" w:hAnsi="Times New Roman" w:cs="Times New Roman"/>
          <w:sz w:val="28"/>
          <w:szCs w:val="28"/>
        </w:rPr>
        <w:t>тематика», «Информат</w:t>
      </w:r>
      <w:r>
        <w:rPr>
          <w:rFonts w:ascii="Times New Roman" w:hAnsi="Times New Roman" w:cs="Times New Roman"/>
          <w:sz w:val="28"/>
          <w:szCs w:val="28"/>
        </w:rPr>
        <w:t>ика», «Физика», «Химия», «Биоло</w:t>
      </w:r>
      <w:r w:rsidRPr="00B150F6">
        <w:rPr>
          <w:rFonts w:ascii="Times New Roman" w:hAnsi="Times New Roman" w:cs="Times New Roman"/>
          <w:sz w:val="28"/>
          <w:szCs w:val="28"/>
        </w:rPr>
        <w:t>гия» на б</w:t>
      </w:r>
      <w:r w:rsidR="00EB5330">
        <w:rPr>
          <w:rFonts w:ascii="Times New Roman" w:hAnsi="Times New Roman" w:cs="Times New Roman"/>
          <w:sz w:val="28"/>
          <w:szCs w:val="28"/>
        </w:rPr>
        <w:t xml:space="preserve">азовом и углубленном уровнях; </w:t>
      </w:r>
    </w:p>
    <w:p w14:paraId="68BD97B1" w14:textId="77777777" w:rsidR="00565013" w:rsidRDefault="00B150F6" w:rsidP="00555F2D">
      <w:pPr>
        <w:spacing w:after="0" w:line="240" w:lineRule="auto"/>
        <w:ind w:firstLine="708"/>
        <w:jc w:val="both"/>
        <w:rPr>
          <w:rFonts w:ascii="Times New Roman" w:hAnsi="Times New Roman" w:cs="Times New Roman"/>
          <w:sz w:val="28"/>
          <w:szCs w:val="28"/>
        </w:rPr>
      </w:pPr>
      <w:r w:rsidRPr="00B150F6">
        <w:rPr>
          <w:rFonts w:ascii="Times New Roman" w:hAnsi="Times New Roman" w:cs="Times New Roman"/>
          <w:sz w:val="28"/>
          <w:szCs w:val="28"/>
        </w:rPr>
        <w:t xml:space="preserve">усиливают акценты на </w:t>
      </w:r>
      <w:r>
        <w:rPr>
          <w:rFonts w:ascii="Times New Roman" w:hAnsi="Times New Roman" w:cs="Times New Roman"/>
          <w:sz w:val="28"/>
          <w:szCs w:val="28"/>
        </w:rPr>
        <w:t>изучение явлений и процессов со</w:t>
      </w:r>
      <w:r w:rsidRPr="00B150F6">
        <w:rPr>
          <w:rFonts w:ascii="Times New Roman" w:hAnsi="Times New Roman" w:cs="Times New Roman"/>
          <w:sz w:val="28"/>
          <w:szCs w:val="28"/>
        </w:rPr>
        <w:t>временной России и мира в целом, современного состояния науки.</w:t>
      </w:r>
    </w:p>
    <w:p w14:paraId="4C714C00" w14:textId="77777777" w:rsidR="00EB5330" w:rsidRDefault="00EB5330" w:rsidP="00555F2D">
      <w:pPr>
        <w:spacing w:after="0" w:line="240" w:lineRule="auto"/>
        <w:ind w:firstLine="708"/>
        <w:jc w:val="both"/>
        <w:rPr>
          <w:rFonts w:ascii="Times New Roman" w:hAnsi="Times New Roman" w:cs="Times New Roman"/>
          <w:sz w:val="28"/>
          <w:szCs w:val="28"/>
        </w:rPr>
      </w:pPr>
    </w:p>
    <w:p w14:paraId="317D68A7" w14:textId="77777777" w:rsidR="0040543B" w:rsidRPr="0040543B" w:rsidRDefault="000D2D81" w:rsidP="0040543B">
      <w:pPr>
        <w:pStyle w:val="a7"/>
        <w:numPr>
          <w:ilvl w:val="1"/>
          <w:numId w:val="1"/>
        </w:numPr>
        <w:spacing w:after="0" w:line="240" w:lineRule="auto"/>
        <w:jc w:val="center"/>
        <w:rPr>
          <w:rFonts w:ascii="Times New Roman" w:hAnsi="Times New Roman" w:cs="Times New Roman"/>
          <w:b/>
          <w:sz w:val="28"/>
          <w:szCs w:val="28"/>
        </w:rPr>
      </w:pPr>
      <w:r w:rsidRPr="0040543B">
        <w:rPr>
          <w:rFonts w:ascii="Times New Roman" w:hAnsi="Times New Roman" w:cs="Times New Roman"/>
          <w:b/>
          <w:sz w:val="28"/>
          <w:szCs w:val="28"/>
        </w:rPr>
        <w:t>С</w:t>
      </w:r>
      <w:r w:rsidR="0040543B" w:rsidRPr="0040543B">
        <w:rPr>
          <w:rFonts w:ascii="Times New Roman" w:hAnsi="Times New Roman" w:cs="Times New Roman"/>
          <w:b/>
          <w:sz w:val="28"/>
          <w:szCs w:val="28"/>
        </w:rPr>
        <w:t xml:space="preserve">истема оценки достижения планируемых результатов освоения основной образовательной программы </w:t>
      </w:r>
    </w:p>
    <w:p w14:paraId="3324A18A" w14:textId="77777777" w:rsidR="0040543B" w:rsidRPr="0040543B" w:rsidRDefault="0040543B" w:rsidP="0040543B">
      <w:pPr>
        <w:pStyle w:val="a7"/>
        <w:spacing w:after="0" w:line="240" w:lineRule="auto"/>
        <w:ind w:left="1428"/>
        <w:jc w:val="center"/>
        <w:rPr>
          <w:rFonts w:ascii="Times New Roman" w:hAnsi="Times New Roman" w:cs="Times New Roman"/>
          <w:b/>
          <w:sz w:val="28"/>
          <w:szCs w:val="28"/>
        </w:rPr>
      </w:pPr>
      <w:r w:rsidRPr="0040543B">
        <w:rPr>
          <w:rFonts w:ascii="Times New Roman" w:hAnsi="Times New Roman" w:cs="Times New Roman"/>
          <w:b/>
          <w:sz w:val="28"/>
          <w:szCs w:val="28"/>
        </w:rPr>
        <w:t>основного общего образования</w:t>
      </w:r>
    </w:p>
    <w:p w14:paraId="1F5600EE" w14:textId="77777777" w:rsidR="0040543B" w:rsidRPr="0040543B" w:rsidRDefault="000D2D81" w:rsidP="00555F2D">
      <w:pPr>
        <w:spacing w:after="0" w:line="240" w:lineRule="auto"/>
        <w:ind w:firstLine="708"/>
        <w:jc w:val="both"/>
        <w:rPr>
          <w:rFonts w:ascii="Times New Roman" w:hAnsi="Times New Roman" w:cs="Times New Roman"/>
          <w:b/>
          <w:i/>
          <w:sz w:val="28"/>
          <w:szCs w:val="28"/>
        </w:rPr>
      </w:pPr>
      <w:r w:rsidRPr="0040543B">
        <w:rPr>
          <w:rFonts w:ascii="Times New Roman" w:hAnsi="Times New Roman" w:cs="Times New Roman"/>
          <w:b/>
          <w:i/>
          <w:sz w:val="28"/>
          <w:szCs w:val="28"/>
        </w:rPr>
        <w:t xml:space="preserve">Общие положения </w:t>
      </w:r>
    </w:p>
    <w:p w14:paraId="416E5D1D" w14:textId="77777777" w:rsidR="0040543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ФГОС задает основные требования к образовательным результатам и средствам оценки их достижения. </w:t>
      </w:r>
    </w:p>
    <w:p w14:paraId="41F6F348" w14:textId="77777777" w:rsidR="0040543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Система оценки достижения планируемых результатов (далее — система оценки) является частью управления качеством</w:t>
      </w:r>
      <w:r w:rsidR="0040543B">
        <w:rPr>
          <w:rFonts w:ascii="Times New Roman" w:hAnsi="Times New Roman" w:cs="Times New Roman"/>
          <w:sz w:val="28"/>
          <w:szCs w:val="28"/>
        </w:rPr>
        <w:t xml:space="preserve"> образования в О</w:t>
      </w:r>
      <w:r w:rsidRPr="00872EEC">
        <w:rPr>
          <w:rFonts w:ascii="Times New Roman" w:hAnsi="Times New Roman" w:cs="Times New Roman"/>
          <w:sz w:val="28"/>
          <w:szCs w:val="28"/>
        </w:rPr>
        <w:t xml:space="preserve">рганизации и служит основой при разработке </w:t>
      </w:r>
      <w:r w:rsidR="0040543B">
        <w:rPr>
          <w:rFonts w:ascii="Times New Roman" w:hAnsi="Times New Roman" w:cs="Times New Roman"/>
          <w:sz w:val="28"/>
          <w:szCs w:val="28"/>
        </w:rPr>
        <w:t>соответствующих локальных актов.</w:t>
      </w:r>
      <w:r w:rsidRPr="00872EEC">
        <w:rPr>
          <w:rFonts w:ascii="Times New Roman" w:hAnsi="Times New Roman" w:cs="Times New Roman"/>
          <w:sz w:val="28"/>
          <w:szCs w:val="28"/>
        </w:rPr>
        <w:t xml:space="preserve"> </w:t>
      </w:r>
    </w:p>
    <w:p w14:paraId="39DFF184"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14:paraId="5F411F0E"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Основными направлениями и целями оценочной деятельности в </w:t>
      </w:r>
      <w:r w:rsidR="004622BA">
        <w:rPr>
          <w:rFonts w:ascii="Times New Roman" w:hAnsi="Times New Roman" w:cs="Times New Roman"/>
          <w:sz w:val="28"/>
          <w:szCs w:val="28"/>
        </w:rPr>
        <w:t xml:space="preserve">Организации являются: </w:t>
      </w:r>
    </w:p>
    <w:p w14:paraId="60514E93"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w:t>
      </w:r>
      <w:r w:rsidRPr="00872EEC">
        <w:rPr>
          <w:rFonts w:ascii="Times New Roman" w:hAnsi="Times New Roman" w:cs="Times New Roman"/>
          <w:sz w:val="28"/>
          <w:szCs w:val="28"/>
        </w:rPr>
        <w:lastRenderedPageBreak/>
        <w:t xml:space="preserve">процедур внутреннего мониторинга образовательной организации, мониторинговых исследований муниципального, регионального и федерального </w:t>
      </w:r>
      <w:r w:rsidR="004622BA">
        <w:rPr>
          <w:rFonts w:ascii="Times New Roman" w:hAnsi="Times New Roman" w:cs="Times New Roman"/>
          <w:sz w:val="28"/>
          <w:szCs w:val="28"/>
        </w:rPr>
        <w:t xml:space="preserve">уровней; </w:t>
      </w:r>
    </w:p>
    <w:p w14:paraId="2A404C39"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оценка результатов деятельности педагогических кадров как ос</w:t>
      </w:r>
      <w:r w:rsidR="004622BA">
        <w:rPr>
          <w:rFonts w:ascii="Times New Roman" w:hAnsi="Times New Roman" w:cs="Times New Roman"/>
          <w:sz w:val="28"/>
          <w:szCs w:val="28"/>
        </w:rPr>
        <w:t xml:space="preserve">нова аттестационных процедур; </w:t>
      </w:r>
    </w:p>
    <w:p w14:paraId="7FB8F2FB"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оценка результатов деятельности образовательной организации как основа аккредитационных процедур. </w:t>
      </w:r>
    </w:p>
    <w:p w14:paraId="754E83F0"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Основным объектом системы оценки, ее содержательной и </w:t>
      </w:r>
      <w:proofErr w:type="spellStart"/>
      <w:r w:rsidRPr="00872EEC">
        <w:rPr>
          <w:rFonts w:ascii="Times New Roman" w:hAnsi="Times New Roman" w:cs="Times New Roman"/>
          <w:sz w:val="28"/>
          <w:szCs w:val="28"/>
        </w:rPr>
        <w:t>критериальной</w:t>
      </w:r>
      <w:proofErr w:type="spellEnd"/>
      <w:r w:rsidRPr="00872EEC">
        <w:rPr>
          <w:rFonts w:ascii="Times New Roman" w:hAnsi="Times New Roman" w:cs="Times New Roman"/>
          <w:sz w:val="28"/>
          <w:szCs w:val="28"/>
        </w:rPr>
        <w:t xml:space="preserve"> базой выступают требования ФГОС, которые конкретизируются в планируе</w:t>
      </w:r>
      <w:r w:rsidR="004622BA">
        <w:rPr>
          <w:rFonts w:ascii="Times New Roman" w:hAnsi="Times New Roman" w:cs="Times New Roman"/>
          <w:sz w:val="28"/>
          <w:szCs w:val="28"/>
        </w:rPr>
        <w:t>мых результатах освоения обуча</w:t>
      </w:r>
      <w:r w:rsidRPr="00872EEC">
        <w:rPr>
          <w:rFonts w:ascii="Times New Roman" w:hAnsi="Times New Roman" w:cs="Times New Roman"/>
          <w:sz w:val="28"/>
          <w:szCs w:val="28"/>
        </w:rPr>
        <w:t>ющимися основной образовател</w:t>
      </w:r>
      <w:r w:rsidR="004622BA">
        <w:rPr>
          <w:rFonts w:ascii="Times New Roman" w:hAnsi="Times New Roman" w:cs="Times New Roman"/>
          <w:sz w:val="28"/>
          <w:szCs w:val="28"/>
        </w:rPr>
        <w:t>ьной программы О</w:t>
      </w:r>
      <w:r w:rsidRPr="00872EEC">
        <w:rPr>
          <w:rFonts w:ascii="Times New Roman" w:hAnsi="Times New Roman" w:cs="Times New Roman"/>
          <w:sz w:val="28"/>
          <w:szCs w:val="28"/>
        </w:rPr>
        <w:t xml:space="preserve">рганизации. </w:t>
      </w:r>
    </w:p>
    <w:p w14:paraId="602878A9"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Система оценки включает процедуры внутренней и внешней оценки. В</w:t>
      </w:r>
      <w:r w:rsidR="004622BA">
        <w:rPr>
          <w:rFonts w:ascii="Times New Roman" w:hAnsi="Times New Roman" w:cs="Times New Roman"/>
          <w:sz w:val="28"/>
          <w:szCs w:val="28"/>
        </w:rPr>
        <w:t xml:space="preserve">нутренняя оценка включает: </w:t>
      </w:r>
    </w:p>
    <w:p w14:paraId="0BA9C995" w14:textId="77777777" w:rsidR="004622BA" w:rsidRDefault="004622BA"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стартовую диагностику; </w:t>
      </w:r>
    </w:p>
    <w:p w14:paraId="0BA718F9"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т</w:t>
      </w:r>
      <w:r w:rsidR="004622BA">
        <w:rPr>
          <w:rFonts w:ascii="Times New Roman" w:hAnsi="Times New Roman" w:cs="Times New Roman"/>
          <w:sz w:val="28"/>
          <w:szCs w:val="28"/>
        </w:rPr>
        <w:t xml:space="preserve">екущую и тематическую оценку; </w:t>
      </w:r>
    </w:p>
    <w:p w14:paraId="2475B2A5" w14:textId="77777777" w:rsidR="004622BA" w:rsidRDefault="004622BA"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портфолио; </w:t>
      </w:r>
    </w:p>
    <w:p w14:paraId="52532188"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внутришкольный мониторин</w:t>
      </w:r>
      <w:r w:rsidR="004622BA">
        <w:rPr>
          <w:rFonts w:ascii="Times New Roman" w:hAnsi="Times New Roman" w:cs="Times New Roman"/>
          <w:sz w:val="28"/>
          <w:szCs w:val="28"/>
        </w:rPr>
        <w:t xml:space="preserve">г образовательных достижений; </w:t>
      </w:r>
    </w:p>
    <w:p w14:paraId="5A3A4415"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промежуточную и итоговую аттестацию обучающихся. </w:t>
      </w:r>
    </w:p>
    <w:p w14:paraId="0852C621" w14:textId="77777777" w:rsidR="004622BA" w:rsidRDefault="000D2D81" w:rsidP="004622BA">
      <w:pPr>
        <w:spacing w:after="0" w:line="240" w:lineRule="auto"/>
        <w:jc w:val="both"/>
        <w:rPr>
          <w:rFonts w:ascii="Times New Roman" w:hAnsi="Times New Roman" w:cs="Times New Roman"/>
          <w:sz w:val="28"/>
          <w:szCs w:val="28"/>
        </w:rPr>
      </w:pPr>
      <w:r w:rsidRPr="00872EEC">
        <w:rPr>
          <w:rFonts w:ascii="Times New Roman" w:hAnsi="Times New Roman" w:cs="Times New Roman"/>
          <w:sz w:val="28"/>
          <w:szCs w:val="28"/>
        </w:rPr>
        <w:t xml:space="preserve">К </w:t>
      </w:r>
      <w:r w:rsidR="004622BA">
        <w:rPr>
          <w:rFonts w:ascii="Times New Roman" w:hAnsi="Times New Roman" w:cs="Times New Roman"/>
          <w:sz w:val="28"/>
          <w:szCs w:val="28"/>
        </w:rPr>
        <w:t xml:space="preserve">внешним процедурам относятся: </w:t>
      </w:r>
    </w:p>
    <w:p w14:paraId="6A879410"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государственная и</w:t>
      </w:r>
      <w:r w:rsidR="004622BA">
        <w:rPr>
          <w:rFonts w:ascii="Times New Roman" w:hAnsi="Times New Roman" w:cs="Times New Roman"/>
          <w:sz w:val="28"/>
          <w:szCs w:val="28"/>
        </w:rPr>
        <w:t xml:space="preserve">тоговая аттестация; </w:t>
      </w:r>
    </w:p>
    <w:p w14:paraId="6E480CDD" w14:textId="77777777"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независи</w:t>
      </w:r>
      <w:r w:rsidR="004622BA">
        <w:rPr>
          <w:rFonts w:ascii="Times New Roman" w:hAnsi="Times New Roman" w:cs="Times New Roman"/>
          <w:sz w:val="28"/>
          <w:szCs w:val="28"/>
        </w:rPr>
        <w:t>мая оценка качества образования;</w:t>
      </w:r>
    </w:p>
    <w:p w14:paraId="5D227F6E" w14:textId="77777777" w:rsidR="004622BA" w:rsidRDefault="004622BA"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мониторинговые исследования</w:t>
      </w:r>
      <w:r w:rsidR="000D2D81" w:rsidRPr="00872EEC">
        <w:rPr>
          <w:rFonts w:ascii="Times New Roman" w:hAnsi="Times New Roman" w:cs="Times New Roman"/>
          <w:sz w:val="28"/>
          <w:szCs w:val="28"/>
        </w:rPr>
        <w:t xml:space="preserve"> муниципального, регионального и федерального уровней. </w:t>
      </w:r>
    </w:p>
    <w:p w14:paraId="0F7F96A0" w14:textId="05357AB8" w:rsidR="004622B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соответствии с ФГОС ООО </w:t>
      </w:r>
      <w:r w:rsidR="004622BA">
        <w:rPr>
          <w:rFonts w:ascii="Times New Roman" w:hAnsi="Times New Roman" w:cs="Times New Roman"/>
          <w:sz w:val="28"/>
          <w:szCs w:val="28"/>
        </w:rPr>
        <w:t>система оценки О</w:t>
      </w:r>
      <w:r w:rsidRPr="00872EEC">
        <w:rPr>
          <w:rFonts w:ascii="Times New Roman" w:hAnsi="Times New Roman" w:cs="Times New Roman"/>
          <w:sz w:val="28"/>
          <w:szCs w:val="28"/>
        </w:rPr>
        <w:t xml:space="preserve">рганизации реализует системно-деятельностный, уровневый </w:t>
      </w:r>
      <w:proofErr w:type="gramStart"/>
      <w:r w:rsidRPr="00872EEC">
        <w:rPr>
          <w:rFonts w:ascii="Times New Roman" w:hAnsi="Times New Roman" w:cs="Times New Roman"/>
          <w:sz w:val="28"/>
          <w:szCs w:val="28"/>
        </w:rPr>
        <w:t>и  комплексный</w:t>
      </w:r>
      <w:proofErr w:type="gramEnd"/>
      <w:r w:rsidRPr="00872EEC">
        <w:rPr>
          <w:rFonts w:ascii="Times New Roman" w:hAnsi="Times New Roman" w:cs="Times New Roman"/>
          <w:sz w:val="28"/>
          <w:szCs w:val="28"/>
        </w:rPr>
        <w:t xml:space="preserve"> подходы к оценке образовательных достижений. </w:t>
      </w:r>
    </w:p>
    <w:p w14:paraId="2CC22EAD" w14:textId="77777777" w:rsidR="004622BA" w:rsidRDefault="000D2D81" w:rsidP="00555F2D">
      <w:pPr>
        <w:spacing w:after="0" w:line="240" w:lineRule="auto"/>
        <w:ind w:firstLine="708"/>
        <w:jc w:val="both"/>
        <w:rPr>
          <w:rFonts w:ascii="Times New Roman" w:hAnsi="Times New Roman" w:cs="Times New Roman"/>
          <w:sz w:val="28"/>
          <w:szCs w:val="28"/>
        </w:rPr>
      </w:pPr>
      <w:r w:rsidRPr="004622BA">
        <w:rPr>
          <w:rFonts w:ascii="Times New Roman" w:hAnsi="Times New Roman" w:cs="Times New Roman"/>
          <w:i/>
          <w:sz w:val="28"/>
          <w:szCs w:val="28"/>
        </w:rPr>
        <w:t>Системно-деятельностный подход</w:t>
      </w:r>
      <w:r w:rsidRPr="00872EEC">
        <w:rPr>
          <w:rFonts w:ascii="Times New Roman" w:hAnsi="Times New Roman" w:cs="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w:t>
      </w:r>
    </w:p>
    <w:p w14:paraId="30855F51" w14:textId="77777777" w:rsidR="004622BA" w:rsidRDefault="000D2D81" w:rsidP="004622BA">
      <w:pPr>
        <w:spacing w:after="0" w:line="240" w:lineRule="auto"/>
        <w:ind w:firstLine="708"/>
        <w:jc w:val="both"/>
        <w:rPr>
          <w:rFonts w:ascii="Times New Roman" w:hAnsi="Times New Roman" w:cs="Times New Roman"/>
          <w:sz w:val="28"/>
          <w:szCs w:val="28"/>
        </w:rPr>
      </w:pPr>
      <w:r w:rsidRPr="004622BA">
        <w:rPr>
          <w:rFonts w:ascii="Times New Roman" w:hAnsi="Times New Roman" w:cs="Times New Roman"/>
          <w:i/>
          <w:sz w:val="28"/>
          <w:szCs w:val="28"/>
        </w:rPr>
        <w:t>Уровневый подход</w:t>
      </w:r>
      <w:r w:rsidRPr="00872EEC">
        <w:rPr>
          <w:rFonts w:ascii="Times New Roman" w:hAnsi="Times New Roman" w:cs="Times New Roman"/>
          <w:sz w:val="28"/>
          <w:szCs w:val="28"/>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w:t>
      </w:r>
      <w:r w:rsidR="004622BA">
        <w:rPr>
          <w:rFonts w:ascii="Times New Roman" w:hAnsi="Times New Roman" w:cs="Times New Roman"/>
          <w:sz w:val="28"/>
          <w:szCs w:val="28"/>
        </w:rPr>
        <w:t>претации результатов измерений.</w:t>
      </w:r>
    </w:p>
    <w:p w14:paraId="07A6704F"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Уровневый подход реализуется за счет фиксации различных уровней достижения обучаю</w:t>
      </w:r>
      <w:r w:rsidR="004622BA">
        <w:rPr>
          <w:rFonts w:ascii="Times New Roman" w:hAnsi="Times New Roman" w:cs="Times New Roman"/>
          <w:sz w:val="28"/>
          <w:szCs w:val="28"/>
        </w:rPr>
        <w:t>щимися планируемых результатов о</w:t>
      </w:r>
      <w:r w:rsidRPr="00872EEC">
        <w:rPr>
          <w:rFonts w:ascii="Times New Roman" w:hAnsi="Times New Roman" w:cs="Times New Roman"/>
          <w:sz w:val="28"/>
          <w:szCs w:val="28"/>
        </w:rPr>
        <w:t>существ</w:t>
      </w:r>
      <w:r w:rsidR="004622BA">
        <w:rPr>
          <w:rFonts w:ascii="Times New Roman" w:hAnsi="Times New Roman" w:cs="Times New Roman"/>
          <w:sz w:val="28"/>
          <w:szCs w:val="28"/>
        </w:rPr>
        <w:t>ляется в соответствии со статьями</w:t>
      </w:r>
      <w:r w:rsidRPr="00872EEC">
        <w:rPr>
          <w:rFonts w:ascii="Times New Roman" w:hAnsi="Times New Roman" w:cs="Times New Roman"/>
          <w:sz w:val="28"/>
          <w:szCs w:val="28"/>
        </w:rPr>
        <w:t xml:space="preserve">  </w:t>
      </w:r>
      <w:r w:rsidR="004622BA">
        <w:rPr>
          <w:rFonts w:ascii="Times New Roman" w:hAnsi="Times New Roman" w:cs="Times New Roman"/>
          <w:sz w:val="28"/>
          <w:szCs w:val="28"/>
        </w:rPr>
        <w:t xml:space="preserve"> </w:t>
      </w:r>
      <w:r w:rsidRPr="00872EEC">
        <w:rPr>
          <w:rFonts w:ascii="Times New Roman" w:hAnsi="Times New Roman" w:cs="Times New Roman"/>
          <w:sz w:val="28"/>
          <w:szCs w:val="28"/>
        </w:rPr>
        <w:t>92</w:t>
      </w:r>
      <w:r w:rsidR="004622BA">
        <w:rPr>
          <w:rFonts w:ascii="Times New Roman" w:hAnsi="Times New Roman" w:cs="Times New Roman"/>
          <w:sz w:val="28"/>
          <w:szCs w:val="28"/>
        </w:rPr>
        <w:t xml:space="preserve">, 95, </w:t>
      </w:r>
      <w:proofErr w:type="gramStart"/>
      <w:r w:rsidR="004622BA">
        <w:rPr>
          <w:rFonts w:ascii="Times New Roman" w:hAnsi="Times New Roman" w:cs="Times New Roman"/>
          <w:sz w:val="28"/>
          <w:szCs w:val="28"/>
        </w:rPr>
        <w:t xml:space="preserve">97 </w:t>
      </w:r>
      <w:r w:rsidRPr="00872EEC">
        <w:rPr>
          <w:rFonts w:ascii="Times New Roman" w:hAnsi="Times New Roman" w:cs="Times New Roman"/>
          <w:sz w:val="28"/>
          <w:szCs w:val="28"/>
        </w:rPr>
        <w:t xml:space="preserve"> Федерального</w:t>
      </w:r>
      <w:proofErr w:type="gramEnd"/>
      <w:r w:rsidRPr="00872EEC">
        <w:rPr>
          <w:rFonts w:ascii="Times New Roman" w:hAnsi="Times New Roman" w:cs="Times New Roman"/>
          <w:sz w:val="28"/>
          <w:szCs w:val="28"/>
        </w:rPr>
        <w:t xml:space="preserve"> закона «Об образовании в Российской Феде</w:t>
      </w:r>
      <w:r w:rsidR="004622BA">
        <w:rPr>
          <w:rFonts w:ascii="Times New Roman" w:hAnsi="Times New Roman" w:cs="Times New Roman"/>
          <w:sz w:val="28"/>
          <w:szCs w:val="28"/>
        </w:rPr>
        <w:t xml:space="preserve">рации» </w:t>
      </w:r>
      <w:r w:rsidRPr="00872EEC">
        <w:rPr>
          <w:rFonts w:ascii="Times New Roman" w:hAnsi="Times New Roman" w:cs="Times New Roman"/>
          <w:sz w:val="28"/>
          <w:szCs w:val="28"/>
        </w:rPr>
        <w:t xml:space="preserve">базового уровня и уровней выше и ниже базового. </w:t>
      </w:r>
    </w:p>
    <w:p w14:paraId="172F3DED"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w:t>
      </w:r>
      <w:r w:rsidRPr="00872EEC">
        <w:rPr>
          <w:rFonts w:ascii="Times New Roman" w:hAnsi="Times New Roman" w:cs="Times New Roman"/>
          <w:sz w:val="28"/>
          <w:szCs w:val="28"/>
        </w:rPr>
        <w:lastRenderedPageBreak/>
        <w:t xml:space="preserve">является достаточным для продолжения обучения и усвоения последующего материала. </w:t>
      </w:r>
    </w:p>
    <w:p w14:paraId="0A675B8F" w14:textId="77777777" w:rsidR="004622BA" w:rsidRDefault="000D2D81" w:rsidP="004622BA">
      <w:pPr>
        <w:spacing w:after="0" w:line="240" w:lineRule="auto"/>
        <w:ind w:firstLine="708"/>
        <w:jc w:val="both"/>
        <w:rPr>
          <w:rFonts w:ascii="Times New Roman" w:hAnsi="Times New Roman" w:cs="Times New Roman"/>
          <w:sz w:val="28"/>
          <w:szCs w:val="28"/>
        </w:rPr>
      </w:pPr>
      <w:r w:rsidRPr="004622BA">
        <w:rPr>
          <w:rFonts w:ascii="Times New Roman" w:hAnsi="Times New Roman" w:cs="Times New Roman"/>
          <w:i/>
          <w:sz w:val="28"/>
          <w:szCs w:val="28"/>
        </w:rPr>
        <w:t>Комплексный подход</w:t>
      </w:r>
      <w:r w:rsidRPr="00872EEC">
        <w:rPr>
          <w:rFonts w:ascii="Times New Roman" w:hAnsi="Times New Roman" w:cs="Times New Roman"/>
          <w:sz w:val="28"/>
          <w:szCs w:val="28"/>
        </w:rPr>
        <w:t xml:space="preserve"> к оценке образовательных дост</w:t>
      </w:r>
      <w:r w:rsidR="004622BA">
        <w:rPr>
          <w:rFonts w:ascii="Times New Roman" w:hAnsi="Times New Roman" w:cs="Times New Roman"/>
          <w:sz w:val="28"/>
          <w:szCs w:val="28"/>
        </w:rPr>
        <w:t xml:space="preserve">ижений реализуется с помощью: </w:t>
      </w:r>
    </w:p>
    <w:p w14:paraId="3A3021BD"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оценки предметных </w:t>
      </w:r>
      <w:r w:rsidR="004622BA">
        <w:rPr>
          <w:rFonts w:ascii="Times New Roman" w:hAnsi="Times New Roman" w:cs="Times New Roman"/>
          <w:sz w:val="28"/>
          <w:szCs w:val="28"/>
        </w:rPr>
        <w:t xml:space="preserve">и метапредметных результатов; </w:t>
      </w:r>
    </w:p>
    <w:p w14:paraId="638B309E"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w:t>
      </w:r>
      <w:r w:rsidR="004622BA">
        <w:rPr>
          <w:rFonts w:ascii="Times New Roman" w:hAnsi="Times New Roman" w:cs="Times New Roman"/>
          <w:sz w:val="28"/>
          <w:szCs w:val="28"/>
        </w:rPr>
        <w:t xml:space="preserve">ижений и для итоговой оценки; </w:t>
      </w:r>
    </w:p>
    <w:p w14:paraId="6DD4F8E2"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w:t>
      </w:r>
      <w:r w:rsidR="004622BA">
        <w:rPr>
          <w:rFonts w:ascii="Times New Roman" w:hAnsi="Times New Roman" w:cs="Times New Roman"/>
          <w:sz w:val="28"/>
          <w:szCs w:val="28"/>
        </w:rPr>
        <w:t xml:space="preserve">вления качеством образования; </w:t>
      </w:r>
    </w:p>
    <w:p w14:paraId="1E5CEDFD"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872EEC">
        <w:rPr>
          <w:rFonts w:ascii="Times New Roman" w:hAnsi="Times New Roman" w:cs="Times New Roman"/>
          <w:sz w:val="28"/>
          <w:szCs w:val="28"/>
        </w:rPr>
        <w:t>взаимооценки</w:t>
      </w:r>
      <w:proofErr w:type="spellEnd"/>
      <w:r w:rsidRPr="00872EEC">
        <w:rPr>
          <w:rFonts w:ascii="Times New Roman" w:hAnsi="Times New Roman" w:cs="Times New Roman"/>
          <w:sz w:val="28"/>
          <w:szCs w:val="28"/>
        </w:rPr>
        <w:t xml:space="preserve">,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
    <w:p w14:paraId="6E22CE5C" w14:textId="77777777" w:rsidR="004622BA" w:rsidRPr="004622BA" w:rsidRDefault="000D2D81" w:rsidP="004622BA">
      <w:pPr>
        <w:spacing w:after="0" w:line="240" w:lineRule="auto"/>
        <w:ind w:firstLine="708"/>
        <w:jc w:val="both"/>
        <w:rPr>
          <w:rFonts w:ascii="Times New Roman" w:hAnsi="Times New Roman" w:cs="Times New Roman"/>
          <w:b/>
          <w:i/>
          <w:sz w:val="28"/>
          <w:szCs w:val="28"/>
        </w:rPr>
      </w:pPr>
      <w:r w:rsidRPr="004622BA">
        <w:rPr>
          <w:rFonts w:ascii="Times New Roman" w:hAnsi="Times New Roman" w:cs="Times New Roman"/>
          <w:b/>
          <w:i/>
          <w:sz w:val="28"/>
          <w:szCs w:val="28"/>
        </w:rPr>
        <w:t>О</w:t>
      </w:r>
      <w:r w:rsidR="004622BA" w:rsidRPr="004622BA">
        <w:rPr>
          <w:rFonts w:ascii="Times New Roman" w:hAnsi="Times New Roman" w:cs="Times New Roman"/>
          <w:b/>
          <w:i/>
          <w:sz w:val="28"/>
          <w:szCs w:val="28"/>
        </w:rPr>
        <w:t xml:space="preserve">собенности оценки метапредметных результатов </w:t>
      </w:r>
    </w:p>
    <w:p w14:paraId="48539C41"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Формирование метапредметных результатов обеспечивается совокупностью всех учебных предметов и внеурочной деятельности. </w:t>
      </w:r>
    </w:p>
    <w:p w14:paraId="4A9E34C4"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Основным объектом и предметом оценки </w:t>
      </w:r>
      <w:r w:rsidRPr="00F03612">
        <w:rPr>
          <w:rFonts w:ascii="Times New Roman" w:hAnsi="Times New Roman" w:cs="Times New Roman"/>
          <w:b/>
          <w:i/>
          <w:sz w:val="28"/>
          <w:szCs w:val="28"/>
        </w:rPr>
        <w:t>метапредметных результатов</w:t>
      </w:r>
      <w:r w:rsidRPr="00872EEC">
        <w:rPr>
          <w:rFonts w:ascii="Times New Roman" w:hAnsi="Times New Roman" w:cs="Times New Roman"/>
          <w:sz w:val="28"/>
          <w:szCs w:val="28"/>
        </w:rPr>
        <w:t xml:space="preserve"> является овладение:</w:t>
      </w:r>
    </w:p>
    <w:p w14:paraId="325B2429"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w:t>
      </w:r>
      <w:r w:rsidR="00F03612">
        <w:rPr>
          <w:rFonts w:ascii="Times New Roman" w:hAnsi="Times New Roman" w:cs="Times New Roman"/>
          <w:sz w:val="28"/>
          <w:szCs w:val="28"/>
        </w:rPr>
        <w:t xml:space="preserve"> </w:t>
      </w:r>
      <w:r w:rsidRPr="00F03612">
        <w:rPr>
          <w:rFonts w:ascii="Times New Roman" w:hAnsi="Times New Roman" w:cs="Times New Roman"/>
          <w:i/>
          <w:sz w:val="28"/>
          <w:szCs w:val="28"/>
        </w:rPr>
        <w:t>универсальными учебными познавательными действиями</w:t>
      </w:r>
      <w:r w:rsidRPr="00872EEC">
        <w:rPr>
          <w:rFonts w:ascii="Times New Roman" w:hAnsi="Times New Roman" w:cs="Times New Roman"/>
          <w:sz w:val="28"/>
          <w:szCs w:val="28"/>
        </w:rPr>
        <w:t xml:space="preserve"> (замещение, моделирование, кодирование и декодирование информации, логические операции, включая общие приемы решения задач); </w:t>
      </w:r>
    </w:p>
    <w:p w14:paraId="6D871461"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w:t>
      </w:r>
      <w:r w:rsidR="00F03612">
        <w:rPr>
          <w:rFonts w:ascii="Times New Roman" w:hAnsi="Times New Roman" w:cs="Times New Roman"/>
          <w:sz w:val="28"/>
          <w:szCs w:val="28"/>
        </w:rPr>
        <w:t xml:space="preserve"> </w:t>
      </w:r>
      <w:r w:rsidRPr="00F03612">
        <w:rPr>
          <w:rFonts w:ascii="Times New Roman" w:hAnsi="Times New Roman" w:cs="Times New Roman"/>
          <w:i/>
          <w:sz w:val="28"/>
          <w:szCs w:val="28"/>
        </w:rPr>
        <w:t>универсальными учебными коммуникативными действиями</w:t>
      </w:r>
      <w:r w:rsidRPr="00872EEC">
        <w:rPr>
          <w:rFonts w:ascii="Times New Roman" w:hAnsi="Times New Roman" w:cs="Times New Roman"/>
          <w:sz w:val="28"/>
          <w:szCs w:val="28"/>
        </w:rPr>
        <w:t xml:space="preserve">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14:paraId="7225C51F" w14:textId="77777777" w:rsidR="004622BA"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w:t>
      </w:r>
      <w:r w:rsidR="00F03612">
        <w:rPr>
          <w:rFonts w:ascii="Times New Roman" w:hAnsi="Times New Roman" w:cs="Times New Roman"/>
          <w:sz w:val="28"/>
          <w:szCs w:val="28"/>
        </w:rPr>
        <w:t xml:space="preserve"> </w:t>
      </w:r>
      <w:r w:rsidRPr="00F03612">
        <w:rPr>
          <w:rFonts w:ascii="Times New Roman" w:hAnsi="Times New Roman" w:cs="Times New Roman"/>
          <w:i/>
          <w:sz w:val="28"/>
          <w:szCs w:val="28"/>
        </w:rPr>
        <w:t>универсальными учебными регулятивными действиями</w:t>
      </w:r>
      <w:r w:rsidRPr="00872EEC">
        <w:rPr>
          <w:rFonts w:ascii="Times New Roman" w:hAnsi="Times New Roman" w:cs="Times New Roman"/>
          <w:sz w:val="28"/>
          <w:szCs w:val="28"/>
        </w:rP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rsidRPr="00872EEC">
        <w:rPr>
          <w:rFonts w:ascii="Times New Roman" w:hAnsi="Times New Roman" w:cs="Times New Roman"/>
          <w:sz w:val="28"/>
          <w:szCs w:val="28"/>
        </w:rPr>
        <w:lastRenderedPageBreak/>
        <w:t xml:space="preserve">предвосхищающий контроль по результату и способу действия, актуальный контроль на уровне произвольного внимания). </w:t>
      </w:r>
    </w:p>
    <w:p w14:paraId="2E082814" w14:textId="77777777" w:rsidR="00F0361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14:paraId="09F65DD0"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Наиболее адекват</w:t>
      </w:r>
      <w:r w:rsidR="005A2852">
        <w:rPr>
          <w:rFonts w:ascii="Times New Roman" w:hAnsi="Times New Roman" w:cs="Times New Roman"/>
          <w:sz w:val="28"/>
          <w:szCs w:val="28"/>
        </w:rPr>
        <w:t xml:space="preserve">ными формами оценки являются: </w:t>
      </w:r>
    </w:p>
    <w:p w14:paraId="4B79A02C"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для проверки читательской </w:t>
      </w:r>
      <w:proofErr w:type="gramStart"/>
      <w:r w:rsidRPr="00872EEC">
        <w:rPr>
          <w:rFonts w:ascii="Times New Roman" w:hAnsi="Times New Roman" w:cs="Times New Roman"/>
          <w:sz w:val="28"/>
          <w:szCs w:val="28"/>
        </w:rPr>
        <w:t>грамотности  —</w:t>
      </w:r>
      <w:proofErr w:type="gramEnd"/>
      <w:r w:rsidRPr="00872EEC">
        <w:rPr>
          <w:rFonts w:ascii="Times New Roman" w:hAnsi="Times New Roman" w:cs="Times New Roman"/>
          <w:sz w:val="28"/>
          <w:szCs w:val="28"/>
        </w:rPr>
        <w:t xml:space="preserve"> письменная ра</w:t>
      </w:r>
      <w:r w:rsidR="005A2852">
        <w:rPr>
          <w:rFonts w:ascii="Times New Roman" w:hAnsi="Times New Roman" w:cs="Times New Roman"/>
          <w:sz w:val="28"/>
          <w:szCs w:val="28"/>
        </w:rPr>
        <w:t xml:space="preserve">бота на межпредметной основе; </w:t>
      </w:r>
    </w:p>
    <w:p w14:paraId="140286E3"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для проверки цифровой грамотности — практическая работа в сочетании с письменной</w:t>
      </w:r>
      <w:r w:rsidR="005A2852">
        <w:rPr>
          <w:rFonts w:ascii="Times New Roman" w:hAnsi="Times New Roman" w:cs="Times New Roman"/>
          <w:sz w:val="28"/>
          <w:szCs w:val="28"/>
        </w:rPr>
        <w:t xml:space="preserve"> (компьютеризованной) частью; </w:t>
      </w:r>
    </w:p>
    <w:p w14:paraId="3FFD7035"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для проверки сформированности регулятивных, коммуникативных и познавательных учебных </w:t>
      </w:r>
      <w:proofErr w:type="gramStart"/>
      <w:r w:rsidRPr="00872EEC">
        <w:rPr>
          <w:rFonts w:ascii="Times New Roman" w:hAnsi="Times New Roman" w:cs="Times New Roman"/>
          <w:sz w:val="28"/>
          <w:szCs w:val="28"/>
        </w:rPr>
        <w:t>действий  —</w:t>
      </w:r>
      <w:proofErr w:type="gramEnd"/>
      <w:r w:rsidRPr="00872EEC">
        <w:rPr>
          <w:rFonts w:ascii="Times New Roman" w:hAnsi="Times New Roman" w:cs="Times New Roman"/>
          <w:sz w:val="28"/>
          <w:szCs w:val="28"/>
        </w:rPr>
        <w:t xml:space="preserve"> экспертная оценка процесса и результатов выполнения групповых и индивидуальных учебных ис</w:t>
      </w:r>
      <w:r w:rsidR="005A2852">
        <w:rPr>
          <w:rFonts w:ascii="Times New Roman" w:hAnsi="Times New Roman" w:cs="Times New Roman"/>
          <w:sz w:val="28"/>
          <w:szCs w:val="28"/>
        </w:rPr>
        <w:t>следований и проектов.</w:t>
      </w:r>
    </w:p>
    <w:p w14:paraId="78C66E80" w14:textId="6FB188CF"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Каждый из перечисленных видов диагностики проводится с периодичностью не менее чем один раз в два года. </w:t>
      </w:r>
    </w:p>
    <w:p w14:paraId="6F8A2F1D" w14:textId="08DA4E3C"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 </w:t>
      </w:r>
    </w:p>
    <w:p w14:paraId="233E6D3D" w14:textId="77777777" w:rsidR="005A2852" w:rsidRDefault="000D2D81" w:rsidP="004622BA">
      <w:pPr>
        <w:spacing w:after="0" w:line="240" w:lineRule="auto"/>
        <w:ind w:firstLine="708"/>
        <w:jc w:val="both"/>
        <w:rPr>
          <w:rFonts w:ascii="Times New Roman" w:hAnsi="Times New Roman" w:cs="Times New Roman"/>
          <w:sz w:val="28"/>
          <w:szCs w:val="28"/>
        </w:rPr>
      </w:pPr>
      <w:r w:rsidRPr="005A2852">
        <w:rPr>
          <w:rFonts w:ascii="Times New Roman" w:hAnsi="Times New Roman" w:cs="Times New Roman"/>
          <w:b/>
          <w:i/>
          <w:sz w:val="28"/>
          <w:szCs w:val="28"/>
        </w:rPr>
        <w:t>Итоговый проект</w:t>
      </w:r>
      <w:r w:rsidRPr="00872EEC">
        <w:rPr>
          <w:rFonts w:ascii="Times New Roman" w:hAnsi="Times New Roman" w:cs="Times New Roman"/>
          <w:sz w:val="28"/>
          <w:szCs w:val="28"/>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w:t>
      </w:r>
    </w:p>
    <w:p w14:paraId="2CF180D2"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Выбор темы итогового проекта осуществляется обучающимися. Результатом (продуктом) проектной деятельности может быть одна из </w:t>
      </w:r>
      <w:proofErr w:type="spellStart"/>
      <w:r w:rsidRPr="00872EEC">
        <w:rPr>
          <w:rFonts w:ascii="Times New Roman" w:hAnsi="Times New Roman" w:cs="Times New Roman"/>
          <w:sz w:val="28"/>
          <w:szCs w:val="28"/>
        </w:rPr>
        <w:t>из</w:t>
      </w:r>
      <w:proofErr w:type="spellEnd"/>
      <w:r w:rsidRPr="00872EEC">
        <w:rPr>
          <w:rFonts w:ascii="Times New Roman" w:hAnsi="Times New Roman" w:cs="Times New Roman"/>
          <w:sz w:val="28"/>
          <w:szCs w:val="28"/>
        </w:rPr>
        <w:t xml:space="preserve"> следующих работ: </w:t>
      </w:r>
    </w:p>
    <w:p w14:paraId="47E7D2F4"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14:paraId="2394AC3D" w14:textId="39F80FF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14:paraId="19A07295"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материальный объект, макет, иное конструкторское изделие; </w:t>
      </w:r>
    </w:p>
    <w:p w14:paraId="3B58907A"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г) отчетные материалы по социальному проекту, которые могут включать как тексты, так и мультимедийные продукты. </w:t>
      </w:r>
    </w:p>
    <w:p w14:paraId="4FAB63B3"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w:t>
      </w:r>
      <w:r w:rsidR="005A2852">
        <w:rPr>
          <w:rFonts w:ascii="Times New Roman" w:hAnsi="Times New Roman" w:cs="Times New Roman"/>
          <w:sz w:val="28"/>
          <w:szCs w:val="28"/>
        </w:rPr>
        <w:t xml:space="preserve"> особенностями О</w:t>
      </w:r>
      <w:r w:rsidRPr="00872EEC">
        <w:rPr>
          <w:rFonts w:ascii="Times New Roman" w:hAnsi="Times New Roman" w:cs="Times New Roman"/>
          <w:sz w:val="28"/>
          <w:szCs w:val="28"/>
        </w:rPr>
        <w:t xml:space="preserve">рганизации. </w:t>
      </w:r>
    </w:p>
    <w:p w14:paraId="7D1C9986"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4D3A9F2B"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w:t>
      </w:r>
      <w:r w:rsidR="005A2852">
        <w:rPr>
          <w:rFonts w:ascii="Times New Roman" w:hAnsi="Times New Roman" w:cs="Times New Roman"/>
          <w:sz w:val="28"/>
          <w:szCs w:val="28"/>
        </w:rPr>
        <w:t>и отзыва руководителя. Критерии</w:t>
      </w:r>
      <w:r w:rsidRPr="00872EEC">
        <w:rPr>
          <w:rFonts w:ascii="Times New Roman" w:hAnsi="Times New Roman" w:cs="Times New Roman"/>
          <w:sz w:val="28"/>
          <w:szCs w:val="28"/>
        </w:rPr>
        <w:t xml:space="preserve"> оценки проектной работы разрабатываются с учетом целей и задач проектной деятельности на данном этапе образования. </w:t>
      </w:r>
    </w:p>
    <w:p w14:paraId="5CF90744"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Итоговый индивидуальный проект целесообразно оценивать по следующим критериям: </w:t>
      </w:r>
    </w:p>
    <w:p w14:paraId="5898A2F4"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1</w:t>
      </w:r>
      <w:r w:rsidRPr="005A2852">
        <w:rPr>
          <w:rFonts w:ascii="Times New Roman" w:hAnsi="Times New Roman" w:cs="Times New Roman"/>
          <w:i/>
          <w:sz w:val="28"/>
          <w:szCs w:val="28"/>
        </w:rPr>
        <w:t>. Способность к самостоятельному приобретению знаний</w:t>
      </w:r>
      <w:r w:rsidRPr="00872EEC">
        <w:rPr>
          <w:rFonts w:ascii="Times New Roman" w:hAnsi="Times New Roman" w:cs="Times New Roman"/>
          <w:sz w:val="28"/>
          <w:szCs w:val="28"/>
        </w:rPr>
        <w:t xml:space="preserve">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 </w:t>
      </w:r>
    </w:p>
    <w:p w14:paraId="72B05004"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 </w:t>
      </w:r>
      <w:r w:rsidRPr="005A2852">
        <w:rPr>
          <w:rFonts w:ascii="Times New Roman" w:hAnsi="Times New Roman" w:cs="Times New Roman"/>
          <w:i/>
          <w:sz w:val="28"/>
          <w:szCs w:val="28"/>
        </w:rPr>
        <w:t>Сформированность предметных знаний</w:t>
      </w:r>
      <w:r w:rsidRPr="00872EEC">
        <w:rPr>
          <w:rFonts w:ascii="Times New Roman" w:hAnsi="Times New Roman" w:cs="Times New Roman"/>
          <w:sz w:val="28"/>
          <w:szCs w:val="28"/>
        </w:rPr>
        <w:t xml:space="preserve">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70FAA070"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 </w:t>
      </w:r>
      <w:r w:rsidRPr="005A2852">
        <w:rPr>
          <w:rFonts w:ascii="Times New Roman" w:hAnsi="Times New Roman" w:cs="Times New Roman"/>
          <w:i/>
          <w:sz w:val="28"/>
          <w:szCs w:val="28"/>
        </w:rPr>
        <w:t>Сформированность регулятивных действий</w:t>
      </w:r>
      <w:r w:rsidRPr="00872EEC">
        <w:rPr>
          <w:rFonts w:ascii="Times New Roman" w:hAnsi="Times New Roman" w:cs="Times New Roman"/>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59E9D39C"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4. </w:t>
      </w:r>
      <w:r w:rsidRPr="005A2852">
        <w:rPr>
          <w:rFonts w:ascii="Times New Roman" w:hAnsi="Times New Roman" w:cs="Times New Roman"/>
          <w:i/>
          <w:sz w:val="28"/>
          <w:szCs w:val="28"/>
        </w:rPr>
        <w:t>Сформированность коммуникативных действий</w:t>
      </w:r>
      <w:r w:rsidRPr="00872EEC">
        <w:rPr>
          <w:rFonts w:ascii="Times New Roman" w:hAnsi="Times New Roman" w:cs="Times New Roman"/>
          <w:sz w:val="28"/>
          <w:szCs w:val="28"/>
        </w:rPr>
        <w:t xml:space="preserve">, проявляющаяся в умении ясно изложить и оформить выполненную работу, представить её результаты, аргументированно ответить на вопросы. </w:t>
      </w:r>
    </w:p>
    <w:p w14:paraId="7A67E94D" w14:textId="77777777" w:rsidR="005A2852" w:rsidRPr="005A2852" w:rsidRDefault="000D2D81" w:rsidP="005A2852">
      <w:pPr>
        <w:spacing w:after="0" w:line="240" w:lineRule="auto"/>
        <w:ind w:firstLine="708"/>
        <w:jc w:val="center"/>
        <w:rPr>
          <w:rFonts w:ascii="Times New Roman" w:hAnsi="Times New Roman" w:cs="Times New Roman"/>
          <w:b/>
          <w:i/>
          <w:sz w:val="28"/>
          <w:szCs w:val="28"/>
        </w:rPr>
      </w:pPr>
      <w:r w:rsidRPr="005A2852">
        <w:rPr>
          <w:rFonts w:ascii="Times New Roman" w:hAnsi="Times New Roman" w:cs="Times New Roman"/>
          <w:b/>
          <w:i/>
          <w:sz w:val="28"/>
          <w:szCs w:val="28"/>
        </w:rPr>
        <w:t>Особенности оценки предметных результатов</w:t>
      </w:r>
    </w:p>
    <w:p w14:paraId="7F6E22CF"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w:t>
      </w:r>
      <w:r w:rsidR="005A2852">
        <w:rPr>
          <w:rFonts w:ascii="Times New Roman" w:hAnsi="Times New Roman" w:cs="Times New Roman"/>
          <w:sz w:val="28"/>
          <w:szCs w:val="28"/>
        </w:rPr>
        <w:t>ложения ФГОС ООО.</w:t>
      </w:r>
    </w:p>
    <w:p w14:paraId="3F3A5882"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Критерий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 Формирование предметных результатов обеспечивается каж</w:t>
      </w:r>
      <w:r w:rsidRPr="00872EEC">
        <w:rPr>
          <w:rFonts w:ascii="Times New Roman" w:hAnsi="Times New Roman" w:cs="Times New Roman"/>
          <w:sz w:val="28"/>
          <w:szCs w:val="28"/>
        </w:rPr>
        <w:lastRenderedPageBreak/>
        <w:t xml:space="preserve">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14:paraId="3C625010"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Для оценки предметных результатов предлагаются следующие критерии: знание и понимание, применение, функциональность. </w:t>
      </w:r>
    </w:p>
    <w:p w14:paraId="22A651AD" w14:textId="77777777" w:rsidR="005A2852" w:rsidRDefault="000D2D81" w:rsidP="004622BA">
      <w:pPr>
        <w:spacing w:after="0" w:line="240" w:lineRule="auto"/>
        <w:ind w:firstLine="708"/>
        <w:jc w:val="both"/>
        <w:rPr>
          <w:rFonts w:ascii="Times New Roman" w:hAnsi="Times New Roman" w:cs="Times New Roman"/>
          <w:sz w:val="28"/>
          <w:szCs w:val="28"/>
        </w:rPr>
      </w:pPr>
      <w:r w:rsidRPr="005A2852">
        <w:rPr>
          <w:rFonts w:ascii="Times New Roman" w:hAnsi="Times New Roman" w:cs="Times New Roman"/>
          <w:i/>
          <w:sz w:val="28"/>
          <w:szCs w:val="28"/>
        </w:rPr>
        <w:t>Обобщенный критерий «Знание и понимание»</w:t>
      </w:r>
      <w:r w:rsidRPr="00872EEC">
        <w:rPr>
          <w:rFonts w:ascii="Times New Roman" w:hAnsi="Times New Roman" w:cs="Times New Roman"/>
          <w:sz w:val="28"/>
          <w:szCs w:val="28"/>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619827D9" w14:textId="77777777" w:rsidR="005A2852" w:rsidRDefault="000D2D81" w:rsidP="004622BA">
      <w:pPr>
        <w:spacing w:after="0" w:line="240" w:lineRule="auto"/>
        <w:ind w:firstLine="708"/>
        <w:jc w:val="both"/>
        <w:rPr>
          <w:rFonts w:ascii="Times New Roman" w:hAnsi="Times New Roman" w:cs="Times New Roman"/>
          <w:sz w:val="28"/>
          <w:szCs w:val="28"/>
        </w:rPr>
      </w:pPr>
      <w:r w:rsidRPr="005A2852">
        <w:rPr>
          <w:rFonts w:ascii="Times New Roman" w:hAnsi="Times New Roman" w:cs="Times New Roman"/>
          <w:i/>
          <w:sz w:val="28"/>
          <w:szCs w:val="28"/>
        </w:rPr>
        <w:t>Обобщенный критерий «Применение»</w:t>
      </w:r>
      <w:r w:rsidRPr="00872EEC">
        <w:rPr>
          <w:rFonts w:ascii="Times New Roman" w:hAnsi="Times New Roman" w:cs="Times New Roman"/>
          <w:sz w:val="28"/>
          <w:szCs w:val="28"/>
        </w:rPr>
        <w:t xml:space="preserve"> включает: </w:t>
      </w:r>
    </w:p>
    <w:p w14:paraId="253D8D0B"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w:t>
      </w:r>
      <w:proofErr w:type="gramStart"/>
      <w:r w:rsidRPr="00872EEC">
        <w:rPr>
          <w:rFonts w:ascii="Times New Roman" w:hAnsi="Times New Roman" w:cs="Times New Roman"/>
          <w:sz w:val="28"/>
          <w:szCs w:val="28"/>
        </w:rPr>
        <w:t>в  учебном</w:t>
      </w:r>
      <w:proofErr w:type="gramEnd"/>
      <w:r w:rsidRPr="00872EEC">
        <w:rPr>
          <w:rFonts w:ascii="Times New Roman" w:hAnsi="Times New Roman" w:cs="Times New Roman"/>
          <w:sz w:val="28"/>
          <w:szCs w:val="28"/>
        </w:rPr>
        <w:t xml:space="preserve"> процессе; </w:t>
      </w:r>
    </w:p>
    <w:p w14:paraId="4558B756" w14:textId="77777777" w:rsidR="005A2852"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777E3DFF" w14:textId="77777777" w:rsidR="00DB233F" w:rsidRDefault="000D2D81" w:rsidP="004622BA">
      <w:pPr>
        <w:spacing w:after="0" w:line="240" w:lineRule="auto"/>
        <w:ind w:firstLine="708"/>
        <w:jc w:val="both"/>
        <w:rPr>
          <w:rFonts w:ascii="Times New Roman" w:hAnsi="Times New Roman" w:cs="Times New Roman"/>
          <w:sz w:val="28"/>
          <w:szCs w:val="28"/>
        </w:rPr>
      </w:pPr>
      <w:r w:rsidRPr="005A2852">
        <w:rPr>
          <w:rFonts w:ascii="Times New Roman" w:hAnsi="Times New Roman" w:cs="Times New Roman"/>
          <w:i/>
          <w:sz w:val="28"/>
          <w:szCs w:val="28"/>
        </w:rPr>
        <w:t>Обобщенный критерий «Функциональность»</w:t>
      </w:r>
      <w:r w:rsidRPr="00872EEC">
        <w:rPr>
          <w:rFonts w:ascii="Times New Roman" w:hAnsi="Times New Roman" w:cs="Times New Roman"/>
          <w:sz w:val="28"/>
          <w:szCs w:val="28"/>
        </w:rP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w:t>
      </w:r>
      <w:r w:rsidR="00DB233F">
        <w:rPr>
          <w:rFonts w:ascii="Times New Roman" w:hAnsi="Times New Roman" w:cs="Times New Roman"/>
          <w:sz w:val="28"/>
          <w:szCs w:val="28"/>
        </w:rPr>
        <w:t>дметные знания и умения во вне</w:t>
      </w:r>
      <w:r w:rsidRPr="00872EEC">
        <w:rPr>
          <w:rFonts w:ascii="Times New Roman" w:hAnsi="Times New Roman" w:cs="Times New Roman"/>
          <w:sz w:val="28"/>
          <w:szCs w:val="28"/>
        </w:rPr>
        <w:t xml:space="preserve">учебной ситуации, в ситуациях, приближенных к реальной жизни. </w:t>
      </w:r>
    </w:p>
    <w:p w14:paraId="411D6516"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оценке сформированности предметных результатов по критерию «функциональность» разделяют: </w:t>
      </w:r>
    </w:p>
    <w:p w14:paraId="1FBBC3CD"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14:paraId="01535BE7"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—оценку сформированности отдельных элементов функциональной грамотности в ходе изучения отдельных предметов, не связанных напрямую с </w:t>
      </w:r>
      <w:r w:rsidRPr="00872EEC">
        <w:rPr>
          <w:rFonts w:ascii="Times New Roman" w:hAnsi="Times New Roman" w:cs="Times New Roman"/>
          <w:sz w:val="28"/>
          <w:szCs w:val="28"/>
        </w:rPr>
        <w:lastRenderedPageBreak/>
        <w:t xml:space="preserve">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14:paraId="75F96AE1"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—оценку сформированности собственно функциональной грамотности, построенной на содержании различных пр</w:t>
      </w:r>
      <w:r w:rsidR="00DB233F">
        <w:rPr>
          <w:rFonts w:ascii="Times New Roman" w:hAnsi="Times New Roman" w:cs="Times New Roman"/>
          <w:sz w:val="28"/>
          <w:szCs w:val="28"/>
        </w:rPr>
        <w:t>едметов и внеучебных ситуациях.</w:t>
      </w:r>
    </w:p>
    <w:p w14:paraId="7C864241"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 </w:t>
      </w:r>
    </w:p>
    <w:p w14:paraId="45A8C168"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Оценка предметных результатов ведется каждым учителем </w:t>
      </w:r>
      <w:proofErr w:type="gramStart"/>
      <w:r w:rsidRPr="00872EEC">
        <w:rPr>
          <w:rFonts w:ascii="Times New Roman" w:hAnsi="Times New Roman" w:cs="Times New Roman"/>
          <w:sz w:val="28"/>
          <w:szCs w:val="28"/>
        </w:rPr>
        <w:t>в  ходе</w:t>
      </w:r>
      <w:proofErr w:type="gramEnd"/>
      <w:r w:rsidRPr="00872EEC">
        <w:rPr>
          <w:rFonts w:ascii="Times New Roman" w:hAnsi="Times New Roman" w:cs="Times New Roman"/>
          <w:sz w:val="28"/>
          <w:szCs w:val="28"/>
        </w:rPr>
        <w:t xml:space="preserve">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 </w:t>
      </w:r>
    </w:p>
    <w:p w14:paraId="76108E1E"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14:paraId="7428FED8"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Описание должно включить: </w:t>
      </w:r>
    </w:p>
    <w:p w14:paraId="63C59EAD"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w:t>
      </w:r>
      <w:r w:rsidR="00DB233F">
        <w:rPr>
          <w:rFonts w:ascii="Times New Roman" w:hAnsi="Times New Roman" w:cs="Times New Roman"/>
          <w:sz w:val="28"/>
          <w:szCs w:val="28"/>
        </w:rPr>
        <w:t xml:space="preserve"> </w:t>
      </w:r>
      <w:r w:rsidRPr="00872EEC">
        <w:rPr>
          <w:rFonts w:ascii="Times New Roman" w:hAnsi="Times New Roman" w:cs="Times New Roman"/>
          <w:sz w:val="28"/>
          <w:szCs w:val="28"/>
        </w:rP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14:paraId="2F653694"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w:t>
      </w:r>
      <w:r w:rsidR="00DB233F">
        <w:rPr>
          <w:rFonts w:ascii="Times New Roman" w:hAnsi="Times New Roman" w:cs="Times New Roman"/>
          <w:sz w:val="28"/>
          <w:szCs w:val="28"/>
        </w:rPr>
        <w:t xml:space="preserve"> </w:t>
      </w:r>
      <w:r w:rsidRPr="00872EEC">
        <w:rPr>
          <w:rFonts w:ascii="Times New Roman" w:hAnsi="Times New Roman" w:cs="Times New Roman"/>
          <w:sz w:val="28"/>
          <w:szCs w:val="28"/>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58EB9C8A"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w:t>
      </w:r>
      <w:r w:rsidR="00DB233F">
        <w:rPr>
          <w:rFonts w:ascii="Times New Roman" w:hAnsi="Times New Roman" w:cs="Times New Roman"/>
          <w:sz w:val="28"/>
          <w:szCs w:val="28"/>
        </w:rPr>
        <w:t xml:space="preserve"> </w:t>
      </w:r>
      <w:r w:rsidRPr="00872EEC">
        <w:rPr>
          <w:rFonts w:ascii="Times New Roman" w:hAnsi="Times New Roman" w:cs="Times New Roman"/>
          <w:sz w:val="28"/>
          <w:szCs w:val="28"/>
        </w:rPr>
        <w:t xml:space="preserve">график контрольных мероприятий. </w:t>
      </w:r>
    </w:p>
    <w:p w14:paraId="61E12CA1" w14:textId="77777777" w:rsidR="00DB233F" w:rsidRPr="00DB233F" w:rsidRDefault="000D2D81" w:rsidP="00DB233F">
      <w:pPr>
        <w:spacing w:after="0" w:line="240" w:lineRule="auto"/>
        <w:ind w:firstLine="708"/>
        <w:jc w:val="center"/>
        <w:rPr>
          <w:rFonts w:ascii="Times New Roman" w:hAnsi="Times New Roman" w:cs="Times New Roman"/>
          <w:b/>
          <w:i/>
          <w:sz w:val="28"/>
          <w:szCs w:val="28"/>
        </w:rPr>
      </w:pPr>
      <w:r w:rsidRPr="00DB233F">
        <w:rPr>
          <w:rFonts w:ascii="Times New Roman" w:hAnsi="Times New Roman" w:cs="Times New Roman"/>
          <w:b/>
          <w:i/>
          <w:sz w:val="28"/>
          <w:szCs w:val="28"/>
        </w:rPr>
        <w:t>Организация и содержание оценочных процедур</w:t>
      </w:r>
    </w:p>
    <w:p w14:paraId="1679F5CE" w14:textId="77777777" w:rsidR="00DB233F" w:rsidRDefault="000D2D81" w:rsidP="004622BA">
      <w:pPr>
        <w:spacing w:after="0" w:line="240" w:lineRule="auto"/>
        <w:ind w:firstLine="708"/>
        <w:jc w:val="both"/>
        <w:rPr>
          <w:rFonts w:ascii="Times New Roman" w:hAnsi="Times New Roman" w:cs="Times New Roman"/>
          <w:sz w:val="28"/>
          <w:szCs w:val="28"/>
        </w:rPr>
      </w:pPr>
      <w:r w:rsidRPr="00DB233F">
        <w:rPr>
          <w:rFonts w:ascii="Times New Roman" w:hAnsi="Times New Roman" w:cs="Times New Roman"/>
          <w:i/>
          <w:sz w:val="28"/>
          <w:szCs w:val="28"/>
        </w:rPr>
        <w:t>Стартовая диагностика</w:t>
      </w:r>
      <w:r w:rsidRPr="00872EEC">
        <w:rPr>
          <w:rFonts w:ascii="Times New Roman" w:hAnsi="Times New Roman" w:cs="Times New Roman"/>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w:t>
      </w:r>
    </w:p>
    <w:p w14:paraId="5FD7A717"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w:t>
      </w:r>
      <w:proofErr w:type="gramStart"/>
      <w:r w:rsidRPr="00872EEC">
        <w:rPr>
          <w:rFonts w:ascii="Times New Roman" w:hAnsi="Times New Roman" w:cs="Times New Roman"/>
          <w:sz w:val="28"/>
          <w:szCs w:val="28"/>
        </w:rPr>
        <w:t>в  том</w:t>
      </w:r>
      <w:proofErr w:type="gramEnd"/>
      <w:r w:rsidRPr="00872EEC">
        <w:rPr>
          <w:rFonts w:ascii="Times New Roman" w:hAnsi="Times New Roman" w:cs="Times New Roman"/>
          <w:sz w:val="28"/>
          <w:szCs w:val="28"/>
        </w:rPr>
        <w:t xml:space="preserve"> числе: средствами работы с информацией, знаково-символическими средствами, логическими операциями. </w:t>
      </w:r>
    </w:p>
    <w:p w14:paraId="6F321397"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Стартовая диагностика может проводиться также учителями </w:t>
      </w:r>
      <w:proofErr w:type="gramStart"/>
      <w:r w:rsidRPr="00872EEC">
        <w:rPr>
          <w:rFonts w:ascii="Times New Roman" w:hAnsi="Times New Roman" w:cs="Times New Roman"/>
          <w:sz w:val="28"/>
          <w:szCs w:val="28"/>
        </w:rPr>
        <w:t>с  целью</w:t>
      </w:r>
      <w:proofErr w:type="gramEnd"/>
      <w:r w:rsidRPr="00872EEC">
        <w:rPr>
          <w:rFonts w:ascii="Times New Roman" w:hAnsi="Times New Roman" w:cs="Times New Roman"/>
          <w:sz w:val="28"/>
          <w:szCs w:val="28"/>
        </w:rPr>
        <w:t xml:space="preserve"> оценки готовности к изучению отдельных предметов (разделов). </w:t>
      </w:r>
    </w:p>
    <w:p w14:paraId="6F2679D2" w14:textId="77777777" w:rsidR="00DB233F"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Результаты стартовой диагностики являются основанием для корректировки учебных программ и индивидуализации учебного процесса. </w:t>
      </w:r>
    </w:p>
    <w:p w14:paraId="321C51C5" w14:textId="77777777" w:rsidR="00DB233F" w:rsidRDefault="000D2D81" w:rsidP="004622BA">
      <w:pPr>
        <w:spacing w:after="0" w:line="240" w:lineRule="auto"/>
        <w:ind w:firstLine="708"/>
        <w:jc w:val="both"/>
        <w:rPr>
          <w:rFonts w:ascii="Times New Roman" w:hAnsi="Times New Roman" w:cs="Times New Roman"/>
          <w:sz w:val="28"/>
          <w:szCs w:val="28"/>
        </w:rPr>
      </w:pPr>
      <w:r w:rsidRPr="00DB233F">
        <w:rPr>
          <w:rFonts w:ascii="Times New Roman" w:hAnsi="Times New Roman" w:cs="Times New Roman"/>
          <w:i/>
          <w:sz w:val="28"/>
          <w:szCs w:val="28"/>
        </w:rPr>
        <w:t>Текущая оценка</w:t>
      </w:r>
      <w:r w:rsidRPr="00872EEC">
        <w:rPr>
          <w:rFonts w:ascii="Times New Roman" w:hAnsi="Times New Roman" w:cs="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w:t>
      </w:r>
      <w:r w:rsidRPr="00872EEC">
        <w:rPr>
          <w:rFonts w:ascii="Times New Roman" w:hAnsi="Times New Roman" w:cs="Times New Roman"/>
          <w:sz w:val="28"/>
          <w:szCs w:val="28"/>
        </w:rPr>
        <w:lastRenderedPageBreak/>
        <w:t xml:space="preserve">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14:paraId="0379BC60"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872EEC">
        <w:rPr>
          <w:rFonts w:ascii="Times New Roman" w:hAnsi="Times New Roman" w:cs="Times New Roman"/>
          <w:sz w:val="28"/>
          <w:szCs w:val="28"/>
        </w:rPr>
        <w:t>взаимооценка</w:t>
      </w:r>
      <w:proofErr w:type="spellEnd"/>
      <w:r w:rsidRPr="00872EEC">
        <w:rPr>
          <w:rFonts w:ascii="Times New Roman" w:hAnsi="Times New Roman" w:cs="Times New Roman"/>
          <w:sz w:val="28"/>
          <w:szCs w:val="28"/>
        </w:rPr>
        <w:t xml:space="preserve">, рефлексия, листы продвижения и др.) с учетом особенностей учебного предмета и особенностей контрольно-оценочной деятельности учителя. </w:t>
      </w:r>
    </w:p>
    <w:p w14:paraId="703C5F20"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w:t>
      </w:r>
      <w:r w:rsidR="00F21CCE">
        <w:rPr>
          <w:rFonts w:ascii="Times New Roman" w:hAnsi="Times New Roman" w:cs="Times New Roman"/>
          <w:sz w:val="28"/>
          <w:szCs w:val="28"/>
        </w:rPr>
        <w:t xml:space="preserve"> работу. </w:t>
      </w:r>
    </w:p>
    <w:p w14:paraId="571A4DED" w14:textId="77777777" w:rsidR="00F21CCE" w:rsidRDefault="000D2D81" w:rsidP="004622BA">
      <w:pPr>
        <w:spacing w:after="0" w:line="240" w:lineRule="auto"/>
        <w:ind w:firstLine="708"/>
        <w:jc w:val="both"/>
        <w:rPr>
          <w:rFonts w:ascii="Times New Roman" w:hAnsi="Times New Roman" w:cs="Times New Roman"/>
          <w:sz w:val="28"/>
          <w:szCs w:val="28"/>
        </w:rPr>
      </w:pPr>
      <w:r w:rsidRPr="00F21CCE">
        <w:rPr>
          <w:rFonts w:ascii="Times New Roman" w:hAnsi="Times New Roman" w:cs="Times New Roman"/>
          <w:i/>
          <w:sz w:val="28"/>
          <w:szCs w:val="28"/>
        </w:rPr>
        <w:t>Накопленная оценка</w:t>
      </w:r>
      <w:r w:rsidRPr="00872EEC">
        <w:rPr>
          <w:rFonts w:ascii="Times New Roman" w:hAnsi="Times New Roman" w:cs="Times New Roman"/>
          <w:sz w:val="28"/>
          <w:szCs w:val="28"/>
        </w:rPr>
        <w:t xml:space="preserve">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w:t>
      </w:r>
    </w:p>
    <w:p w14:paraId="272C6E51" w14:textId="77777777" w:rsidR="00F21CCE" w:rsidRDefault="000D2D81" w:rsidP="004622BA">
      <w:pPr>
        <w:spacing w:after="0" w:line="240" w:lineRule="auto"/>
        <w:ind w:firstLine="708"/>
        <w:jc w:val="both"/>
        <w:rPr>
          <w:rFonts w:ascii="Times New Roman" w:hAnsi="Times New Roman" w:cs="Times New Roman"/>
          <w:sz w:val="28"/>
          <w:szCs w:val="28"/>
        </w:rPr>
      </w:pPr>
      <w:r w:rsidRPr="00F21CCE">
        <w:rPr>
          <w:rFonts w:ascii="Times New Roman" w:hAnsi="Times New Roman" w:cs="Times New Roman"/>
          <w:i/>
          <w:sz w:val="28"/>
          <w:szCs w:val="28"/>
        </w:rPr>
        <w:t>Тематическая оценка</w:t>
      </w:r>
      <w:r w:rsidRPr="00872EEC">
        <w:rPr>
          <w:rFonts w:ascii="Times New Roman" w:hAnsi="Times New Roman" w:cs="Times New Roman"/>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p>
    <w:p w14:paraId="6E90DE82"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14:paraId="46B50D33"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Результаты тематической оценки являются основанием для коррекции учебного процесса и его индивидуализации. </w:t>
      </w:r>
    </w:p>
    <w:p w14:paraId="2AC82DA1" w14:textId="77777777" w:rsidR="00F21CCE" w:rsidRDefault="000D2D81" w:rsidP="004622BA">
      <w:pPr>
        <w:spacing w:after="0" w:line="240" w:lineRule="auto"/>
        <w:ind w:firstLine="708"/>
        <w:jc w:val="both"/>
        <w:rPr>
          <w:rFonts w:ascii="Times New Roman" w:hAnsi="Times New Roman" w:cs="Times New Roman"/>
          <w:sz w:val="28"/>
          <w:szCs w:val="28"/>
        </w:rPr>
      </w:pPr>
      <w:r w:rsidRPr="00F21CCE">
        <w:rPr>
          <w:rFonts w:ascii="Times New Roman" w:hAnsi="Times New Roman" w:cs="Times New Roman"/>
          <w:i/>
          <w:sz w:val="28"/>
          <w:szCs w:val="28"/>
        </w:rPr>
        <w:t>Портфолио</w:t>
      </w:r>
      <w:r w:rsidRPr="00872EEC">
        <w:rPr>
          <w:rFonts w:ascii="Times New Roman" w:hAnsi="Times New Roman" w:cs="Times New Roman"/>
          <w:sz w:val="28"/>
          <w:szCs w:val="28"/>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14:paraId="5C8B33A2"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14:paraId="6348A5E4"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Портфолио в части подборки документов формируется в электронном виде в течение всех лет обучения в основной школе. Результаты, представлен</w:t>
      </w:r>
      <w:r w:rsidRPr="00872EEC">
        <w:rPr>
          <w:rFonts w:ascii="Times New Roman" w:hAnsi="Times New Roman" w:cs="Times New Roman"/>
          <w:sz w:val="28"/>
          <w:szCs w:val="28"/>
        </w:rPr>
        <w:lastRenderedPageBreak/>
        <w:t xml:space="preserve">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14:paraId="75110613" w14:textId="77777777" w:rsidR="00F21CCE" w:rsidRDefault="000D2D81" w:rsidP="004622BA">
      <w:pPr>
        <w:spacing w:after="0" w:line="240" w:lineRule="auto"/>
        <w:ind w:firstLine="708"/>
        <w:jc w:val="both"/>
        <w:rPr>
          <w:rFonts w:ascii="Times New Roman" w:hAnsi="Times New Roman" w:cs="Times New Roman"/>
          <w:sz w:val="28"/>
          <w:szCs w:val="28"/>
        </w:rPr>
      </w:pPr>
      <w:r w:rsidRPr="00F21CCE">
        <w:rPr>
          <w:rFonts w:ascii="Times New Roman" w:hAnsi="Times New Roman" w:cs="Times New Roman"/>
          <w:i/>
          <w:sz w:val="28"/>
          <w:szCs w:val="28"/>
        </w:rPr>
        <w:t>Внутришкольный мониторинг</w:t>
      </w:r>
      <w:r w:rsidRPr="00872EEC">
        <w:rPr>
          <w:rFonts w:ascii="Times New Roman" w:hAnsi="Times New Roman" w:cs="Times New Roman"/>
          <w:sz w:val="28"/>
          <w:szCs w:val="28"/>
        </w:rPr>
        <w:t xml:space="preserve"> </w:t>
      </w:r>
      <w:r w:rsidR="00F21CCE">
        <w:rPr>
          <w:rFonts w:ascii="Times New Roman" w:hAnsi="Times New Roman" w:cs="Times New Roman"/>
          <w:sz w:val="28"/>
          <w:szCs w:val="28"/>
        </w:rPr>
        <w:t xml:space="preserve">представляет собой процедуры: </w:t>
      </w:r>
    </w:p>
    <w:p w14:paraId="2922F679"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оценки уровня достижения предметных </w:t>
      </w:r>
      <w:r w:rsidR="00F21CCE">
        <w:rPr>
          <w:rFonts w:ascii="Times New Roman" w:hAnsi="Times New Roman" w:cs="Times New Roman"/>
          <w:sz w:val="28"/>
          <w:szCs w:val="28"/>
        </w:rPr>
        <w:t>и метапредметных результатов;</w:t>
      </w:r>
    </w:p>
    <w:p w14:paraId="3D564544"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оценки уровн</w:t>
      </w:r>
      <w:r w:rsidR="00F21CCE">
        <w:rPr>
          <w:rFonts w:ascii="Times New Roman" w:hAnsi="Times New Roman" w:cs="Times New Roman"/>
          <w:sz w:val="28"/>
          <w:szCs w:val="28"/>
        </w:rPr>
        <w:t xml:space="preserve">я функциональной грамотности; </w:t>
      </w:r>
    </w:p>
    <w:p w14:paraId="31AC1C38" w14:textId="77777777" w:rsidR="00F21CCE"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14:paraId="32C35401"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Результаты внутришкольного мониторинг</w:t>
      </w:r>
      <w:r w:rsidR="001C0F8B">
        <w:rPr>
          <w:rFonts w:ascii="Times New Roman" w:hAnsi="Times New Roman" w:cs="Times New Roman"/>
          <w:sz w:val="28"/>
          <w:szCs w:val="28"/>
        </w:rPr>
        <w:t>а являются основанием для реко</w:t>
      </w:r>
      <w:r w:rsidRPr="00872EEC">
        <w:rPr>
          <w:rFonts w:ascii="Times New Roman" w:hAnsi="Times New Roman" w:cs="Times New Roman"/>
          <w:sz w:val="28"/>
          <w:szCs w:val="28"/>
        </w:rPr>
        <w:t xml:space="preserve">мендаций как для текущей коррекции учебного процесса и его индивидуализации, так и для повышения квалификации учителя. </w:t>
      </w:r>
    </w:p>
    <w:p w14:paraId="0A7A8508"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Результаты внутришкольного мониторинга в части оценки уровня достижений учащихся обобщаются и отражаются в их характеристиках. </w:t>
      </w:r>
    </w:p>
    <w:p w14:paraId="194E2F24" w14:textId="77777777" w:rsidR="001C0F8B" w:rsidRDefault="000D2D81" w:rsidP="004622BA">
      <w:pPr>
        <w:spacing w:after="0" w:line="240" w:lineRule="auto"/>
        <w:ind w:firstLine="708"/>
        <w:jc w:val="both"/>
        <w:rPr>
          <w:rFonts w:ascii="Times New Roman" w:hAnsi="Times New Roman" w:cs="Times New Roman"/>
          <w:sz w:val="28"/>
          <w:szCs w:val="28"/>
        </w:rPr>
      </w:pPr>
      <w:r w:rsidRPr="001C0F8B">
        <w:rPr>
          <w:rFonts w:ascii="Times New Roman" w:hAnsi="Times New Roman" w:cs="Times New Roman"/>
          <w:i/>
          <w:sz w:val="28"/>
          <w:szCs w:val="28"/>
        </w:rPr>
        <w:t>Промежуточная аттестация</w:t>
      </w:r>
      <w:r w:rsidRPr="00872EEC">
        <w:rPr>
          <w:rFonts w:ascii="Times New Roman" w:hAnsi="Times New Roman" w:cs="Times New Roman"/>
          <w:sz w:val="28"/>
          <w:szCs w:val="28"/>
        </w:rPr>
        <w:t xml:space="preserve"> представляет собой процедуру аттестации обучающихся, которая проводится в конце каждой четверти и</w:t>
      </w:r>
      <w:r w:rsidR="001C0F8B">
        <w:rPr>
          <w:rFonts w:ascii="Times New Roman" w:hAnsi="Times New Roman" w:cs="Times New Roman"/>
          <w:sz w:val="28"/>
          <w:szCs w:val="28"/>
        </w:rPr>
        <w:t xml:space="preserve"> (или)</w:t>
      </w:r>
      <w:r w:rsidRPr="00872EEC">
        <w:rPr>
          <w:rFonts w:ascii="Times New Roman" w:hAnsi="Times New Roman" w:cs="Times New Roman"/>
          <w:sz w:val="28"/>
          <w:szCs w:val="28"/>
        </w:rPr>
        <w:t xml:space="preserve"> в конце учебного года по каждому изучаемому предмету. </w:t>
      </w:r>
    </w:p>
    <w:p w14:paraId="67734A7F"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Промежуточная аттестация проводится на основе результатов накопленной оценки и результатов выполнения тематических проверочных</w:t>
      </w:r>
      <w:r w:rsidR="001C0F8B">
        <w:rPr>
          <w:rFonts w:ascii="Times New Roman" w:hAnsi="Times New Roman" w:cs="Times New Roman"/>
          <w:sz w:val="28"/>
          <w:szCs w:val="28"/>
        </w:rPr>
        <w:t xml:space="preserve"> работ</w:t>
      </w:r>
      <w:r w:rsidRPr="00872EEC">
        <w:rPr>
          <w:rFonts w:ascii="Times New Roman" w:hAnsi="Times New Roman" w:cs="Times New Roman"/>
          <w:sz w:val="28"/>
          <w:szCs w:val="28"/>
        </w:rPr>
        <w:t xml:space="preserve">. </w:t>
      </w:r>
    </w:p>
    <w:p w14:paraId="4CFDE2D9" w14:textId="7C894B19" w:rsidR="001C0F8B" w:rsidRDefault="001C0F8B" w:rsidP="00462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w:t>
      </w:r>
      <w:r w:rsidR="000D2D81" w:rsidRPr="00872EEC">
        <w:rPr>
          <w:rFonts w:ascii="Times New Roman" w:hAnsi="Times New Roman" w:cs="Times New Roman"/>
          <w:sz w:val="28"/>
          <w:szCs w:val="28"/>
        </w:rPr>
        <w:t>,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w:t>
      </w:r>
      <w:r>
        <w:rPr>
          <w:rFonts w:ascii="Times New Roman" w:hAnsi="Times New Roman" w:cs="Times New Roman"/>
          <w:sz w:val="28"/>
          <w:szCs w:val="28"/>
        </w:rPr>
        <w:t xml:space="preserve"> (или) </w:t>
      </w:r>
      <w:r w:rsidR="000D2D81" w:rsidRPr="00872EEC">
        <w:rPr>
          <w:rFonts w:ascii="Times New Roman" w:hAnsi="Times New Roman" w:cs="Times New Roman"/>
          <w:sz w:val="28"/>
          <w:szCs w:val="28"/>
        </w:rPr>
        <w:t xml:space="preserve">для допуска обучающегося к государственной итоговой аттестации. </w:t>
      </w:r>
    </w:p>
    <w:p w14:paraId="42F46A36"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14:paraId="359B691E" w14:textId="77777777" w:rsidR="001C0F8B" w:rsidRDefault="000D2D81" w:rsidP="004622BA">
      <w:pPr>
        <w:spacing w:after="0" w:line="240" w:lineRule="auto"/>
        <w:ind w:firstLine="708"/>
        <w:jc w:val="both"/>
        <w:rPr>
          <w:rFonts w:ascii="Times New Roman" w:hAnsi="Times New Roman" w:cs="Times New Roman"/>
          <w:sz w:val="28"/>
          <w:szCs w:val="28"/>
        </w:rPr>
      </w:pPr>
      <w:r w:rsidRPr="001C0F8B">
        <w:rPr>
          <w:rFonts w:ascii="Times New Roman" w:hAnsi="Times New Roman" w:cs="Times New Roman"/>
          <w:i/>
          <w:sz w:val="28"/>
          <w:szCs w:val="28"/>
        </w:rPr>
        <w:t>Государственная итоговая аттестация</w:t>
      </w:r>
      <w:r w:rsidR="001C0F8B">
        <w:rPr>
          <w:rFonts w:ascii="Times New Roman" w:hAnsi="Times New Roman" w:cs="Times New Roman"/>
          <w:i/>
          <w:sz w:val="28"/>
          <w:szCs w:val="28"/>
        </w:rPr>
        <w:t>.</w:t>
      </w:r>
      <w:r w:rsidRPr="00872EEC">
        <w:rPr>
          <w:rFonts w:ascii="Times New Roman" w:hAnsi="Times New Roman" w:cs="Times New Roman"/>
          <w:sz w:val="28"/>
          <w:szCs w:val="28"/>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p>
    <w:p w14:paraId="261C7306"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14:paraId="2C757FD4"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Итоговая оценка (итоговая аттестация) по предмету складывается из результатов внутренней и внешней оценки. К результатам внешней оценки от</w:t>
      </w:r>
      <w:r w:rsidRPr="00872EEC">
        <w:rPr>
          <w:rFonts w:ascii="Times New Roman" w:hAnsi="Times New Roman" w:cs="Times New Roman"/>
          <w:sz w:val="28"/>
          <w:szCs w:val="28"/>
        </w:rPr>
        <w:lastRenderedPageBreak/>
        <w:t xml:space="preserve">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14:paraId="32B5A8E8"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7E1D8B4B"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Итоговая оценка по предмету фиксируется в документе об уровне образования</w:t>
      </w:r>
      <w:r w:rsidR="001C0F8B">
        <w:rPr>
          <w:rFonts w:ascii="Times New Roman" w:hAnsi="Times New Roman" w:cs="Times New Roman"/>
          <w:sz w:val="28"/>
          <w:szCs w:val="28"/>
        </w:rPr>
        <w:t xml:space="preserve"> </w:t>
      </w:r>
      <w:r w:rsidRPr="00872EEC">
        <w:rPr>
          <w:rFonts w:ascii="Times New Roman" w:hAnsi="Times New Roman" w:cs="Times New Roman"/>
          <w:sz w:val="28"/>
          <w:szCs w:val="28"/>
        </w:rPr>
        <w:t xml:space="preserve">— аттестате об основном общем образовании. </w:t>
      </w:r>
    </w:p>
    <w:p w14:paraId="4E75B33B"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Итоговая оценка по междисциплинарным программам </w:t>
      </w:r>
      <w:r w:rsidR="001C0F8B">
        <w:rPr>
          <w:rFonts w:ascii="Times New Roman" w:hAnsi="Times New Roman" w:cs="Times New Roman"/>
          <w:sz w:val="28"/>
          <w:szCs w:val="28"/>
        </w:rPr>
        <w:t>может фиксироваться</w:t>
      </w:r>
      <w:r w:rsidRPr="00872EEC">
        <w:rPr>
          <w:rFonts w:ascii="Times New Roman" w:hAnsi="Times New Roman" w:cs="Times New Roman"/>
          <w:sz w:val="28"/>
          <w:szCs w:val="28"/>
        </w:rPr>
        <w:t xml:space="preserve"> в характеристике учащегося. Характери</w:t>
      </w:r>
      <w:r w:rsidR="001C0F8B">
        <w:rPr>
          <w:rFonts w:ascii="Times New Roman" w:hAnsi="Times New Roman" w:cs="Times New Roman"/>
          <w:sz w:val="28"/>
          <w:szCs w:val="28"/>
        </w:rPr>
        <w:t>стика готовится на основании:</w:t>
      </w:r>
    </w:p>
    <w:p w14:paraId="1469C95C"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объективных показателей образовательных достижений обучающегося на </w:t>
      </w:r>
      <w:r w:rsidR="001C0F8B">
        <w:rPr>
          <w:rFonts w:ascii="Times New Roman" w:hAnsi="Times New Roman" w:cs="Times New Roman"/>
          <w:sz w:val="28"/>
          <w:szCs w:val="28"/>
        </w:rPr>
        <w:t xml:space="preserve">уровне основного образования; </w:t>
      </w:r>
    </w:p>
    <w:p w14:paraId="395E899E" w14:textId="77777777" w:rsidR="001C0F8B" w:rsidRDefault="001C0F8B" w:rsidP="00462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портфолио выпускника; </w:t>
      </w:r>
    </w:p>
    <w:p w14:paraId="7AD238E7"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экспертных оценок классного руководителя и учителей, обучавших данного выпускника на уровн</w:t>
      </w:r>
      <w:r w:rsidR="001C0F8B">
        <w:rPr>
          <w:rFonts w:ascii="Times New Roman" w:hAnsi="Times New Roman" w:cs="Times New Roman"/>
          <w:sz w:val="28"/>
          <w:szCs w:val="28"/>
        </w:rPr>
        <w:t>е основного общего образования.</w:t>
      </w:r>
    </w:p>
    <w:p w14:paraId="6DDDF332" w14:textId="77777777" w:rsidR="001C0F8B" w:rsidRDefault="001C0F8B" w:rsidP="00462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характеристике выпускника: </w:t>
      </w:r>
    </w:p>
    <w:p w14:paraId="76C7B9F9"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отмечаются образовательные достижения обучающегося по освоению личностных, метапредмет</w:t>
      </w:r>
      <w:r w:rsidR="001C0F8B">
        <w:rPr>
          <w:rFonts w:ascii="Times New Roman" w:hAnsi="Times New Roman" w:cs="Times New Roman"/>
          <w:sz w:val="28"/>
          <w:szCs w:val="28"/>
        </w:rPr>
        <w:t xml:space="preserve">ных и предметных результатов; </w:t>
      </w:r>
    </w:p>
    <w:p w14:paraId="67368C8D" w14:textId="77777777" w:rsidR="001C0F8B"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32BAEA3F" w14:textId="77777777" w:rsidR="000D2D81" w:rsidRPr="00872EEC" w:rsidRDefault="000D2D81" w:rsidP="004622BA">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r w:rsidR="001C0F8B">
        <w:rPr>
          <w:rFonts w:ascii="Times New Roman" w:hAnsi="Times New Roman" w:cs="Times New Roman"/>
          <w:sz w:val="28"/>
          <w:szCs w:val="28"/>
        </w:rPr>
        <w:t xml:space="preserve"> несовершеннолетнего обучающегося</w:t>
      </w:r>
      <w:r w:rsidRPr="00872EEC">
        <w:rPr>
          <w:rFonts w:ascii="Times New Roman" w:hAnsi="Times New Roman" w:cs="Times New Roman"/>
          <w:sz w:val="28"/>
          <w:szCs w:val="28"/>
        </w:rPr>
        <w:t>.</w:t>
      </w:r>
    </w:p>
    <w:p w14:paraId="47B93160" w14:textId="77777777" w:rsidR="000D2D81" w:rsidRDefault="000D2D81" w:rsidP="00555F2D">
      <w:pPr>
        <w:spacing w:after="0" w:line="240" w:lineRule="auto"/>
        <w:ind w:firstLine="708"/>
        <w:jc w:val="both"/>
        <w:rPr>
          <w:rFonts w:ascii="Times New Roman" w:hAnsi="Times New Roman" w:cs="Times New Roman"/>
          <w:sz w:val="28"/>
          <w:szCs w:val="28"/>
        </w:rPr>
      </w:pPr>
    </w:p>
    <w:p w14:paraId="26A81C73" w14:textId="77777777" w:rsidR="001C0F8B" w:rsidRDefault="001C0F8B" w:rsidP="00555F2D">
      <w:pPr>
        <w:spacing w:after="0" w:line="240" w:lineRule="auto"/>
        <w:ind w:firstLine="708"/>
        <w:jc w:val="both"/>
        <w:rPr>
          <w:rFonts w:ascii="Times New Roman" w:hAnsi="Times New Roman" w:cs="Times New Roman"/>
          <w:sz w:val="28"/>
          <w:szCs w:val="28"/>
        </w:rPr>
      </w:pPr>
    </w:p>
    <w:p w14:paraId="1A5822D3" w14:textId="77777777" w:rsidR="001C0F8B" w:rsidRDefault="001C0F8B" w:rsidP="00555F2D">
      <w:pPr>
        <w:spacing w:after="0" w:line="240" w:lineRule="auto"/>
        <w:ind w:firstLine="708"/>
        <w:jc w:val="both"/>
        <w:rPr>
          <w:rFonts w:ascii="Times New Roman" w:hAnsi="Times New Roman" w:cs="Times New Roman"/>
          <w:sz w:val="28"/>
          <w:szCs w:val="28"/>
        </w:rPr>
      </w:pPr>
    </w:p>
    <w:p w14:paraId="423CB139" w14:textId="77777777" w:rsidR="001C0F8B" w:rsidRDefault="001C0F8B" w:rsidP="00555F2D">
      <w:pPr>
        <w:spacing w:after="0" w:line="240" w:lineRule="auto"/>
        <w:ind w:firstLine="708"/>
        <w:jc w:val="both"/>
        <w:rPr>
          <w:rFonts w:ascii="Times New Roman" w:hAnsi="Times New Roman" w:cs="Times New Roman"/>
          <w:sz w:val="28"/>
          <w:szCs w:val="28"/>
        </w:rPr>
      </w:pPr>
    </w:p>
    <w:p w14:paraId="2D67B6DE" w14:textId="77777777" w:rsidR="001C0F8B" w:rsidRDefault="001C0F8B" w:rsidP="00555F2D">
      <w:pPr>
        <w:spacing w:after="0" w:line="240" w:lineRule="auto"/>
        <w:ind w:firstLine="708"/>
        <w:jc w:val="both"/>
        <w:rPr>
          <w:rFonts w:ascii="Times New Roman" w:hAnsi="Times New Roman" w:cs="Times New Roman"/>
          <w:sz w:val="28"/>
          <w:szCs w:val="28"/>
        </w:rPr>
      </w:pPr>
    </w:p>
    <w:p w14:paraId="7EDF3058" w14:textId="77777777" w:rsidR="001C0F8B" w:rsidRDefault="001C0F8B" w:rsidP="00555F2D">
      <w:pPr>
        <w:spacing w:after="0" w:line="240" w:lineRule="auto"/>
        <w:ind w:firstLine="708"/>
        <w:jc w:val="both"/>
        <w:rPr>
          <w:rFonts w:ascii="Times New Roman" w:hAnsi="Times New Roman" w:cs="Times New Roman"/>
          <w:sz w:val="28"/>
          <w:szCs w:val="28"/>
        </w:rPr>
      </w:pPr>
    </w:p>
    <w:p w14:paraId="534EAE08" w14:textId="77777777" w:rsidR="001C0F8B" w:rsidRDefault="001C0F8B" w:rsidP="00555F2D">
      <w:pPr>
        <w:spacing w:after="0" w:line="240" w:lineRule="auto"/>
        <w:ind w:firstLine="708"/>
        <w:jc w:val="both"/>
        <w:rPr>
          <w:rFonts w:ascii="Times New Roman" w:hAnsi="Times New Roman" w:cs="Times New Roman"/>
          <w:sz w:val="28"/>
          <w:szCs w:val="28"/>
        </w:rPr>
      </w:pPr>
    </w:p>
    <w:p w14:paraId="0C7751BC" w14:textId="77777777" w:rsidR="001C0F8B" w:rsidRDefault="001C0F8B" w:rsidP="00555F2D">
      <w:pPr>
        <w:spacing w:after="0" w:line="240" w:lineRule="auto"/>
        <w:ind w:firstLine="708"/>
        <w:jc w:val="both"/>
        <w:rPr>
          <w:rFonts w:ascii="Times New Roman" w:hAnsi="Times New Roman" w:cs="Times New Roman"/>
          <w:sz w:val="28"/>
          <w:szCs w:val="28"/>
        </w:rPr>
      </w:pPr>
    </w:p>
    <w:p w14:paraId="58875131" w14:textId="77777777" w:rsidR="001C0F8B" w:rsidRDefault="001C0F8B" w:rsidP="00555F2D">
      <w:pPr>
        <w:spacing w:after="0" w:line="240" w:lineRule="auto"/>
        <w:ind w:firstLine="708"/>
        <w:jc w:val="both"/>
        <w:rPr>
          <w:rFonts w:ascii="Times New Roman" w:hAnsi="Times New Roman" w:cs="Times New Roman"/>
          <w:sz w:val="28"/>
          <w:szCs w:val="28"/>
        </w:rPr>
      </w:pPr>
    </w:p>
    <w:p w14:paraId="5A42B1F8" w14:textId="77777777" w:rsidR="001C0F8B" w:rsidRDefault="001C0F8B" w:rsidP="00555F2D">
      <w:pPr>
        <w:spacing w:after="0" w:line="240" w:lineRule="auto"/>
        <w:ind w:firstLine="708"/>
        <w:jc w:val="both"/>
        <w:rPr>
          <w:rFonts w:ascii="Times New Roman" w:hAnsi="Times New Roman" w:cs="Times New Roman"/>
          <w:sz w:val="28"/>
          <w:szCs w:val="28"/>
        </w:rPr>
      </w:pPr>
    </w:p>
    <w:p w14:paraId="4BB269E2" w14:textId="77777777" w:rsidR="001C0F8B" w:rsidRDefault="001C0F8B" w:rsidP="00555F2D">
      <w:pPr>
        <w:spacing w:after="0" w:line="240" w:lineRule="auto"/>
        <w:ind w:firstLine="708"/>
        <w:jc w:val="both"/>
        <w:rPr>
          <w:rFonts w:ascii="Times New Roman" w:hAnsi="Times New Roman" w:cs="Times New Roman"/>
          <w:sz w:val="28"/>
          <w:szCs w:val="28"/>
        </w:rPr>
      </w:pPr>
    </w:p>
    <w:p w14:paraId="1694E76F" w14:textId="77777777" w:rsidR="001C0F8B" w:rsidRDefault="001C0F8B" w:rsidP="00555F2D">
      <w:pPr>
        <w:spacing w:after="0" w:line="240" w:lineRule="auto"/>
        <w:ind w:firstLine="708"/>
        <w:jc w:val="both"/>
        <w:rPr>
          <w:rFonts w:ascii="Times New Roman" w:hAnsi="Times New Roman" w:cs="Times New Roman"/>
          <w:sz w:val="28"/>
          <w:szCs w:val="28"/>
        </w:rPr>
      </w:pPr>
    </w:p>
    <w:p w14:paraId="697F491D" w14:textId="77777777" w:rsidR="001C0F8B" w:rsidRDefault="001C0F8B" w:rsidP="00555F2D">
      <w:pPr>
        <w:spacing w:after="0" w:line="240" w:lineRule="auto"/>
        <w:ind w:firstLine="708"/>
        <w:jc w:val="both"/>
        <w:rPr>
          <w:rFonts w:ascii="Times New Roman" w:hAnsi="Times New Roman" w:cs="Times New Roman"/>
          <w:sz w:val="28"/>
          <w:szCs w:val="28"/>
        </w:rPr>
      </w:pPr>
    </w:p>
    <w:p w14:paraId="5324DBCA" w14:textId="77777777" w:rsidR="001C0F8B" w:rsidRDefault="001C0F8B" w:rsidP="00555F2D">
      <w:pPr>
        <w:spacing w:after="0" w:line="240" w:lineRule="auto"/>
        <w:ind w:firstLine="708"/>
        <w:jc w:val="both"/>
        <w:rPr>
          <w:rFonts w:ascii="Times New Roman" w:hAnsi="Times New Roman" w:cs="Times New Roman"/>
          <w:sz w:val="28"/>
          <w:szCs w:val="28"/>
        </w:rPr>
      </w:pPr>
    </w:p>
    <w:p w14:paraId="4810B0B2" w14:textId="77777777" w:rsidR="001C0F8B" w:rsidRDefault="001C0F8B" w:rsidP="00555F2D">
      <w:pPr>
        <w:spacing w:after="0" w:line="240" w:lineRule="auto"/>
        <w:ind w:firstLine="708"/>
        <w:jc w:val="both"/>
        <w:rPr>
          <w:rFonts w:ascii="Times New Roman" w:hAnsi="Times New Roman" w:cs="Times New Roman"/>
          <w:sz w:val="28"/>
          <w:szCs w:val="28"/>
        </w:rPr>
      </w:pPr>
    </w:p>
    <w:p w14:paraId="43576E1C" w14:textId="02FA6791" w:rsidR="0039504B" w:rsidRDefault="0039504B"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5B63DF85" w14:textId="77777777" w:rsidR="001C0F8B" w:rsidRDefault="001C0F8B" w:rsidP="00555F2D">
      <w:pPr>
        <w:spacing w:after="0" w:line="240" w:lineRule="auto"/>
        <w:ind w:firstLine="708"/>
        <w:jc w:val="both"/>
        <w:rPr>
          <w:rFonts w:ascii="Times New Roman" w:hAnsi="Times New Roman" w:cs="Times New Roman"/>
          <w:sz w:val="28"/>
          <w:szCs w:val="28"/>
        </w:rPr>
      </w:pPr>
    </w:p>
    <w:p w14:paraId="0C281306" w14:textId="77777777" w:rsidR="000D2D81" w:rsidRPr="002D2020" w:rsidRDefault="000D2D81" w:rsidP="002D2020">
      <w:pPr>
        <w:pStyle w:val="a7"/>
        <w:numPr>
          <w:ilvl w:val="0"/>
          <w:numId w:val="1"/>
        </w:numPr>
        <w:spacing w:after="0" w:line="240" w:lineRule="auto"/>
        <w:jc w:val="center"/>
        <w:rPr>
          <w:rFonts w:ascii="Times New Roman" w:hAnsi="Times New Roman" w:cs="Times New Roman"/>
          <w:b/>
          <w:sz w:val="28"/>
          <w:szCs w:val="28"/>
        </w:rPr>
      </w:pPr>
      <w:r w:rsidRPr="002D2020">
        <w:rPr>
          <w:rFonts w:ascii="Times New Roman" w:hAnsi="Times New Roman" w:cs="Times New Roman"/>
          <w:b/>
          <w:sz w:val="28"/>
          <w:szCs w:val="28"/>
        </w:rPr>
        <w:t>СОДЕРЖАТЕЛЬНЫЙ РАЗДЕЛ ПРОГРАММЫ ОСНОВНОГО ОБЩЕГО ОБРАЗОВАНИЯ</w:t>
      </w:r>
    </w:p>
    <w:p w14:paraId="786E8167" w14:textId="77777777" w:rsidR="002D2020" w:rsidRPr="002D2020" w:rsidRDefault="002D2020" w:rsidP="002D2020">
      <w:pPr>
        <w:pStyle w:val="a7"/>
        <w:spacing w:after="0" w:line="240" w:lineRule="auto"/>
        <w:rPr>
          <w:rFonts w:ascii="Times New Roman" w:hAnsi="Times New Roman" w:cs="Times New Roman"/>
          <w:b/>
          <w:sz w:val="28"/>
          <w:szCs w:val="28"/>
        </w:rPr>
      </w:pPr>
    </w:p>
    <w:p w14:paraId="42673D69" w14:textId="77777777" w:rsidR="001C0F8B" w:rsidRDefault="000D2D81" w:rsidP="00555F2D">
      <w:pPr>
        <w:spacing w:after="0" w:line="240" w:lineRule="auto"/>
        <w:ind w:firstLine="708"/>
        <w:jc w:val="both"/>
        <w:rPr>
          <w:rFonts w:ascii="Times New Roman" w:hAnsi="Times New Roman" w:cs="Times New Roman"/>
          <w:b/>
          <w:sz w:val="28"/>
          <w:szCs w:val="28"/>
        </w:rPr>
      </w:pPr>
      <w:r w:rsidRPr="001C0F8B">
        <w:rPr>
          <w:rFonts w:ascii="Times New Roman" w:hAnsi="Times New Roman" w:cs="Times New Roman"/>
          <w:b/>
          <w:sz w:val="28"/>
          <w:szCs w:val="28"/>
        </w:rPr>
        <w:t xml:space="preserve">2.1. </w:t>
      </w:r>
      <w:r w:rsidR="001C0F8B" w:rsidRPr="001C0F8B">
        <w:rPr>
          <w:rFonts w:ascii="Times New Roman" w:hAnsi="Times New Roman" w:cs="Times New Roman"/>
          <w:b/>
          <w:sz w:val="28"/>
          <w:szCs w:val="28"/>
        </w:rPr>
        <w:t>Рабочие программы учебных предметов, учебных курсов (в том числе внеурочной деятельности), учебных модулей</w:t>
      </w:r>
    </w:p>
    <w:p w14:paraId="0DABBBB1" w14:textId="77777777" w:rsidR="00980FB5" w:rsidRPr="00980FB5" w:rsidRDefault="00980FB5" w:rsidP="00980FB5">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включают:</w:t>
      </w:r>
    </w:p>
    <w:p w14:paraId="104C20EA" w14:textId="77777777" w:rsidR="00980FB5" w:rsidRPr="00980FB5" w:rsidRDefault="00980FB5" w:rsidP="00A11C86">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 xml:space="preserve">- содержание учебного предмета, учебного курса (в том числе </w:t>
      </w:r>
      <w:proofErr w:type="spellStart"/>
      <w:proofErr w:type="gramStart"/>
      <w:r w:rsidRPr="00980FB5">
        <w:rPr>
          <w:rFonts w:ascii="Times New Roman" w:hAnsi="Times New Roman" w:cs="Times New Roman"/>
          <w:sz w:val="28"/>
          <w:szCs w:val="28"/>
        </w:rPr>
        <w:t>внеуроч</w:t>
      </w:r>
      <w:proofErr w:type="spellEnd"/>
      <w:r w:rsidRPr="00980FB5">
        <w:rPr>
          <w:rFonts w:ascii="Times New Roman" w:hAnsi="Times New Roman" w:cs="Times New Roman"/>
          <w:sz w:val="28"/>
          <w:szCs w:val="28"/>
        </w:rPr>
        <w:t>-ной</w:t>
      </w:r>
      <w:proofErr w:type="gramEnd"/>
      <w:r w:rsidRPr="00980FB5">
        <w:rPr>
          <w:rFonts w:ascii="Times New Roman" w:hAnsi="Times New Roman" w:cs="Times New Roman"/>
          <w:sz w:val="28"/>
          <w:szCs w:val="28"/>
        </w:rPr>
        <w:t xml:space="preserve"> деятельности), учебного модуля;</w:t>
      </w:r>
    </w:p>
    <w:p w14:paraId="5397598B" w14:textId="77777777" w:rsidR="00980FB5" w:rsidRPr="00980FB5" w:rsidRDefault="00980FB5" w:rsidP="00A11C86">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 планируемые результаты освоения учебного предмета, учебного курса (в том числе внеурочной деятельности), учебного модуля;</w:t>
      </w:r>
    </w:p>
    <w:p w14:paraId="70530D99" w14:textId="77777777" w:rsidR="00980FB5" w:rsidRPr="00980FB5" w:rsidRDefault="00980FB5" w:rsidP="00A11C86">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 xml:space="preserve">- тематическое планирование с указанием количества академических </w:t>
      </w:r>
      <w:proofErr w:type="spellStart"/>
      <w:r w:rsidRPr="00980FB5">
        <w:rPr>
          <w:rFonts w:ascii="Times New Roman" w:hAnsi="Times New Roman" w:cs="Times New Roman"/>
          <w:sz w:val="28"/>
          <w:szCs w:val="28"/>
        </w:rPr>
        <w:t>ча</w:t>
      </w:r>
      <w:proofErr w:type="spellEnd"/>
      <w:r w:rsidRPr="00980FB5">
        <w:rPr>
          <w:rFonts w:ascii="Times New Roman" w:hAnsi="Times New Roman" w:cs="Times New Roman"/>
          <w:sz w:val="28"/>
          <w:szCs w:val="28"/>
        </w:rPr>
        <w:t xml:space="preserve">-сов, отводимых на освоение каждой темы учебного предмета, учебного курса (в том числе внеурочной деятельности), учебного модуля и возможность </w:t>
      </w:r>
      <w:proofErr w:type="spellStart"/>
      <w:r w:rsidRPr="00980FB5">
        <w:rPr>
          <w:rFonts w:ascii="Times New Roman" w:hAnsi="Times New Roman" w:cs="Times New Roman"/>
          <w:sz w:val="28"/>
          <w:szCs w:val="28"/>
        </w:rPr>
        <w:t>ис</w:t>
      </w:r>
      <w:proofErr w:type="spellEnd"/>
      <w:r w:rsidRPr="00980FB5">
        <w:rPr>
          <w:rFonts w:ascii="Times New Roman" w:hAnsi="Times New Roman" w:cs="Times New Roman"/>
          <w:sz w:val="28"/>
          <w:szCs w:val="28"/>
        </w:rPr>
        <w:t xml:space="preserve">-пользования по этой теме электронных (цифровых) образовательных </w:t>
      </w:r>
      <w:proofErr w:type="spellStart"/>
      <w:r w:rsidRPr="00980FB5">
        <w:rPr>
          <w:rFonts w:ascii="Times New Roman" w:hAnsi="Times New Roman" w:cs="Times New Roman"/>
          <w:sz w:val="28"/>
          <w:szCs w:val="28"/>
        </w:rPr>
        <w:t>ресур</w:t>
      </w:r>
      <w:proofErr w:type="spellEnd"/>
      <w:r w:rsidRPr="00980FB5">
        <w:rPr>
          <w:rFonts w:ascii="Times New Roman" w:hAnsi="Times New Roman" w:cs="Times New Roman"/>
          <w:sz w:val="28"/>
          <w:szCs w:val="28"/>
        </w:rPr>
        <w:t xml:space="preserve">-сов, являющихся учебно-методическими материалами (мультимедийные про-граммы, электронные учебники и задачники, электронные библиотеки, </w:t>
      </w:r>
      <w:proofErr w:type="spellStart"/>
      <w:r w:rsidRPr="00980FB5">
        <w:rPr>
          <w:rFonts w:ascii="Times New Roman" w:hAnsi="Times New Roman" w:cs="Times New Roman"/>
          <w:sz w:val="28"/>
          <w:szCs w:val="28"/>
        </w:rPr>
        <w:t>вирту-альные</w:t>
      </w:r>
      <w:proofErr w:type="spellEnd"/>
      <w:r w:rsidRPr="00980FB5">
        <w:rPr>
          <w:rFonts w:ascii="Times New Roman" w:hAnsi="Times New Roman" w:cs="Times New Roman"/>
          <w:sz w:val="28"/>
          <w:szCs w:val="28"/>
        </w:rPr>
        <w:t xml:space="preserve"> лаборатории, игровые программы, коллекции цифровых образователь-</w:t>
      </w:r>
      <w:proofErr w:type="spellStart"/>
      <w:r w:rsidRPr="00980FB5">
        <w:rPr>
          <w:rFonts w:ascii="Times New Roman" w:hAnsi="Times New Roman" w:cs="Times New Roman"/>
          <w:sz w:val="28"/>
          <w:szCs w:val="28"/>
        </w:rPr>
        <w:t>ных</w:t>
      </w:r>
      <w:proofErr w:type="spellEnd"/>
      <w:r w:rsidRPr="00980FB5">
        <w:rPr>
          <w:rFonts w:ascii="Times New Roman" w:hAnsi="Times New Roman" w:cs="Times New Roman"/>
          <w:sz w:val="28"/>
          <w:szCs w:val="28"/>
        </w:rPr>
        <w:t xml:space="preserve"> ресурсов), используемыми для обучения и воспитания различных групп пользователей, представленными в электронном (цифровом) виде и реализую-</w:t>
      </w:r>
      <w:proofErr w:type="spellStart"/>
      <w:r w:rsidRPr="00980FB5">
        <w:rPr>
          <w:rFonts w:ascii="Times New Roman" w:hAnsi="Times New Roman" w:cs="Times New Roman"/>
          <w:sz w:val="28"/>
          <w:szCs w:val="28"/>
        </w:rPr>
        <w:t>щими</w:t>
      </w:r>
      <w:proofErr w:type="spellEnd"/>
      <w:r w:rsidRPr="00980FB5">
        <w:rPr>
          <w:rFonts w:ascii="Times New Roman" w:hAnsi="Times New Roman" w:cs="Times New Roman"/>
          <w:sz w:val="28"/>
          <w:szCs w:val="28"/>
        </w:rPr>
        <w:t xml:space="preserve"> дидактические возможности ИКТ, содержание которых соответствует законодательству об образовании.</w:t>
      </w:r>
    </w:p>
    <w:p w14:paraId="3D3D9A32" w14:textId="77777777" w:rsidR="00980FB5" w:rsidRPr="00980FB5" w:rsidRDefault="00980FB5" w:rsidP="00A11C86">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 xml:space="preserve">Рабочие программы учебных курсов внеурочной деятельности также </w:t>
      </w:r>
      <w:proofErr w:type="gramStart"/>
      <w:r w:rsidRPr="00980FB5">
        <w:rPr>
          <w:rFonts w:ascii="Times New Roman" w:hAnsi="Times New Roman" w:cs="Times New Roman"/>
          <w:sz w:val="28"/>
          <w:szCs w:val="28"/>
        </w:rPr>
        <w:t>со-держат</w:t>
      </w:r>
      <w:proofErr w:type="gramEnd"/>
      <w:r w:rsidRPr="00980FB5">
        <w:rPr>
          <w:rFonts w:ascii="Times New Roman" w:hAnsi="Times New Roman" w:cs="Times New Roman"/>
          <w:sz w:val="28"/>
          <w:szCs w:val="28"/>
        </w:rPr>
        <w:t xml:space="preserve"> указание на форму проведения занятий.</w:t>
      </w:r>
    </w:p>
    <w:p w14:paraId="7F51547D" w14:textId="77777777" w:rsidR="00980FB5" w:rsidRPr="00980FB5" w:rsidRDefault="00980FB5" w:rsidP="00A11C86">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14:paraId="6E2347ED" w14:textId="77777777" w:rsidR="00980FB5" w:rsidRPr="00980FB5" w:rsidRDefault="00980FB5" w:rsidP="00A11C86">
      <w:pPr>
        <w:spacing w:after="0" w:line="240" w:lineRule="auto"/>
        <w:ind w:firstLine="708"/>
        <w:jc w:val="both"/>
        <w:rPr>
          <w:rFonts w:ascii="Times New Roman" w:hAnsi="Times New Roman" w:cs="Times New Roman"/>
          <w:sz w:val="28"/>
          <w:szCs w:val="28"/>
        </w:rPr>
      </w:pPr>
      <w:r w:rsidRPr="00980FB5">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находя</w:t>
      </w:r>
      <w:r w:rsidR="00A11C86">
        <w:rPr>
          <w:rFonts w:ascii="Times New Roman" w:hAnsi="Times New Roman" w:cs="Times New Roman"/>
          <w:sz w:val="28"/>
          <w:szCs w:val="28"/>
        </w:rPr>
        <w:t xml:space="preserve">тся в приложении к </w:t>
      </w:r>
      <w:proofErr w:type="gramStart"/>
      <w:r w:rsidR="00A11C86">
        <w:rPr>
          <w:rFonts w:ascii="Times New Roman" w:hAnsi="Times New Roman" w:cs="Times New Roman"/>
          <w:sz w:val="28"/>
          <w:szCs w:val="28"/>
        </w:rPr>
        <w:t>дан-ной</w:t>
      </w:r>
      <w:proofErr w:type="gramEnd"/>
      <w:r w:rsidR="00A11C86">
        <w:rPr>
          <w:rFonts w:ascii="Times New Roman" w:hAnsi="Times New Roman" w:cs="Times New Roman"/>
          <w:sz w:val="28"/>
          <w:szCs w:val="28"/>
        </w:rPr>
        <w:t xml:space="preserve"> ООП О</w:t>
      </w:r>
      <w:r w:rsidRPr="00980FB5">
        <w:rPr>
          <w:rFonts w:ascii="Times New Roman" w:hAnsi="Times New Roman" w:cs="Times New Roman"/>
          <w:sz w:val="28"/>
          <w:szCs w:val="28"/>
        </w:rPr>
        <w:t>ОО.</w:t>
      </w:r>
    </w:p>
    <w:p w14:paraId="5A8B4D80" w14:textId="77777777" w:rsidR="00966BD5" w:rsidRDefault="00A11C86" w:rsidP="00A11C86">
      <w:pPr>
        <w:spacing w:after="0" w:line="240" w:lineRule="auto"/>
        <w:ind w:firstLine="708"/>
        <w:jc w:val="center"/>
        <w:rPr>
          <w:rFonts w:ascii="Times New Roman" w:hAnsi="Times New Roman" w:cs="Times New Roman"/>
          <w:b/>
          <w:sz w:val="28"/>
          <w:szCs w:val="28"/>
        </w:rPr>
      </w:pPr>
      <w:r w:rsidRPr="00A11C86">
        <w:rPr>
          <w:rFonts w:ascii="Times New Roman" w:hAnsi="Times New Roman" w:cs="Times New Roman"/>
          <w:b/>
          <w:sz w:val="28"/>
          <w:szCs w:val="28"/>
        </w:rPr>
        <w:t xml:space="preserve">2.2. Программа формирования </w:t>
      </w:r>
    </w:p>
    <w:p w14:paraId="2D2911D3" w14:textId="307F2188" w:rsidR="000D2D81" w:rsidRPr="00A11C86" w:rsidRDefault="00A11C86" w:rsidP="00966BD5">
      <w:pPr>
        <w:spacing w:after="0" w:line="240" w:lineRule="auto"/>
        <w:ind w:firstLine="708"/>
        <w:jc w:val="center"/>
        <w:rPr>
          <w:rFonts w:ascii="Times New Roman" w:hAnsi="Times New Roman" w:cs="Times New Roman"/>
          <w:b/>
          <w:sz w:val="28"/>
          <w:szCs w:val="28"/>
        </w:rPr>
      </w:pPr>
      <w:r w:rsidRPr="00A11C86">
        <w:rPr>
          <w:rFonts w:ascii="Times New Roman" w:hAnsi="Times New Roman" w:cs="Times New Roman"/>
          <w:b/>
          <w:sz w:val="28"/>
          <w:szCs w:val="28"/>
        </w:rPr>
        <w:t xml:space="preserve">универсальных </w:t>
      </w:r>
      <w:proofErr w:type="gramStart"/>
      <w:r w:rsidRPr="00A11C86">
        <w:rPr>
          <w:rFonts w:ascii="Times New Roman" w:hAnsi="Times New Roman" w:cs="Times New Roman"/>
          <w:b/>
          <w:sz w:val="28"/>
          <w:szCs w:val="28"/>
        </w:rPr>
        <w:t xml:space="preserve">учебных </w:t>
      </w:r>
      <w:r w:rsidR="00966BD5">
        <w:rPr>
          <w:rFonts w:ascii="Times New Roman" w:hAnsi="Times New Roman" w:cs="Times New Roman"/>
          <w:b/>
          <w:sz w:val="28"/>
          <w:szCs w:val="28"/>
        </w:rPr>
        <w:t xml:space="preserve"> </w:t>
      </w:r>
      <w:r w:rsidRPr="00A11C86">
        <w:rPr>
          <w:rFonts w:ascii="Times New Roman" w:hAnsi="Times New Roman" w:cs="Times New Roman"/>
          <w:b/>
          <w:sz w:val="28"/>
          <w:szCs w:val="28"/>
        </w:rPr>
        <w:t>действий</w:t>
      </w:r>
      <w:proofErr w:type="gramEnd"/>
      <w:r w:rsidRPr="00A11C86">
        <w:rPr>
          <w:rFonts w:ascii="Times New Roman" w:hAnsi="Times New Roman" w:cs="Times New Roman"/>
          <w:b/>
          <w:sz w:val="28"/>
          <w:szCs w:val="28"/>
        </w:rPr>
        <w:t xml:space="preserve"> у обучающихся</w:t>
      </w:r>
    </w:p>
    <w:p w14:paraId="1B9D9BD4" w14:textId="77777777" w:rsidR="00966BD5" w:rsidRDefault="00934DCB" w:rsidP="00555F2D">
      <w:pPr>
        <w:spacing w:after="0" w:line="240" w:lineRule="auto"/>
        <w:ind w:firstLine="708"/>
        <w:jc w:val="both"/>
        <w:rPr>
          <w:rFonts w:ascii="Times New Roman" w:hAnsi="Times New Roman" w:cs="Times New Roman"/>
          <w:sz w:val="28"/>
          <w:szCs w:val="28"/>
        </w:rPr>
      </w:pPr>
      <w:r w:rsidRPr="00934DCB">
        <w:rPr>
          <w:rFonts w:ascii="Times New Roman" w:hAnsi="Times New Roman" w:cs="Times New Roman"/>
          <w:b/>
          <w:i/>
          <w:sz w:val="28"/>
          <w:szCs w:val="28"/>
        </w:rPr>
        <w:t>Целевой раздел.</w:t>
      </w:r>
      <w:r>
        <w:rPr>
          <w:rFonts w:ascii="Times New Roman" w:hAnsi="Times New Roman" w:cs="Times New Roman"/>
          <w:sz w:val="28"/>
          <w:szCs w:val="28"/>
        </w:rPr>
        <w:t xml:space="preserve"> </w:t>
      </w:r>
      <w:r w:rsidR="000D2D81" w:rsidRPr="00872EEC">
        <w:rPr>
          <w:rFonts w:ascii="Times New Roman" w:hAnsi="Times New Roman" w:cs="Times New Roman"/>
          <w:sz w:val="28"/>
          <w:szCs w:val="28"/>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w:t>
      </w:r>
      <w:r w:rsidR="00966BD5">
        <w:rPr>
          <w:rFonts w:ascii="Times New Roman" w:hAnsi="Times New Roman" w:cs="Times New Roman"/>
          <w:sz w:val="28"/>
          <w:szCs w:val="28"/>
        </w:rPr>
        <w:t xml:space="preserve">чающихся должна обеспечивать: </w:t>
      </w:r>
    </w:p>
    <w:p w14:paraId="086FD522" w14:textId="7777777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развитие способности к саморазв</w:t>
      </w:r>
      <w:r w:rsidR="00966BD5">
        <w:rPr>
          <w:rFonts w:ascii="Times New Roman" w:hAnsi="Times New Roman" w:cs="Times New Roman"/>
          <w:sz w:val="28"/>
          <w:szCs w:val="28"/>
        </w:rPr>
        <w:t xml:space="preserve">итию и самосовершенствованию; </w:t>
      </w:r>
    </w:p>
    <w:p w14:paraId="455026E8" w14:textId="7777777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внутренней позиции личности, регулятивных, познавательных, коммуникативных универсальных уч</w:t>
      </w:r>
      <w:r w:rsidR="00966BD5">
        <w:rPr>
          <w:rFonts w:ascii="Times New Roman" w:hAnsi="Times New Roman" w:cs="Times New Roman"/>
          <w:sz w:val="28"/>
          <w:szCs w:val="28"/>
        </w:rPr>
        <w:t xml:space="preserve">ебных действий у обучающихся; </w:t>
      </w:r>
    </w:p>
    <w:p w14:paraId="2EF17CE8" w14:textId="18363015"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опыта применения универсальных учебных действий в жизненных ситуациях для решения задач общекультурного, личностного </w:t>
      </w:r>
      <w:proofErr w:type="gramStart"/>
      <w:r w:rsidRPr="00872EEC">
        <w:rPr>
          <w:rFonts w:ascii="Times New Roman" w:hAnsi="Times New Roman" w:cs="Times New Roman"/>
          <w:sz w:val="28"/>
          <w:szCs w:val="28"/>
        </w:rPr>
        <w:t>и  познавательного</w:t>
      </w:r>
      <w:proofErr w:type="gramEnd"/>
      <w:r w:rsidRPr="00872EEC">
        <w:rPr>
          <w:rFonts w:ascii="Times New Roman" w:hAnsi="Times New Roman" w:cs="Times New Roman"/>
          <w:sz w:val="28"/>
          <w:szCs w:val="28"/>
        </w:rPr>
        <w:t xml:space="preserve"> развития обучающихся, готовности </w:t>
      </w:r>
      <w:r w:rsidR="00966BD5">
        <w:rPr>
          <w:rFonts w:ascii="Times New Roman" w:hAnsi="Times New Roman" w:cs="Times New Roman"/>
          <w:sz w:val="28"/>
          <w:szCs w:val="28"/>
        </w:rPr>
        <w:t xml:space="preserve">к решению практических задач; </w:t>
      </w:r>
    </w:p>
    <w:p w14:paraId="015195F8" w14:textId="7777777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повышение эффективности усвоения знаний и учебных действий, формирования компетенций в предметных областях, учебно-исследовательской и </w:t>
      </w:r>
      <w:r w:rsidR="00966BD5">
        <w:rPr>
          <w:rFonts w:ascii="Times New Roman" w:hAnsi="Times New Roman" w:cs="Times New Roman"/>
          <w:sz w:val="28"/>
          <w:szCs w:val="28"/>
        </w:rPr>
        <w:t xml:space="preserve">проектной деятельности; </w:t>
      </w:r>
    </w:p>
    <w:p w14:paraId="31F2FBB9" w14:textId="7777777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w:t>
      </w:r>
      <w:r w:rsidR="00966BD5">
        <w:rPr>
          <w:rFonts w:ascii="Times New Roman" w:hAnsi="Times New Roman" w:cs="Times New Roman"/>
          <w:sz w:val="28"/>
          <w:szCs w:val="28"/>
        </w:rPr>
        <w:t xml:space="preserve">ких конференциях, олимпиадах; </w:t>
      </w:r>
    </w:p>
    <w:p w14:paraId="51AFBDA0" w14:textId="7777777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w:t>
      </w:r>
      <w:r w:rsidR="00966BD5">
        <w:rPr>
          <w:rFonts w:ascii="Times New Roman" w:hAnsi="Times New Roman" w:cs="Times New Roman"/>
          <w:sz w:val="28"/>
          <w:szCs w:val="28"/>
        </w:rPr>
        <w:t xml:space="preserve">деятельности; </w:t>
      </w:r>
    </w:p>
    <w:p w14:paraId="5E0A8B29" w14:textId="7777777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w:t>
      </w:r>
      <w:r w:rsidR="000913D7">
        <w:rPr>
          <w:rFonts w:ascii="Times New Roman" w:hAnsi="Times New Roman" w:cs="Times New Roman"/>
          <w:sz w:val="28"/>
          <w:szCs w:val="28"/>
        </w:rPr>
        <w:t>и «Интернет»</w:t>
      </w:r>
      <w:r w:rsidRPr="00872EEC">
        <w:rPr>
          <w:rFonts w:ascii="Times New Roman" w:hAnsi="Times New Roman" w:cs="Times New Roman"/>
          <w:sz w:val="28"/>
          <w:szCs w:val="28"/>
        </w:rPr>
        <w:t>, формирова</w:t>
      </w:r>
      <w:r w:rsidR="00966BD5">
        <w:rPr>
          <w:rFonts w:ascii="Times New Roman" w:hAnsi="Times New Roman" w:cs="Times New Roman"/>
          <w:sz w:val="28"/>
          <w:szCs w:val="28"/>
        </w:rPr>
        <w:t xml:space="preserve">ние культуры пользования ИКТ; </w:t>
      </w:r>
    </w:p>
    <w:p w14:paraId="558998EE" w14:textId="71DF48A7" w:rsidR="00966BD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знаний и навыков в области финансовой грамотности и устойчивого развития общества. </w:t>
      </w:r>
    </w:p>
    <w:p w14:paraId="1ABCD807"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Универсальные учебные действия трактуются как обобщенные учебные действия, позволяющие решать широкий круг задач в различн</w:t>
      </w:r>
      <w:r w:rsidR="000913D7">
        <w:rPr>
          <w:rFonts w:ascii="Times New Roman" w:hAnsi="Times New Roman" w:cs="Times New Roman"/>
          <w:sz w:val="28"/>
          <w:szCs w:val="28"/>
        </w:rPr>
        <w:t>ых предметных областях и являю</w:t>
      </w:r>
      <w:r w:rsidRPr="00872EEC">
        <w:rPr>
          <w:rFonts w:ascii="Times New Roman" w:hAnsi="Times New Roman" w:cs="Times New Roman"/>
          <w:sz w:val="28"/>
          <w:szCs w:val="28"/>
        </w:rPr>
        <w:t xml:space="preserve">щиеся результатами освоения обучающимися основной образовательной программы основного общего образования. </w:t>
      </w:r>
    </w:p>
    <w:p w14:paraId="59B837CB"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w:t>
      </w:r>
      <w:r w:rsidR="00934DCB">
        <w:rPr>
          <w:rFonts w:ascii="Times New Roman" w:hAnsi="Times New Roman" w:cs="Times New Roman"/>
          <w:sz w:val="28"/>
          <w:szCs w:val="28"/>
        </w:rPr>
        <w:t xml:space="preserve">ми, направленными на: </w:t>
      </w:r>
    </w:p>
    <w:p w14:paraId="0B4149E1"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w:t>
      </w:r>
      <w:r w:rsidR="00934DCB">
        <w:rPr>
          <w:rFonts w:ascii="Times New Roman" w:hAnsi="Times New Roman" w:cs="Times New Roman"/>
          <w:sz w:val="28"/>
          <w:szCs w:val="28"/>
        </w:rPr>
        <w:t xml:space="preserve">ные познавательные действия); </w:t>
      </w:r>
    </w:p>
    <w:p w14:paraId="62BBFC20"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w:t>
      </w:r>
      <w:r w:rsidRPr="00872EEC">
        <w:rPr>
          <w:rFonts w:ascii="Times New Roman" w:hAnsi="Times New Roman" w:cs="Times New Roman"/>
          <w:sz w:val="28"/>
          <w:szCs w:val="28"/>
        </w:rPr>
        <w:lastRenderedPageBreak/>
        <w:t xml:space="preserve">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14:paraId="60C44B16" w14:textId="77777777" w:rsidR="00934DCB" w:rsidRDefault="000D2D81" w:rsidP="00555F2D">
      <w:pPr>
        <w:spacing w:after="0" w:line="240" w:lineRule="auto"/>
        <w:ind w:firstLine="708"/>
        <w:jc w:val="both"/>
        <w:rPr>
          <w:rFonts w:ascii="Times New Roman" w:hAnsi="Times New Roman" w:cs="Times New Roman"/>
          <w:sz w:val="28"/>
          <w:szCs w:val="28"/>
        </w:rPr>
      </w:pPr>
      <w:r w:rsidRPr="00934DCB">
        <w:rPr>
          <w:rFonts w:ascii="Times New Roman" w:hAnsi="Times New Roman" w:cs="Times New Roman"/>
          <w:b/>
          <w:i/>
          <w:sz w:val="28"/>
          <w:szCs w:val="28"/>
        </w:rPr>
        <w:t>Содержательный раздел</w:t>
      </w:r>
      <w:r w:rsidR="00934DCB">
        <w:rPr>
          <w:rFonts w:ascii="Times New Roman" w:hAnsi="Times New Roman" w:cs="Times New Roman"/>
          <w:sz w:val="28"/>
          <w:szCs w:val="28"/>
        </w:rPr>
        <w:t>.</w:t>
      </w:r>
      <w:r w:rsidRPr="00872EEC">
        <w:rPr>
          <w:rFonts w:ascii="Times New Roman" w:hAnsi="Times New Roman" w:cs="Times New Roman"/>
          <w:sz w:val="28"/>
          <w:szCs w:val="28"/>
        </w:rPr>
        <w:t xml:space="preserve"> </w:t>
      </w:r>
      <w:proofErr w:type="gramStart"/>
      <w:r w:rsidRPr="00872EEC">
        <w:rPr>
          <w:rFonts w:ascii="Times New Roman" w:hAnsi="Times New Roman" w:cs="Times New Roman"/>
          <w:sz w:val="28"/>
          <w:szCs w:val="28"/>
        </w:rPr>
        <w:t>Согласно ФГОС</w:t>
      </w:r>
      <w:proofErr w:type="gramEnd"/>
      <w:r w:rsidRPr="00872EEC">
        <w:rPr>
          <w:rFonts w:ascii="Times New Roman" w:hAnsi="Times New Roman" w:cs="Times New Roman"/>
          <w:sz w:val="28"/>
          <w:szCs w:val="28"/>
        </w:rPr>
        <w:t xml:space="preserve"> Программа формирования универсальных учебных действий у обучающихся должна содержать: </w:t>
      </w:r>
    </w:p>
    <w:p w14:paraId="658187AC"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описание взаимосвязи универсальных учебных действий с содержанием учебных предметов; </w:t>
      </w:r>
    </w:p>
    <w:p w14:paraId="353EB4EA"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описание особенностей реализации основных направлений и форм учебно-исследовательской деятельности в рамках урочной и внеурочной работы. </w:t>
      </w:r>
    </w:p>
    <w:p w14:paraId="41AF5045"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w:t>
      </w:r>
      <w:proofErr w:type="gramStart"/>
      <w:r w:rsidRPr="00872EEC">
        <w:rPr>
          <w:rFonts w:ascii="Times New Roman" w:hAnsi="Times New Roman" w:cs="Times New Roman"/>
          <w:sz w:val="28"/>
          <w:szCs w:val="28"/>
        </w:rPr>
        <w:t xml:space="preserve">предметам </w:t>
      </w:r>
      <w:r w:rsidR="00934DCB">
        <w:rPr>
          <w:rFonts w:ascii="Times New Roman" w:hAnsi="Times New Roman" w:cs="Times New Roman"/>
          <w:sz w:val="28"/>
          <w:szCs w:val="28"/>
        </w:rPr>
        <w:t xml:space="preserve"> </w:t>
      </w:r>
      <w:r w:rsidRPr="00872EEC">
        <w:rPr>
          <w:rFonts w:ascii="Times New Roman" w:hAnsi="Times New Roman" w:cs="Times New Roman"/>
          <w:sz w:val="28"/>
          <w:szCs w:val="28"/>
        </w:rPr>
        <w:t>рабочие</w:t>
      </w:r>
      <w:proofErr w:type="gramEnd"/>
      <w:r w:rsidRPr="00872EEC">
        <w:rPr>
          <w:rFonts w:ascii="Times New Roman" w:hAnsi="Times New Roman" w:cs="Times New Roman"/>
          <w:sz w:val="28"/>
          <w:szCs w:val="28"/>
        </w:rPr>
        <w:t xml:space="preserve"> программы (ПРП) отражают определенные во ФГОС ООО универсальные учебные действия в трех своих компонентах:</w:t>
      </w:r>
    </w:p>
    <w:p w14:paraId="7DA74A0B"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14:paraId="15D0862E"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соотнесении с предметными результатами по основным разделам и темам учебного содержания; </w:t>
      </w:r>
    </w:p>
    <w:p w14:paraId="7BB841B0" w14:textId="1DF32342"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разделе «Основные виды деятельности» тематического планирования. </w:t>
      </w:r>
    </w:p>
    <w:p w14:paraId="66BCF8DE" w14:textId="77777777" w:rsidR="00934DCB" w:rsidRDefault="00934DCB" w:rsidP="00934D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0D2D81" w:rsidRPr="00872EEC">
        <w:rPr>
          <w:rFonts w:ascii="Times New Roman" w:hAnsi="Times New Roman" w:cs="Times New Roman"/>
          <w:sz w:val="28"/>
          <w:szCs w:val="28"/>
        </w:rPr>
        <w:t>писание реализации требований формирования УУД в предметных результатах и тематическом планировании п</w:t>
      </w:r>
      <w:r>
        <w:rPr>
          <w:rFonts w:ascii="Times New Roman" w:hAnsi="Times New Roman" w:cs="Times New Roman"/>
          <w:sz w:val="28"/>
          <w:szCs w:val="28"/>
        </w:rPr>
        <w:t xml:space="preserve">о отдельным предметным областям дано в рабочих программах учебных предметов (приложение). </w:t>
      </w:r>
      <w:r w:rsidR="000D2D81" w:rsidRPr="00872EEC">
        <w:rPr>
          <w:rFonts w:ascii="Times New Roman" w:hAnsi="Times New Roman" w:cs="Times New Roman"/>
          <w:sz w:val="28"/>
          <w:szCs w:val="28"/>
        </w:rPr>
        <w:t xml:space="preserve"> </w:t>
      </w:r>
    </w:p>
    <w:p w14:paraId="7AA44745" w14:textId="77777777" w:rsidR="00934DCB" w:rsidRPr="00934DCB" w:rsidRDefault="000D2D81" w:rsidP="00555F2D">
      <w:pPr>
        <w:spacing w:after="0" w:line="240" w:lineRule="auto"/>
        <w:ind w:firstLine="708"/>
        <w:jc w:val="both"/>
        <w:rPr>
          <w:rFonts w:ascii="Times New Roman" w:hAnsi="Times New Roman" w:cs="Times New Roman"/>
          <w:b/>
          <w:i/>
          <w:sz w:val="28"/>
          <w:szCs w:val="28"/>
        </w:rPr>
      </w:pPr>
      <w:r w:rsidRPr="00934DCB">
        <w:rPr>
          <w:rFonts w:ascii="Times New Roman" w:hAnsi="Times New Roman" w:cs="Times New Roman"/>
          <w:b/>
          <w:i/>
          <w:sz w:val="28"/>
          <w:szCs w:val="28"/>
        </w:rPr>
        <w:t xml:space="preserve">Особенности реализации учебно-исследовательской деятельности </w:t>
      </w:r>
    </w:p>
    <w:p w14:paraId="0B4F0E1E"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14:paraId="72DD45AD"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Исследовательские задачи представляют собой особый вид педагогической установки, ориентированной</w:t>
      </w:r>
      <w:r w:rsidR="00934DCB">
        <w:rPr>
          <w:rFonts w:ascii="Times New Roman" w:hAnsi="Times New Roman" w:cs="Times New Roman"/>
          <w:sz w:val="28"/>
          <w:szCs w:val="28"/>
        </w:rPr>
        <w:t xml:space="preserve">: </w:t>
      </w:r>
    </w:p>
    <w:p w14:paraId="2DC6E134"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 формирование и развитие у школьников навыков поиска ответов на проблемные вопросы, предполагающие </w:t>
      </w:r>
      <w:proofErr w:type="gramStart"/>
      <w:r w:rsidRPr="00872EEC">
        <w:rPr>
          <w:rFonts w:ascii="Times New Roman" w:hAnsi="Times New Roman" w:cs="Times New Roman"/>
          <w:sz w:val="28"/>
          <w:szCs w:val="28"/>
        </w:rPr>
        <w:t>не использование</w:t>
      </w:r>
      <w:proofErr w:type="gramEnd"/>
      <w:r w:rsidRPr="00872EEC">
        <w:rPr>
          <w:rFonts w:ascii="Times New Roman" w:hAnsi="Times New Roman" w:cs="Times New Roman"/>
          <w:sz w:val="28"/>
          <w:szCs w:val="28"/>
        </w:rPr>
        <w:t xml:space="preserve"> имеющихся у школьников знаний, а получение новых посредством размышлений, рассуждений, предпо</w:t>
      </w:r>
      <w:r w:rsidR="00934DCB">
        <w:rPr>
          <w:rFonts w:ascii="Times New Roman" w:hAnsi="Times New Roman" w:cs="Times New Roman"/>
          <w:sz w:val="28"/>
          <w:szCs w:val="28"/>
        </w:rPr>
        <w:t xml:space="preserve">ложений, экспериментирования; </w:t>
      </w:r>
    </w:p>
    <w:p w14:paraId="41BA5C56"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14:paraId="25751DEB"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14:paraId="19098F93"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Осуществление УИД обучающимис</w:t>
      </w:r>
      <w:r w:rsidR="00934DCB">
        <w:rPr>
          <w:rFonts w:ascii="Times New Roman" w:hAnsi="Times New Roman" w:cs="Times New Roman"/>
          <w:sz w:val="28"/>
          <w:szCs w:val="28"/>
        </w:rPr>
        <w:t xml:space="preserve">я включает в себя ряд этапов: </w:t>
      </w:r>
    </w:p>
    <w:p w14:paraId="1ED5ADA8"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обоснован</w:t>
      </w:r>
      <w:r w:rsidR="00934DCB">
        <w:rPr>
          <w:rFonts w:ascii="Times New Roman" w:hAnsi="Times New Roman" w:cs="Times New Roman"/>
          <w:sz w:val="28"/>
          <w:szCs w:val="28"/>
        </w:rPr>
        <w:t xml:space="preserve">ие актуальности исследования; </w:t>
      </w:r>
    </w:p>
    <w:p w14:paraId="0673C2CD"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планирование/проектирование исследовательских работ (выдвижение гипотезы, постановка цели и задач), выбор необхо</w:t>
      </w:r>
      <w:r w:rsidR="00934DCB">
        <w:rPr>
          <w:rFonts w:ascii="Times New Roman" w:hAnsi="Times New Roman" w:cs="Times New Roman"/>
          <w:sz w:val="28"/>
          <w:szCs w:val="28"/>
        </w:rPr>
        <w:t xml:space="preserve">димых средств/инструментария; </w:t>
      </w:r>
    </w:p>
    <w:p w14:paraId="2204F1DD"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собственно проведение исследования с обязательным поэтапным контролем и коррекцией результатов работ, проверка гипотезы;</w:t>
      </w:r>
      <w:r w:rsidR="00934DCB">
        <w:rPr>
          <w:rFonts w:ascii="Times New Roman" w:hAnsi="Times New Roman" w:cs="Times New Roman"/>
          <w:sz w:val="28"/>
          <w:szCs w:val="28"/>
        </w:rPr>
        <w:t xml:space="preserve"> </w:t>
      </w:r>
    </w:p>
    <w:p w14:paraId="32BF7863"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описание процесса исследования, оформление результатов учебно-исследовательской деятельности в виде конечного продукта;  </w:t>
      </w:r>
    </w:p>
    <w:p w14:paraId="767A4447"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14:paraId="4B9A6196"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Особенность организации УИД обучающихся </w:t>
      </w:r>
      <w:r w:rsidRPr="00AF424E">
        <w:rPr>
          <w:rFonts w:ascii="Times New Roman" w:hAnsi="Times New Roman" w:cs="Times New Roman"/>
          <w:b/>
          <w:i/>
          <w:sz w:val="28"/>
          <w:szCs w:val="28"/>
        </w:rPr>
        <w:t>в рамках урочной деятельности</w:t>
      </w:r>
      <w:r w:rsidRPr="00AF424E">
        <w:rPr>
          <w:rFonts w:ascii="Times New Roman" w:hAnsi="Times New Roman" w:cs="Times New Roman"/>
          <w:b/>
          <w:sz w:val="28"/>
          <w:szCs w:val="28"/>
        </w:rPr>
        <w:t xml:space="preserve"> </w:t>
      </w:r>
      <w:r w:rsidRPr="00872EEC">
        <w:rPr>
          <w:rFonts w:ascii="Times New Roman" w:hAnsi="Times New Roman" w:cs="Times New Roman"/>
          <w:sz w:val="28"/>
          <w:szCs w:val="28"/>
        </w:rPr>
        <w:t xml:space="preserve">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14:paraId="7C9E92D4"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r w:rsidR="00934DCB">
        <w:rPr>
          <w:rFonts w:ascii="Times New Roman" w:hAnsi="Times New Roman" w:cs="Times New Roman"/>
          <w:sz w:val="28"/>
          <w:szCs w:val="28"/>
        </w:rPr>
        <w:t xml:space="preserve">: </w:t>
      </w:r>
    </w:p>
    <w:p w14:paraId="6A73B8F6"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пре</w:t>
      </w:r>
      <w:r w:rsidR="00934DCB">
        <w:rPr>
          <w:rFonts w:ascii="Times New Roman" w:hAnsi="Times New Roman" w:cs="Times New Roman"/>
          <w:sz w:val="28"/>
          <w:szCs w:val="28"/>
        </w:rPr>
        <w:t xml:space="preserve">дметные учебные исследования; </w:t>
      </w:r>
    </w:p>
    <w:p w14:paraId="748BAF93"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междисциплинарные учебные исследования. </w:t>
      </w:r>
    </w:p>
    <w:p w14:paraId="2DDB7E0F"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отличие от предметных учебных исследований, </w:t>
      </w:r>
      <w:proofErr w:type="gramStart"/>
      <w:r w:rsidRPr="00872EEC">
        <w:rPr>
          <w:rFonts w:ascii="Times New Roman" w:hAnsi="Times New Roman" w:cs="Times New Roman"/>
          <w:sz w:val="28"/>
          <w:szCs w:val="28"/>
        </w:rPr>
        <w:t>нацеленных на решение задач</w:t>
      </w:r>
      <w:proofErr w:type="gramEnd"/>
      <w:r w:rsidRPr="00872EEC">
        <w:rPr>
          <w:rFonts w:ascii="Times New Roman" w:hAnsi="Times New Roman" w:cs="Times New Roman"/>
          <w:sz w:val="28"/>
          <w:szCs w:val="28"/>
        </w:rPr>
        <w:t xml:space="preserve"> связанных с освоением содержания одного учебного предмета, </w:t>
      </w:r>
      <w:r w:rsidRPr="00934DCB">
        <w:rPr>
          <w:rFonts w:ascii="Times New Roman" w:hAnsi="Times New Roman" w:cs="Times New Roman"/>
          <w:i/>
          <w:sz w:val="28"/>
          <w:szCs w:val="28"/>
        </w:rPr>
        <w:t>междисциплинарные учебные исследования</w:t>
      </w:r>
      <w:r w:rsidRPr="00872EEC">
        <w:rPr>
          <w:rFonts w:ascii="Times New Roman" w:hAnsi="Times New Roman" w:cs="Times New Roman"/>
          <w:sz w:val="28"/>
          <w:szCs w:val="28"/>
        </w:rPr>
        <w:t xml:space="preserve"> ориентированы на интеграцию различных областей знания об окружающем мире, изучаемых на нескольких учебных предметах. </w:t>
      </w:r>
    </w:p>
    <w:p w14:paraId="587FCF67"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14:paraId="3A4486F9"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Формы организации исследовательской деятельности обуч</w:t>
      </w:r>
      <w:r w:rsidR="00934DCB">
        <w:rPr>
          <w:rFonts w:ascii="Times New Roman" w:hAnsi="Times New Roman" w:cs="Times New Roman"/>
          <w:sz w:val="28"/>
          <w:szCs w:val="28"/>
        </w:rPr>
        <w:t xml:space="preserve">ающихся могут быть следующие: </w:t>
      </w:r>
    </w:p>
    <w:p w14:paraId="71FACF27" w14:textId="77777777" w:rsidR="00934DCB" w:rsidRDefault="00934DCB"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урок-исследование; </w:t>
      </w:r>
    </w:p>
    <w:p w14:paraId="3DE9FD0F"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урок с использованием интерактивной бесе</w:t>
      </w:r>
      <w:r w:rsidR="00934DCB">
        <w:rPr>
          <w:rFonts w:ascii="Times New Roman" w:hAnsi="Times New Roman" w:cs="Times New Roman"/>
          <w:sz w:val="28"/>
          <w:szCs w:val="28"/>
        </w:rPr>
        <w:t xml:space="preserve">ды в исследовательском ключе; </w:t>
      </w:r>
    </w:p>
    <w:p w14:paraId="549E05E2"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w:t>
      </w:r>
      <w:r w:rsidR="00934DCB">
        <w:rPr>
          <w:rFonts w:ascii="Times New Roman" w:hAnsi="Times New Roman" w:cs="Times New Roman"/>
          <w:sz w:val="28"/>
          <w:szCs w:val="28"/>
        </w:rPr>
        <w:t xml:space="preserve">ка и анализ его результатов); </w:t>
      </w:r>
    </w:p>
    <w:p w14:paraId="4D549C59" w14:textId="77777777" w:rsidR="00934DCB" w:rsidRDefault="00934DCB"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урок-консультация; </w:t>
      </w:r>
    </w:p>
    <w:p w14:paraId="41FED5BA"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мини-исследование в рамках домашнего задания. </w:t>
      </w:r>
    </w:p>
    <w:p w14:paraId="685A20C7"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 связи с недостаточностью времени на проведение развернутого полноценного исследо</w:t>
      </w:r>
      <w:r w:rsidR="00934DCB">
        <w:rPr>
          <w:rFonts w:ascii="Times New Roman" w:hAnsi="Times New Roman" w:cs="Times New Roman"/>
          <w:sz w:val="28"/>
          <w:szCs w:val="28"/>
        </w:rPr>
        <w:t>вания на уроке наиболее целесо</w:t>
      </w:r>
      <w:r w:rsidRPr="00872EEC">
        <w:rPr>
          <w:rFonts w:ascii="Times New Roman" w:hAnsi="Times New Roman" w:cs="Times New Roman"/>
          <w:sz w:val="28"/>
          <w:szCs w:val="28"/>
        </w:rPr>
        <w:t>образным с методической точки зрения и оптимальным с точки зрения временных з</w:t>
      </w:r>
      <w:r w:rsidR="00934DCB">
        <w:rPr>
          <w:rFonts w:ascii="Times New Roman" w:hAnsi="Times New Roman" w:cs="Times New Roman"/>
          <w:sz w:val="28"/>
          <w:szCs w:val="28"/>
        </w:rPr>
        <w:t xml:space="preserve">атрат является использование: </w:t>
      </w:r>
    </w:p>
    <w:p w14:paraId="64A854D2"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учебных исследовательских задач, предполагающих деятельность учащихся в проблемной ситуации, поставленной перед ними учителем в рамках </w:t>
      </w:r>
      <w:r w:rsidR="00934DCB">
        <w:rPr>
          <w:rFonts w:ascii="Times New Roman" w:hAnsi="Times New Roman" w:cs="Times New Roman"/>
          <w:sz w:val="28"/>
          <w:szCs w:val="28"/>
        </w:rPr>
        <w:t xml:space="preserve">теоретических вопросов; </w:t>
      </w:r>
    </w:p>
    <w:p w14:paraId="28CAF706"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мини-исследований, организуемых </w:t>
      </w:r>
      <w:r w:rsidR="00934DCB">
        <w:rPr>
          <w:rFonts w:ascii="Times New Roman" w:hAnsi="Times New Roman" w:cs="Times New Roman"/>
          <w:sz w:val="28"/>
          <w:szCs w:val="28"/>
        </w:rPr>
        <w:t xml:space="preserve">педагогом в течение одного или </w:t>
      </w:r>
      <w:proofErr w:type="gramStart"/>
      <w:r w:rsidR="00934DCB">
        <w:rPr>
          <w:rFonts w:ascii="Times New Roman" w:hAnsi="Times New Roman" w:cs="Times New Roman"/>
          <w:sz w:val="28"/>
          <w:szCs w:val="28"/>
        </w:rPr>
        <w:t xml:space="preserve">двух </w:t>
      </w:r>
      <w:r w:rsidRPr="00872EEC">
        <w:rPr>
          <w:rFonts w:ascii="Times New Roman" w:hAnsi="Times New Roman" w:cs="Times New Roman"/>
          <w:sz w:val="28"/>
          <w:szCs w:val="28"/>
        </w:rPr>
        <w:t xml:space="preserve"> уроков</w:t>
      </w:r>
      <w:proofErr w:type="gramEnd"/>
      <w:r w:rsidRPr="00872EEC">
        <w:rPr>
          <w:rFonts w:ascii="Times New Roman" w:hAnsi="Times New Roman" w:cs="Times New Roman"/>
          <w:sz w:val="28"/>
          <w:szCs w:val="28"/>
        </w:rPr>
        <w:t xml:space="preserve"> («сдвоенный урок») и ориентирующих обучающихся на поиск ответов на один или н</w:t>
      </w:r>
      <w:r w:rsidR="00934DCB">
        <w:rPr>
          <w:rFonts w:ascii="Times New Roman" w:hAnsi="Times New Roman" w:cs="Times New Roman"/>
          <w:sz w:val="28"/>
          <w:szCs w:val="28"/>
        </w:rPr>
        <w:t xml:space="preserve">есколько проблемных вопросов. </w:t>
      </w:r>
    </w:p>
    <w:p w14:paraId="0D7368E4"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Основными формами представления итогов учебных и</w:t>
      </w:r>
      <w:r w:rsidR="00934DCB">
        <w:rPr>
          <w:rFonts w:ascii="Times New Roman" w:hAnsi="Times New Roman" w:cs="Times New Roman"/>
          <w:sz w:val="28"/>
          <w:szCs w:val="28"/>
        </w:rPr>
        <w:t xml:space="preserve">сследований являются: </w:t>
      </w:r>
    </w:p>
    <w:p w14:paraId="1F8B9FCA" w14:textId="77777777" w:rsidR="00934DCB" w:rsidRDefault="00934DCB"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доклад, реферат; </w:t>
      </w:r>
    </w:p>
    <w:p w14:paraId="4A7DBB42" w14:textId="77777777" w:rsidR="00934DC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статьи, обзоры, отчеты и заключения по итогам исследований по различным предметным областям. </w:t>
      </w:r>
    </w:p>
    <w:p w14:paraId="5485B9A1"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Особенность УИД обучающихся </w:t>
      </w:r>
      <w:r w:rsidRPr="00AF424E">
        <w:rPr>
          <w:rFonts w:ascii="Times New Roman" w:hAnsi="Times New Roman" w:cs="Times New Roman"/>
          <w:b/>
          <w:i/>
          <w:sz w:val="28"/>
          <w:szCs w:val="28"/>
        </w:rPr>
        <w:t>в рамках внеурочной деятельности</w:t>
      </w:r>
      <w:r w:rsidRPr="00872EEC">
        <w:rPr>
          <w:rFonts w:ascii="Times New Roman" w:hAnsi="Times New Roman" w:cs="Times New Roman"/>
          <w:sz w:val="28"/>
          <w:szCs w:val="28"/>
        </w:rPr>
        <w:t xml:space="preserve"> связана с тем, что в данном случае имеется достаточно времени на организацию и проведение развернутого и полноценного исследования. </w:t>
      </w:r>
    </w:p>
    <w:p w14:paraId="292F297C"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w:t>
      </w:r>
      <w:r w:rsidR="00AF424E">
        <w:rPr>
          <w:rFonts w:ascii="Times New Roman" w:hAnsi="Times New Roman" w:cs="Times New Roman"/>
          <w:sz w:val="28"/>
          <w:szCs w:val="28"/>
        </w:rPr>
        <w:t xml:space="preserve">едований, основными являются: </w:t>
      </w:r>
    </w:p>
    <w:p w14:paraId="11574547"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социально-гуманитарное; </w:t>
      </w:r>
    </w:p>
    <w:p w14:paraId="5C09765B"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филологическое; </w:t>
      </w:r>
    </w:p>
    <w:p w14:paraId="720E586C"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естественно-научное; </w:t>
      </w:r>
    </w:p>
    <w:p w14:paraId="2B631F7F"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w:t>
      </w:r>
      <w:r w:rsidR="00AF424E">
        <w:rPr>
          <w:rFonts w:ascii="Times New Roman" w:hAnsi="Times New Roman" w:cs="Times New Roman"/>
          <w:sz w:val="28"/>
          <w:szCs w:val="28"/>
        </w:rPr>
        <w:t xml:space="preserve">нформационно-технологическое; </w:t>
      </w:r>
    </w:p>
    <w:p w14:paraId="14BC132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междисциплинарное. </w:t>
      </w:r>
    </w:p>
    <w:p w14:paraId="0E373B46"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Основными формами организации УИД во внеурочно</w:t>
      </w:r>
      <w:r w:rsidR="00AF424E">
        <w:rPr>
          <w:rFonts w:ascii="Times New Roman" w:hAnsi="Times New Roman" w:cs="Times New Roman"/>
          <w:sz w:val="28"/>
          <w:szCs w:val="28"/>
        </w:rPr>
        <w:t>е время являются:</w:t>
      </w:r>
    </w:p>
    <w:p w14:paraId="77E9B52F"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конференция</w:t>
      </w:r>
      <w:r w:rsidR="00AF424E">
        <w:rPr>
          <w:rFonts w:ascii="Times New Roman" w:hAnsi="Times New Roman" w:cs="Times New Roman"/>
          <w:sz w:val="28"/>
          <w:szCs w:val="28"/>
        </w:rPr>
        <w:t xml:space="preserve">, семинар, дискуссия, диспут; </w:t>
      </w:r>
    </w:p>
    <w:p w14:paraId="5BD8B439"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брифинг, интервью, телемост; </w:t>
      </w:r>
    </w:p>
    <w:p w14:paraId="2386DB21"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исследовательская практика, образовательные экспедиции, походы, поездки, экскурсии;</w:t>
      </w:r>
      <w:r w:rsidR="00AF424E">
        <w:rPr>
          <w:rFonts w:ascii="Times New Roman" w:hAnsi="Times New Roman" w:cs="Times New Roman"/>
          <w:sz w:val="28"/>
          <w:szCs w:val="28"/>
        </w:rPr>
        <w:t xml:space="preserve"> </w:t>
      </w:r>
    </w:p>
    <w:p w14:paraId="07915476"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научно-исследовательское общество учащихся. </w:t>
      </w:r>
    </w:p>
    <w:p w14:paraId="6D61F3AD"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Для представления итогов УИД во внеурочное время наиболее целесообразно использование следующих ф</w:t>
      </w:r>
      <w:r w:rsidR="00AF424E">
        <w:rPr>
          <w:rFonts w:ascii="Times New Roman" w:hAnsi="Times New Roman" w:cs="Times New Roman"/>
          <w:sz w:val="28"/>
          <w:szCs w:val="28"/>
        </w:rPr>
        <w:t xml:space="preserve">орм предъявления результатов: </w:t>
      </w:r>
    </w:p>
    <w:p w14:paraId="61CE389E"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письменная исследовательская ра</w:t>
      </w:r>
      <w:r w:rsidR="00AF424E">
        <w:rPr>
          <w:rFonts w:ascii="Times New Roman" w:hAnsi="Times New Roman" w:cs="Times New Roman"/>
          <w:sz w:val="28"/>
          <w:szCs w:val="28"/>
        </w:rPr>
        <w:t xml:space="preserve">бота (эссе, доклад, реферат); </w:t>
      </w:r>
    </w:p>
    <w:p w14:paraId="3F5F0082"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14:paraId="3AA33F69" w14:textId="77777777" w:rsidR="00AF424E" w:rsidRDefault="000D2D81" w:rsidP="00555F2D">
      <w:pPr>
        <w:spacing w:after="0" w:line="240" w:lineRule="auto"/>
        <w:ind w:firstLine="708"/>
        <w:jc w:val="both"/>
        <w:rPr>
          <w:rFonts w:ascii="Times New Roman" w:hAnsi="Times New Roman" w:cs="Times New Roman"/>
          <w:sz w:val="28"/>
          <w:szCs w:val="28"/>
        </w:rPr>
      </w:pPr>
      <w:r w:rsidRPr="00AF424E">
        <w:rPr>
          <w:rFonts w:ascii="Times New Roman" w:hAnsi="Times New Roman" w:cs="Times New Roman"/>
          <w:b/>
          <w:i/>
          <w:sz w:val="28"/>
          <w:szCs w:val="28"/>
        </w:rPr>
        <w:t>Общие рекомендации по оцениванию учебной исследовательской деятельности</w:t>
      </w:r>
      <w:r w:rsidRPr="00872EEC">
        <w:rPr>
          <w:rFonts w:ascii="Times New Roman" w:hAnsi="Times New Roman" w:cs="Times New Roman"/>
          <w:sz w:val="28"/>
          <w:szCs w:val="28"/>
        </w:rPr>
        <w:t xml:space="preserve"> </w:t>
      </w:r>
    </w:p>
    <w:p w14:paraId="23C4843A"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14:paraId="451159D2"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w:t>
      </w:r>
      <w:r w:rsidR="00AF424E">
        <w:rPr>
          <w:rFonts w:ascii="Times New Roman" w:hAnsi="Times New Roman" w:cs="Times New Roman"/>
          <w:sz w:val="28"/>
          <w:szCs w:val="28"/>
        </w:rPr>
        <w:t xml:space="preserve">е исследовательские действия: </w:t>
      </w:r>
    </w:p>
    <w:p w14:paraId="45AFA25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использовать вопросы как исследова</w:t>
      </w:r>
      <w:r w:rsidR="00AF424E">
        <w:rPr>
          <w:rFonts w:ascii="Times New Roman" w:hAnsi="Times New Roman" w:cs="Times New Roman"/>
          <w:sz w:val="28"/>
          <w:szCs w:val="28"/>
        </w:rPr>
        <w:t>тельский инструмент познания;</w:t>
      </w:r>
    </w:p>
    <w:p w14:paraId="7DF376EF"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w:t>
      </w:r>
      <w:r w:rsidR="00AF424E">
        <w:rPr>
          <w:rFonts w:ascii="Times New Roman" w:hAnsi="Times New Roman" w:cs="Times New Roman"/>
          <w:sz w:val="28"/>
          <w:szCs w:val="28"/>
        </w:rPr>
        <w:t xml:space="preserve">танавливать искомое и данное; </w:t>
      </w:r>
    </w:p>
    <w:p w14:paraId="0026A9C9"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формировать гипотезу об истинности собственных суждений и суждений других, аргумент</w:t>
      </w:r>
      <w:r w:rsidR="00AF424E">
        <w:rPr>
          <w:rFonts w:ascii="Times New Roman" w:hAnsi="Times New Roman" w:cs="Times New Roman"/>
          <w:sz w:val="28"/>
          <w:szCs w:val="28"/>
        </w:rPr>
        <w:t xml:space="preserve">ировать свою позицию, мнение; </w:t>
      </w:r>
    </w:p>
    <w:p w14:paraId="664C3A57"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проводить по самостоятельно составленному плану опыт, несложный экспери</w:t>
      </w:r>
      <w:r w:rsidR="00AF424E">
        <w:rPr>
          <w:rFonts w:ascii="Times New Roman" w:hAnsi="Times New Roman" w:cs="Times New Roman"/>
          <w:sz w:val="28"/>
          <w:szCs w:val="28"/>
        </w:rPr>
        <w:t xml:space="preserve">мент, небольшое исследование; </w:t>
      </w:r>
    </w:p>
    <w:p w14:paraId="15670FE6"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оценивать на применимость и достоверность информацию, полученную в ходе</w:t>
      </w:r>
      <w:r w:rsidR="00AF424E">
        <w:rPr>
          <w:rFonts w:ascii="Times New Roman" w:hAnsi="Times New Roman" w:cs="Times New Roman"/>
          <w:sz w:val="28"/>
          <w:szCs w:val="28"/>
        </w:rPr>
        <w:t xml:space="preserve"> исследования (эксперимента); </w:t>
      </w:r>
    </w:p>
    <w:p w14:paraId="2DD9A8D2"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w:t>
      </w:r>
      <w:r w:rsidR="00AF424E">
        <w:rPr>
          <w:rFonts w:ascii="Times New Roman" w:hAnsi="Times New Roman" w:cs="Times New Roman"/>
          <w:sz w:val="28"/>
          <w:szCs w:val="28"/>
        </w:rPr>
        <w:t xml:space="preserve">лученных выводов и обобщений; </w:t>
      </w:r>
    </w:p>
    <w:p w14:paraId="122E57F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16F1196A" w14:textId="77777777" w:rsidR="00AF424E" w:rsidRPr="00AF424E" w:rsidRDefault="000D2D81" w:rsidP="00555F2D">
      <w:pPr>
        <w:spacing w:after="0" w:line="240" w:lineRule="auto"/>
        <w:ind w:firstLine="708"/>
        <w:jc w:val="both"/>
        <w:rPr>
          <w:rFonts w:ascii="Times New Roman" w:hAnsi="Times New Roman" w:cs="Times New Roman"/>
          <w:b/>
          <w:i/>
          <w:sz w:val="28"/>
          <w:szCs w:val="28"/>
        </w:rPr>
      </w:pPr>
      <w:r w:rsidRPr="00AF424E">
        <w:rPr>
          <w:rFonts w:ascii="Times New Roman" w:hAnsi="Times New Roman" w:cs="Times New Roman"/>
          <w:b/>
          <w:i/>
          <w:sz w:val="28"/>
          <w:szCs w:val="28"/>
        </w:rPr>
        <w:t xml:space="preserve">Особенности организации проектной деятельности </w:t>
      </w:r>
    </w:p>
    <w:p w14:paraId="3A68AEF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w:t>
      </w:r>
      <w:proofErr w:type="gramStart"/>
      <w:r w:rsidRPr="00872EEC">
        <w:rPr>
          <w:rFonts w:ascii="Times New Roman" w:hAnsi="Times New Roman" w:cs="Times New Roman"/>
          <w:sz w:val="28"/>
          <w:szCs w:val="28"/>
        </w:rPr>
        <w:t>и  ориентирована</w:t>
      </w:r>
      <w:proofErr w:type="gramEnd"/>
      <w:r w:rsidRPr="00872EEC">
        <w:rPr>
          <w:rFonts w:ascii="Times New Roman" w:hAnsi="Times New Roman" w:cs="Times New Roman"/>
          <w:sz w:val="28"/>
          <w:szCs w:val="28"/>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14:paraId="5D0CB05D"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Проектные задачи отличаются </w:t>
      </w:r>
      <w:proofErr w:type="gramStart"/>
      <w:r w:rsidRPr="00872EEC">
        <w:rPr>
          <w:rFonts w:ascii="Times New Roman" w:hAnsi="Times New Roman" w:cs="Times New Roman"/>
          <w:sz w:val="28"/>
          <w:szCs w:val="28"/>
        </w:rPr>
        <w:t>от исследовательских иной логикой</w:t>
      </w:r>
      <w:proofErr w:type="gramEnd"/>
      <w:r w:rsidRPr="00872EEC">
        <w:rPr>
          <w:rFonts w:ascii="Times New Roman" w:hAnsi="Times New Roman" w:cs="Times New Roman"/>
          <w:sz w:val="28"/>
          <w:szCs w:val="28"/>
        </w:rPr>
        <w:t xml:space="preserve"> решения, а также тем, что нацелены на формирование и р</w:t>
      </w:r>
      <w:r w:rsidR="00AF424E">
        <w:rPr>
          <w:rFonts w:ascii="Times New Roman" w:hAnsi="Times New Roman" w:cs="Times New Roman"/>
          <w:sz w:val="28"/>
          <w:szCs w:val="28"/>
        </w:rPr>
        <w:t xml:space="preserve">азвитие у обучающихся умений: </w:t>
      </w:r>
    </w:p>
    <w:p w14:paraId="4AD6C4F0"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определять оптимальный путь решения проблемного вопроса, прогнозировать проектный результат и оформлять его</w:t>
      </w:r>
      <w:r w:rsidR="00AF424E">
        <w:rPr>
          <w:rFonts w:ascii="Times New Roman" w:hAnsi="Times New Roman" w:cs="Times New Roman"/>
          <w:sz w:val="28"/>
          <w:szCs w:val="28"/>
        </w:rPr>
        <w:t xml:space="preserve"> в виде реального «продукта»;</w:t>
      </w:r>
    </w:p>
    <w:p w14:paraId="2C4E0D4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максимально использовать для создания проектного «продукта» имеющиеся знания и освоенные способы действия, </w:t>
      </w:r>
      <w:proofErr w:type="gramStart"/>
      <w:r w:rsidRPr="00872EEC">
        <w:rPr>
          <w:rFonts w:ascii="Times New Roman" w:hAnsi="Times New Roman" w:cs="Times New Roman"/>
          <w:sz w:val="28"/>
          <w:szCs w:val="28"/>
        </w:rPr>
        <w:t>а  при</w:t>
      </w:r>
      <w:proofErr w:type="gramEnd"/>
      <w:r w:rsidRPr="00872EEC">
        <w:rPr>
          <w:rFonts w:ascii="Times New Roman" w:hAnsi="Times New Roman" w:cs="Times New Roman"/>
          <w:sz w:val="28"/>
          <w:szCs w:val="28"/>
        </w:rPr>
        <w:t xml:space="preserve"> их недостаточности  — производить поиск и отбор необходимых знаний и методов (причем не только научных). </w:t>
      </w:r>
    </w:p>
    <w:p w14:paraId="495FE0FD"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Осуществление ПД обучающимис</w:t>
      </w:r>
      <w:r w:rsidR="00AF424E">
        <w:rPr>
          <w:rFonts w:ascii="Times New Roman" w:hAnsi="Times New Roman" w:cs="Times New Roman"/>
          <w:sz w:val="28"/>
          <w:szCs w:val="28"/>
        </w:rPr>
        <w:t xml:space="preserve">я включает в себя ряд этапов: </w:t>
      </w:r>
    </w:p>
    <w:p w14:paraId="7E472A57"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анал</w:t>
      </w:r>
      <w:r w:rsidR="00AF424E">
        <w:rPr>
          <w:rFonts w:ascii="Times New Roman" w:hAnsi="Times New Roman" w:cs="Times New Roman"/>
          <w:sz w:val="28"/>
          <w:szCs w:val="28"/>
        </w:rPr>
        <w:t xml:space="preserve">из и формулирование проблемы; </w:t>
      </w:r>
    </w:p>
    <w:p w14:paraId="0B30430B"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темы проекта; </w:t>
      </w:r>
    </w:p>
    <w:p w14:paraId="5588C527"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пос</w:t>
      </w:r>
      <w:r w:rsidR="00AF424E">
        <w:rPr>
          <w:rFonts w:ascii="Times New Roman" w:hAnsi="Times New Roman" w:cs="Times New Roman"/>
          <w:sz w:val="28"/>
          <w:szCs w:val="28"/>
        </w:rPr>
        <w:t xml:space="preserve">тановка цели и задач проекта; </w:t>
      </w:r>
    </w:p>
    <w:p w14:paraId="7B003FEF"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составление плана работы; </w:t>
      </w:r>
    </w:p>
    <w:p w14:paraId="53A19AB3"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сбор информации/исследование; </w:t>
      </w:r>
    </w:p>
    <w:p w14:paraId="79B8AE00"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выпол</w:t>
      </w:r>
      <w:r w:rsidR="00AF424E">
        <w:rPr>
          <w:rFonts w:ascii="Times New Roman" w:hAnsi="Times New Roman" w:cs="Times New Roman"/>
          <w:sz w:val="28"/>
          <w:szCs w:val="28"/>
        </w:rPr>
        <w:t xml:space="preserve">нение технологического этапа; </w:t>
      </w:r>
    </w:p>
    <w:p w14:paraId="3CF82232"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подготовка и защит</w:t>
      </w:r>
      <w:r w:rsidR="00AF424E">
        <w:rPr>
          <w:rFonts w:ascii="Times New Roman" w:hAnsi="Times New Roman" w:cs="Times New Roman"/>
          <w:sz w:val="28"/>
          <w:szCs w:val="28"/>
        </w:rPr>
        <w:t xml:space="preserve">а проекта; </w:t>
      </w:r>
    </w:p>
    <w:p w14:paraId="1644BD18"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рефлексия, анализ результатов выполнения проекта, оценка качества выполнения. </w:t>
      </w:r>
    </w:p>
    <w:p w14:paraId="66170EE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14:paraId="1DA3447B"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Особенности организации проектной деятельности обучающихся </w:t>
      </w:r>
      <w:r w:rsidRPr="006878A8">
        <w:rPr>
          <w:rFonts w:ascii="Times New Roman" w:hAnsi="Times New Roman" w:cs="Times New Roman"/>
          <w:b/>
          <w:i/>
          <w:sz w:val="28"/>
          <w:szCs w:val="28"/>
        </w:rPr>
        <w:t>в рамках урочной деятельности</w:t>
      </w:r>
      <w:r w:rsidRPr="00872EEC">
        <w:rPr>
          <w:rFonts w:ascii="Times New Roman" w:hAnsi="Times New Roman" w:cs="Times New Roman"/>
          <w:sz w:val="28"/>
          <w:szCs w:val="28"/>
        </w:rPr>
        <w:t xml:space="preserve">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обучающихся в урочное время целесообразно ориентироваться на реализацию двух основны</w:t>
      </w:r>
      <w:r w:rsidR="00AF424E">
        <w:rPr>
          <w:rFonts w:ascii="Times New Roman" w:hAnsi="Times New Roman" w:cs="Times New Roman"/>
          <w:sz w:val="28"/>
          <w:szCs w:val="28"/>
        </w:rPr>
        <w:t xml:space="preserve">х направлений проектирования: </w:t>
      </w:r>
    </w:p>
    <w:p w14:paraId="1B86DBA2" w14:textId="77777777" w:rsidR="00AF424E" w:rsidRDefault="00AF424E"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предметные проекты; </w:t>
      </w:r>
    </w:p>
    <w:p w14:paraId="1FA48B21"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метапредметные проекты. </w:t>
      </w:r>
    </w:p>
    <w:p w14:paraId="067A2A16"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14:paraId="17AD5135"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Формы организации проектной деятельности обуч</w:t>
      </w:r>
      <w:r w:rsidR="00AF424E">
        <w:rPr>
          <w:rFonts w:ascii="Times New Roman" w:hAnsi="Times New Roman" w:cs="Times New Roman"/>
          <w:sz w:val="28"/>
          <w:szCs w:val="28"/>
        </w:rPr>
        <w:t xml:space="preserve">ающихся могут быть следующие: </w:t>
      </w:r>
    </w:p>
    <w:p w14:paraId="6F110F1B" w14:textId="77777777" w:rsidR="00AF424E" w:rsidRDefault="000D2D81" w:rsidP="00555F2D">
      <w:pPr>
        <w:spacing w:after="0" w:line="240" w:lineRule="auto"/>
        <w:ind w:firstLine="708"/>
        <w:jc w:val="both"/>
        <w:rPr>
          <w:rFonts w:ascii="Times New Roman" w:hAnsi="Times New Roman" w:cs="Times New Roman"/>
          <w:sz w:val="28"/>
          <w:szCs w:val="28"/>
        </w:rPr>
      </w:pPr>
      <w:proofErr w:type="spellStart"/>
      <w:r w:rsidRPr="00872EEC">
        <w:rPr>
          <w:rFonts w:ascii="Times New Roman" w:hAnsi="Times New Roman" w:cs="Times New Roman"/>
          <w:sz w:val="28"/>
          <w:szCs w:val="28"/>
        </w:rPr>
        <w:t>монопроект</w:t>
      </w:r>
      <w:proofErr w:type="spellEnd"/>
      <w:r w:rsidRPr="00872EEC">
        <w:rPr>
          <w:rFonts w:ascii="Times New Roman" w:hAnsi="Times New Roman" w:cs="Times New Roman"/>
          <w:sz w:val="28"/>
          <w:szCs w:val="28"/>
        </w:rPr>
        <w:t xml:space="preserve"> (использование с</w:t>
      </w:r>
      <w:r w:rsidR="00AF424E">
        <w:rPr>
          <w:rFonts w:ascii="Times New Roman" w:hAnsi="Times New Roman" w:cs="Times New Roman"/>
          <w:sz w:val="28"/>
          <w:szCs w:val="28"/>
        </w:rPr>
        <w:t xml:space="preserve">одержания одного предмета); </w:t>
      </w:r>
    </w:p>
    <w:p w14:paraId="7C7D6921" w14:textId="77777777" w:rsidR="00AF424E"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межпредметный проект (использование интегрированного знания и способов учебной деяте</w:t>
      </w:r>
      <w:r w:rsidR="00AF424E">
        <w:rPr>
          <w:rFonts w:ascii="Times New Roman" w:hAnsi="Times New Roman" w:cs="Times New Roman"/>
          <w:sz w:val="28"/>
          <w:szCs w:val="28"/>
        </w:rPr>
        <w:t xml:space="preserve">льности различных предметов); </w:t>
      </w:r>
    </w:p>
    <w:p w14:paraId="72370D99" w14:textId="77777777" w:rsidR="00AF424E" w:rsidRDefault="000D2D81" w:rsidP="00555F2D">
      <w:pPr>
        <w:spacing w:after="0" w:line="240" w:lineRule="auto"/>
        <w:ind w:firstLine="708"/>
        <w:jc w:val="both"/>
        <w:rPr>
          <w:rFonts w:ascii="Times New Roman" w:hAnsi="Times New Roman" w:cs="Times New Roman"/>
          <w:sz w:val="28"/>
          <w:szCs w:val="28"/>
        </w:rPr>
      </w:pPr>
      <w:proofErr w:type="spellStart"/>
      <w:r w:rsidRPr="00872EEC">
        <w:rPr>
          <w:rFonts w:ascii="Times New Roman" w:hAnsi="Times New Roman" w:cs="Times New Roman"/>
          <w:sz w:val="28"/>
          <w:szCs w:val="28"/>
        </w:rPr>
        <w:t>метапроект</w:t>
      </w:r>
      <w:proofErr w:type="spellEnd"/>
      <w:r w:rsidRPr="00872EEC">
        <w:rPr>
          <w:rFonts w:ascii="Times New Roman" w:hAnsi="Times New Roman" w:cs="Times New Roman"/>
          <w:sz w:val="28"/>
          <w:szCs w:val="28"/>
        </w:rPr>
        <w:t xml:space="preserve"> (использование областей знания и методов деятельности, выходящих за рамки предметного обучения). </w:t>
      </w:r>
    </w:p>
    <w:p w14:paraId="4511951A"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w:t>
      </w:r>
      <w:proofErr w:type="gramStart"/>
      <w:r w:rsidRPr="00872EEC">
        <w:rPr>
          <w:rFonts w:ascii="Times New Roman" w:hAnsi="Times New Roman" w:cs="Times New Roman"/>
          <w:sz w:val="28"/>
          <w:szCs w:val="28"/>
        </w:rPr>
        <w:t>реше</w:t>
      </w:r>
      <w:r w:rsidR="00AF424E">
        <w:rPr>
          <w:rFonts w:ascii="Times New Roman" w:hAnsi="Times New Roman" w:cs="Times New Roman"/>
          <w:sz w:val="28"/>
          <w:szCs w:val="28"/>
        </w:rPr>
        <w:t xml:space="preserve">ние </w:t>
      </w:r>
      <w:r w:rsidRPr="00872EEC">
        <w:rPr>
          <w:rFonts w:ascii="Times New Roman" w:hAnsi="Times New Roman" w:cs="Times New Roman"/>
          <w:sz w:val="28"/>
          <w:szCs w:val="28"/>
        </w:rPr>
        <w:t xml:space="preserve"> </w:t>
      </w:r>
      <w:proofErr w:type="spellStart"/>
      <w:r w:rsidRPr="00872EEC">
        <w:rPr>
          <w:rFonts w:ascii="Times New Roman" w:hAnsi="Times New Roman" w:cs="Times New Roman"/>
          <w:sz w:val="28"/>
          <w:szCs w:val="28"/>
        </w:rPr>
        <w:t>п</w:t>
      </w:r>
      <w:r w:rsidR="006878A8">
        <w:rPr>
          <w:rFonts w:ascii="Times New Roman" w:hAnsi="Times New Roman" w:cs="Times New Roman"/>
          <w:sz w:val="28"/>
          <w:szCs w:val="28"/>
        </w:rPr>
        <w:t>рактикоориентированных</w:t>
      </w:r>
      <w:proofErr w:type="spellEnd"/>
      <w:proofErr w:type="gramEnd"/>
      <w:r w:rsidR="006878A8">
        <w:rPr>
          <w:rFonts w:ascii="Times New Roman" w:hAnsi="Times New Roman" w:cs="Times New Roman"/>
          <w:sz w:val="28"/>
          <w:szCs w:val="28"/>
        </w:rPr>
        <w:t xml:space="preserve"> проблем.</w:t>
      </w:r>
    </w:p>
    <w:p w14:paraId="4E91DD49"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Основными формами представления итогов про</w:t>
      </w:r>
      <w:r w:rsidR="006878A8">
        <w:rPr>
          <w:rFonts w:ascii="Times New Roman" w:hAnsi="Times New Roman" w:cs="Times New Roman"/>
          <w:sz w:val="28"/>
          <w:szCs w:val="28"/>
        </w:rPr>
        <w:t xml:space="preserve">ектной деятельности являются: </w:t>
      </w:r>
    </w:p>
    <w:p w14:paraId="4CE3275D"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материальный объект, макет, конструкторское изделие; </w:t>
      </w:r>
    </w:p>
    <w:p w14:paraId="4169FF90"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отчетные материалы по проекту (те</w:t>
      </w:r>
      <w:r w:rsidR="006878A8">
        <w:rPr>
          <w:rFonts w:ascii="Times New Roman" w:hAnsi="Times New Roman" w:cs="Times New Roman"/>
          <w:sz w:val="28"/>
          <w:szCs w:val="28"/>
        </w:rPr>
        <w:t>ксты, мультимедийные продукты).</w:t>
      </w:r>
    </w:p>
    <w:p w14:paraId="1A7E1CEB"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Особенности организации проектной деятельности обучающихся </w:t>
      </w:r>
      <w:r w:rsidRPr="006878A8">
        <w:rPr>
          <w:rFonts w:ascii="Times New Roman" w:hAnsi="Times New Roman" w:cs="Times New Roman"/>
          <w:b/>
          <w:i/>
          <w:sz w:val="28"/>
          <w:szCs w:val="28"/>
        </w:rPr>
        <w:t>в рамках внеурочной деятельности</w:t>
      </w:r>
      <w:r w:rsidRPr="00872EEC">
        <w:rPr>
          <w:rFonts w:ascii="Times New Roman" w:hAnsi="Times New Roman" w:cs="Times New Roman"/>
          <w:sz w:val="28"/>
          <w:szCs w:val="28"/>
        </w:rPr>
        <w:t xml:space="preserve"> так же, как и при организации учебных иссле</w:t>
      </w:r>
      <w:r w:rsidRPr="00872EEC">
        <w:rPr>
          <w:rFonts w:ascii="Times New Roman" w:hAnsi="Times New Roman" w:cs="Times New Roman"/>
          <w:sz w:val="28"/>
          <w:szCs w:val="28"/>
        </w:rPr>
        <w:lastRenderedPageBreak/>
        <w:t xml:space="preserve">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14:paraId="73282288"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 учетом этого при организации ПД обучающихся во внеурочное время целесообразно ориентироваться на реализацию следующих направл</w:t>
      </w:r>
      <w:r w:rsidR="006878A8">
        <w:rPr>
          <w:rFonts w:ascii="Times New Roman" w:hAnsi="Times New Roman" w:cs="Times New Roman"/>
          <w:sz w:val="28"/>
          <w:szCs w:val="28"/>
        </w:rPr>
        <w:t xml:space="preserve">ений учебного проектирования: </w:t>
      </w:r>
    </w:p>
    <w:p w14:paraId="65C1C054"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гуманитарное; </w:t>
      </w:r>
    </w:p>
    <w:p w14:paraId="54FC3958"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естественно-научное; </w:t>
      </w:r>
    </w:p>
    <w:p w14:paraId="6B30D536"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социально-ориентированное; </w:t>
      </w:r>
    </w:p>
    <w:p w14:paraId="4B705634"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инженерно-техническое; </w:t>
      </w:r>
    </w:p>
    <w:p w14:paraId="2FA7DDC9"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художеств</w:t>
      </w:r>
      <w:r w:rsidR="006878A8">
        <w:rPr>
          <w:rFonts w:ascii="Times New Roman" w:hAnsi="Times New Roman" w:cs="Times New Roman"/>
          <w:sz w:val="28"/>
          <w:szCs w:val="28"/>
        </w:rPr>
        <w:t xml:space="preserve">енно-творческое; </w:t>
      </w:r>
    </w:p>
    <w:p w14:paraId="55F43A24"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спортивно-оздоровительное; </w:t>
      </w:r>
    </w:p>
    <w:p w14:paraId="156753EB"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туристско-краеведческое. </w:t>
      </w:r>
    </w:p>
    <w:p w14:paraId="380B13DF"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 качестве основных форм организаци</w:t>
      </w:r>
      <w:r w:rsidR="006878A8">
        <w:rPr>
          <w:rFonts w:ascii="Times New Roman" w:hAnsi="Times New Roman" w:cs="Times New Roman"/>
          <w:sz w:val="28"/>
          <w:szCs w:val="28"/>
        </w:rPr>
        <w:t>и ПД могут быть использованы:</w:t>
      </w:r>
    </w:p>
    <w:p w14:paraId="1C062004"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творческие мастерские; </w:t>
      </w:r>
    </w:p>
    <w:p w14:paraId="3206F04D"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э</w:t>
      </w:r>
      <w:r w:rsidR="006878A8">
        <w:rPr>
          <w:rFonts w:ascii="Times New Roman" w:hAnsi="Times New Roman" w:cs="Times New Roman"/>
          <w:sz w:val="28"/>
          <w:szCs w:val="28"/>
        </w:rPr>
        <w:t xml:space="preserve">кспериментальные лаборатории; </w:t>
      </w:r>
    </w:p>
    <w:p w14:paraId="4F3D9250"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конструкторское бюро; </w:t>
      </w:r>
    </w:p>
    <w:p w14:paraId="0822E6D3" w14:textId="77777777" w:rsidR="006878A8" w:rsidRDefault="006878A8"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проектные недели; </w:t>
      </w:r>
    </w:p>
    <w:p w14:paraId="3DFDE560"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практикумы. </w:t>
      </w:r>
    </w:p>
    <w:p w14:paraId="50555A9B"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Формами представления итогов проектной деятельности </w:t>
      </w:r>
      <w:r w:rsidR="006878A8">
        <w:rPr>
          <w:rFonts w:ascii="Times New Roman" w:hAnsi="Times New Roman" w:cs="Times New Roman"/>
          <w:sz w:val="28"/>
          <w:szCs w:val="28"/>
        </w:rPr>
        <w:t xml:space="preserve">во внеурочное время являются: </w:t>
      </w:r>
    </w:p>
    <w:p w14:paraId="7581D821"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материальный продукт (объект, макет, ко</w:t>
      </w:r>
      <w:r w:rsidR="006878A8">
        <w:rPr>
          <w:rFonts w:ascii="Times New Roman" w:hAnsi="Times New Roman" w:cs="Times New Roman"/>
          <w:sz w:val="28"/>
          <w:szCs w:val="28"/>
        </w:rPr>
        <w:t>нструкторское изделие и пр.);</w:t>
      </w:r>
    </w:p>
    <w:p w14:paraId="114D5271"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медийный продукт (плакат, газета, журнал, рекла</w:t>
      </w:r>
      <w:r w:rsidR="006878A8">
        <w:rPr>
          <w:rFonts w:ascii="Times New Roman" w:hAnsi="Times New Roman" w:cs="Times New Roman"/>
          <w:sz w:val="28"/>
          <w:szCs w:val="28"/>
        </w:rPr>
        <w:t xml:space="preserve">мная продукция, фильм и др.); </w:t>
      </w:r>
    </w:p>
    <w:p w14:paraId="5E60749E"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публичное мероприятие (образовательное событие, социальное мероприятие/акция, т</w:t>
      </w:r>
      <w:r w:rsidR="006878A8">
        <w:rPr>
          <w:rFonts w:ascii="Times New Roman" w:hAnsi="Times New Roman" w:cs="Times New Roman"/>
          <w:sz w:val="28"/>
          <w:szCs w:val="28"/>
        </w:rPr>
        <w:t xml:space="preserve">еатральная постановка и пр.); </w:t>
      </w:r>
    </w:p>
    <w:p w14:paraId="3566BAC0"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отчетные материалы по проекту (те</w:t>
      </w:r>
      <w:r w:rsidR="006878A8">
        <w:rPr>
          <w:rFonts w:ascii="Times New Roman" w:hAnsi="Times New Roman" w:cs="Times New Roman"/>
          <w:sz w:val="28"/>
          <w:szCs w:val="28"/>
        </w:rPr>
        <w:t>ксты, мультимедийные продукты).</w:t>
      </w:r>
    </w:p>
    <w:p w14:paraId="41171A10" w14:textId="77777777" w:rsidR="006878A8" w:rsidRDefault="000D2D81" w:rsidP="00555F2D">
      <w:pPr>
        <w:spacing w:after="0" w:line="240" w:lineRule="auto"/>
        <w:ind w:firstLine="708"/>
        <w:jc w:val="both"/>
        <w:rPr>
          <w:rFonts w:ascii="Times New Roman" w:hAnsi="Times New Roman" w:cs="Times New Roman"/>
          <w:sz w:val="28"/>
          <w:szCs w:val="28"/>
        </w:rPr>
      </w:pPr>
      <w:r w:rsidRPr="006878A8">
        <w:rPr>
          <w:rFonts w:ascii="Times New Roman" w:hAnsi="Times New Roman" w:cs="Times New Roman"/>
          <w:b/>
          <w:i/>
          <w:sz w:val="28"/>
          <w:szCs w:val="28"/>
        </w:rPr>
        <w:t>Общие рекомендации по оцениванию проектной деятельности</w:t>
      </w:r>
      <w:r w:rsidRPr="00872EEC">
        <w:rPr>
          <w:rFonts w:ascii="Times New Roman" w:hAnsi="Times New Roman" w:cs="Times New Roman"/>
          <w:sz w:val="28"/>
          <w:szCs w:val="28"/>
        </w:rPr>
        <w:t xml:space="preserve"> </w:t>
      </w:r>
    </w:p>
    <w:p w14:paraId="2E4FA823"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14:paraId="40F215C4"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w:t>
      </w:r>
      <w:r w:rsidR="006878A8">
        <w:rPr>
          <w:rFonts w:ascii="Times New Roman" w:hAnsi="Times New Roman" w:cs="Times New Roman"/>
          <w:sz w:val="28"/>
          <w:szCs w:val="28"/>
        </w:rPr>
        <w:t xml:space="preserve">ь базовые проектные действия: </w:t>
      </w:r>
    </w:p>
    <w:p w14:paraId="2239CBE2"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понимание проблемы, </w:t>
      </w:r>
      <w:r w:rsidR="006878A8">
        <w:rPr>
          <w:rFonts w:ascii="Times New Roman" w:hAnsi="Times New Roman" w:cs="Times New Roman"/>
          <w:sz w:val="28"/>
          <w:szCs w:val="28"/>
        </w:rPr>
        <w:t xml:space="preserve">связанных с нею цели и задач; </w:t>
      </w:r>
    </w:p>
    <w:p w14:paraId="1E4F621D"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умение определить оптим</w:t>
      </w:r>
      <w:r w:rsidR="006878A8">
        <w:rPr>
          <w:rFonts w:ascii="Times New Roman" w:hAnsi="Times New Roman" w:cs="Times New Roman"/>
          <w:sz w:val="28"/>
          <w:szCs w:val="28"/>
        </w:rPr>
        <w:t xml:space="preserve">альный путь решения проблемы; </w:t>
      </w:r>
    </w:p>
    <w:p w14:paraId="6673B12C"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умение пла</w:t>
      </w:r>
      <w:r w:rsidR="006878A8">
        <w:rPr>
          <w:rFonts w:ascii="Times New Roman" w:hAnsi="Times New Roman" w:cs="Times New Roman"/>
          <w:sz w:val="28"/>
          <w:szCs w:val="28"/>
        </w:rPr>
        <w:t xml:space="preserve">нировать и работать по плану; </w:t>
      </w:r>
    </w:p>
    <w:p w14:paraId="7F60DF7D"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умение реализовать проектный замысел и оформить его</w:t>
      </w:r>
      <w:r w:rsidR="006878A8">
        <w:rPr>
          <w:rFonts w:ascii="Times New Roman" w:hAnsi="Times New Roman" w:cs="Times New Roman"/>
          <w:sz w:val="28"/>
          <w:szCs w:val="28"/>
        </w:rPr>
        <w:t xml:space="preserve"> в виде реального «продукта»; </w:t>
      </w:r>
    </w:p>
    <w:p w14:paraId="426ABDF0"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умение осуществлять самооценку деятельности и результата, </w:t>
      </w:r>
      <w:proofErr w:type="spellStart"/>
      <w:r w:rsidRPr="00872EEC">
        <w:rPr>
          <w:rFonts w:ascii="Times New Roman" w:hAnsi="Times New Roman" w:cs="Times New Roman"/>
          <w:sz w:val="28"/>
          <w:szCs w:val="28"/>
        </w:rPr>
        <w:t>взаимоценку</w:t>
      </w:r>
      <w:proofErr w:type="spellEnd"/>
      <w:r w:rsidRPr="00872EEC">
        <w:rPr>
          <w:rFonts w:ascii="Times New Roman" w:hAnsi="Times New Roman" w:cs="Times New Roman"/>
          <w:sz w:val="28"/>
          <w:szCs w:val="28"/>
        </w:rPr>
        <w:t xml:space="preserve"> деятельности в группе. </w:t>
      </w:r>
    </w:p>
    <w:p w14:paraId="14058006"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 процессе публичной презентации рез</w:t>
      </w:r>
      <w:r w:rsidR="006878A8">
        <w:rPr>
          <w:rFonts w:ascii="Times New Roman" w:hAnsi="Times New Roman" w:cs="Times New Roman"/>
          <w:sz w:val="28"/>
          <w:szCs w:val="28"/>
        </w:rPr>
        <w:t>ультатов проекта оценивается:</w:t>
      </w:r>
    </w:p>
    <w:p w14:paraId="320D25DF"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качество защиты проекта (четкость и ясность изложения задачи; убедительность рассуждений; последовательность в аргументации; логич</w:t>
      </w:r>
      <w:r w:rsidR="006878A8">
        <w:rPr>
          <w:rFonts w:ascii="Times New Roman" w:hAnsi="Times New Roman" w:cs="Times New Roman"/>
          <w:sz w:val="28"/>
          <w:szCs w:val="28"/>
        </w:rPr>
        <w:t xml:space="preserve">ность и оригинальность); </w:t>
      </w:r>
    </w:p>
    <w:p w14:paraId="3D729EA0"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качество наглядного представления проекта (использование рисунков, схем, графиков, моделей и других ср</w:t>
      </w:r>
      <w:r w:rsidR="006878A8">
        <w:rPr>
          <w:rFonts w:ascii="Times New Roman" w:hAnsi="Times New Roman" w:cs="Times New Roman"/>
          <w:sz w:val="28"/>
          <w:szCs w:val="28"/>
        </w:rPr>
        <w:t xml:space="preserve">едств наглядной презентации); </w:t>
      </w:r>
    </w:p>
    <w:p w14:paraId="713C25F5" w14:textId="77777777" w:rsidR="006878A8"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качество письменного текста (соответствие плану, оформление ра</w:t>
      </w:r>
      <w:r w:rsidR="006878A8">
        <w:rPr>
          <w:rFonts w:ascii="Times New Roman" w:hAnsi="Times New Roman" w:cs="Times New Roman"/>
          <w:sz w:val="28"/>
          <w:szCs w:val="28"/>
        </w:rPr>
        <w:t xml:space="preserve">боты, грамотность изложения); </w:t>
      </w:r>
    </w:p>
    <w:p w14:paraId="2B890CEF" w14:textId="77777777" w:rsidR="000D2D81" w:rsidRPr="00872EEC"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43C1FA13" w14:textId="77777777" w:rsidR="006878A8" w:rsidRDefault="000D2D81" w:rsidP="006878A8">
      <w:pPr>
        <w:spacing w:after="0" w:line="240" w:lineRule="auto"/>
        <w:ind w:firstLine="708"/>
        <w:jc w:val="both"/>
        <w:rPr>
          <w:rFonts w:ascii="Times New Roman" w:hAnsi="Times New Roman" w:cs="Times New Roman"/>
          <w:sz w:val="28"/>
          <w:szCs w:val="28"/>
        </w:rPr>
      </w:pPr>
      <w:r w:rsidRPr="006878A8">
        <w:rPr>
          <w:rFonts w:ascii="Times New Roman" w:hAnsi="Times New Roman" w:cs="Times New Roman"/>
          <w:b/>
          <w:i/>
          <w:sz w:val="28"/>
          <w:szCs w:val="28"/>
        </w:rPr>
        <w:t>Организационный раздел</w:t>
      </w:r>
      <w:r w:rsidR="006878A8" w:rsidRPr="006878A8">
        <w:rPr>
          <w:rFonts w:ascii="Times New Roman" w:hAnsi="Times New Roman" w:cs="Times New Roman"/>
          <w:b/>
          <w:i/>
          <w:sz w:val="28"/>
          <w:szCs w:val="28"/>
        </w:rPr>
        <w:t>.</w:t>
      </w:r>
      <w:r w:rsidRPr="00872EEC">
        <w:rPr>
          <w:rFonts w:ascii="Times New Roman" w:hAnsi="Times New Roman" w:cs="Times New Roman"/>
          <w:sz w:val="28"/>
          <w:szCs w:val="28"/>
        </w:rPr>
        <w:t xml:space="preserve"> C целью разработки и реализации программы развития УУД в образовательной организации может быть создана рабочая группа, реализующая свою деятельнос</w:t>
      </w:r>
      <w:r w:rsidR="006878A8">
        <w:rPr>
          <w:rFonts w:ascii="Times New Roman" w:hAnsi="Times New Roman" w:cs="Times New Roman"/>
          <w:sz w:val="28"/>
          <w:szCs w:val="28"/>
        </w:rPr>
        <w:t xml:space="preserve">ть по следующим направлениям: </w:t>
      </w:r>
    </w:p>
    <w:p w14:paraId="03A38F29"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w:t>
      </w:r>
    </w:p>
    <w:p w14:paraId="34B7CCB8"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выделение общих для всех предметов планируемых результатов в овладении познавательными, коммуникативными, регулятивными учебными действиями; </w:t>
      </w:r>
    </w:p>
    <w:p w14:paraId="0A358ADC"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определение образовательной предметности, которая может быть положена в основу работы по развитию УУД; </w:t>
      </w:r>
    </w:p>
    <w:p w14:paraId="431CCF7F"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определение способов межпредметной интеграции, обеспечивающей достижение данных результатов (междисциплинарный модуль, </w:t>
      </w:r>
      <w:r w:rsidR="006878A8">
        <w:rPr>
          <w:rFonts w:ascii="Times New Roman" w:hAnsi="Times New Roman" w:cs="Times New Roman"/>
          <w:sz w:val="28"/>
          <w:szCs w:val="28"/>
        </w:rPr>
        <w:t xml:space="preserve">интегративные уроки и т. п.); </w:t>
      </w:r>
    </w:p>
    <w:p w14:paraId="4351101B"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определение этапов и форм постепенного усложнения деятельности учащихся по овладению универ</w:t>
      </w:r>
      <w:r w:rsidR="006878A8">
        <w:rPr>
          <w:rFonts w:ascii="Times New Roman" w:hAnsi="Times New Roman" w:cs="Times New Roman"/>
          <w:sz w:val="28"/>
          <w:szCs w:val="28"/>
        </w:rPr>
        <w:t xml:space="preserve">сальными учебными действиями; </w:t>
      </w:r>
    </w:p>
    <w:p w14:paraId="17E3B4E7"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разработка общего алгоритма (технологической схемы) урока, имеющего два целевых фокуса:</w:t>
      </w:r>
      <w:r w:rsidR="006878A8">
        <w:rPr>
          <w:rFonts w:ascii="Times New Roman" w:hAnsi="Times New Roman" w:cs="Times New Roman"/>
          <w:sz w:val="28"/>
          <w:szCs w:val="28"/>
        </w:rPr>
        <w:t xml:space="preserve"> предметный и метапредметный; </w:t>
      </w:r>
    </w:p>
    <w:p w14:paraId="159FB446"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разработка основных подходов к конструированию задач на применение ун</w:t>
      </w:r>
      <w:r w:rsidR="006878A8">
        <w:rPr>
          <w:rFonts w:ascii="Times New Roman" w:hAnsi="Times New Roman" w:cs="Times New Roman"/>
          <w:sz w:val="28"/>
          <w:szCs w:val="28"/>
        </w:rPr>
        <w:t xml:space="preserve">иверсальных учебных действий; </w:t>
      </w:r>
    </w:p>
    <w:p w14:paraId="2AD3974E"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конкретизация основных подходов к организации учебно-исследовательской и проектной деятельности обучающихся в рамках урочн</w:t>
      </w:r>
      <w:r w:rsidR="006878A8">
        <w:rPr>
          <w:rFonts w:ascii="Times New Roman" w:hAnsi="Times New Roman" w:cs="Times New Roman"/>
          <w:sz w:val="28"/>
          <w:szCs w:val="28"/>
        </w:rPr>
        <w:t xml:space="preserve">ой и внеурочной деятельности; </w:t>
      </w:r>
    </w:p>
    <w:p w14:paraId="126055D1"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разработка основных подходов к организации учебной деятельности по формировани</w:t>
      </w:r>
      <w:r w:rsidR="006878A8">
        <w:rPr>
          <w:rFonts w:ascii="Times New Roman" w:hAnsi="Times New Roman" w:cs="Times New Roman"/>
          <w:sz w:val="28"/>
          <w:szCs w:val="28"/>
        </w:rPr>
        <w:t xml:space="preserve">ю и развитию ИКТ-компетенций; </w:t>
      </w:r>
    </w:p>
    <w:p w14:paraId="14C8FB89"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разработка комплекса мер по организации системы оценки деятельности образовательной организации по формированию и развитию универсальных уч</w:t>
      </w:r>
      <w:r w:rsidR="006878A8">
        <w:rPr>
          <w:rFonts w:ascii="Times New Roman" w:hAnsi="Times New Roman" w:cs="Times New Roman"/>
          <w:sz w:val="28"/>
          <w:szCs w:val="28"/>
        </w:rPr>
        <w:t xml:space="preserve">ебных действий у обучающихся; </w:t>
      </w:r>
    </w:p>
    <w:p w14:paraId="7D666A9E"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разработка методики и инструментария мониторинга успешности освоения и применения обучающимися ун</w:t>
      </w:r>
      <w:r w:rsidR="006878A8">
        <w:rPr>
          <w:rFonts w:ascii="Times New Roman" w:hAnsi="Times New Roman" w:cs="Times New Roman"/>
          <w:sz w:val="28"/>
          <w:szCs w:val="28"/>
        </w:rPr>
        <w:t xml:space="preserve">иверсальных учебных действий; </w:t>
      </w:r>
    </w:p>
    <w:p w14:paraId="5D1523E9"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w:t>
      </w:r>
      <w:r w:rsidR="006878A8">
        <w:rPr>
          <w:rFonts w:ascii="Times New Roman" w:hAnsi="Times New Roman" w:cs="Times New Roman"/>
          <w:sz w:val="28"/>
          <w:szCs w:val="28"/>
        </w:rPr>
        <w:t xml:space="preserve">енности в плане развития УУД; </w:t>
      </w:r>
    </w:p>
    <w:p w14:paraId="0F0F8CDF"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организация и проведение систематических консультаций </w:t>
      </w:r>
      <w:proofErr w:type="gramStart"/>
      <w:r w:rsidRPr="00872EEC">
        <w:rPr>
          <w:rFonts w:ascii="Times New Roman" w:hAnsi="Times New Roman" w:cs="Times New Roman"/>
          <w:sz w:val="28"/>
          <w:szCs w:val="28"/>
        </w:rPr>
        <w:t>с  педагогами</w:t>
      </w:r>
      <w:proofErr w:type="gramEnd"/>
      <w:r w:rsidRPr="00872EEC">
        <w:rPr>
          <w:rFonts w:ascii="Times New Roman" w:hAnsi="Times New Roman" w:cs="Times New Roman"/>
          <w:sz w:val="28"/>
          <w:szCs w:val="28"/>
        </w:rPr>
        <w:t>-предметниками по проблемам, связанным с развитием универсальных учебных действи</w:t>
      </w:r>
      <w:r w:rsidR="006878A8">
        <w:rPr>
          <w:rFonts w:ascii="Times New Roman" w:hAnsi="Times New Roman" w:cs="Times New Roman"/>
          <w:sz w:val="28"/>
          <w:szCs w:val="28"/>
        </w:rPr>
        <w:t xml:space="preserve">й в образовательном процессе; </w:t>
      </w:r>
    </w:p>
    <w:p w14:paraId="629BF7B7"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организация и проведение методических семинаров с педагогами-предметниками и школьными психологами по анализу и способам минимизации ри</w:t>
      </w:r>
      <w:r w:rsidR="006878A8">
        <w:rPr>
          <w:rFonts w:ascii="Times New Roman" w:hAnsi="Times New Roman" w:cs="Times New Roman"/>
          <w:sz w:val="28"/>
          <w:szCs w:val="28"/>
        </w:rPr>
        <w:t xml:space="preserve">сков развития УУД у учащихся; </w:t>
      </w:r>
    </w:p>
    <w:p w14:paraId="147B03DF"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организация разъяснительной/просветительской работы с родителями по пробл</w:t>
      </w:r>
      <w:r w:rsidR="006878A8">
        <w:rPr>
          <w:rFonts w:ascii="Times New Roman" w:hAnsi="Times New Roman" w:cs="Times New Roman"/>
          <w:sz w:val="28"/>
          <w:szCs w:val="28"/>
        </w:rPr>
        <w:t xml:space="preserve">емам развития УУД у учащихся; </w:t>
      </w:r>
    </w:p>
    <w:p w14:paraId="4E503410"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организация отражения результатов работы по формированию УУД учащихся на сайте образовательной организации. </w:t>
      </w:r>
    </w:p>
    <w:p w14:paraId="75EA3089"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14:paraId="3454F919"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На подготовительном этапе команда образовательной организации может провести сл</w:t>
      </w:r>
      <w:r w:rsidR="006878A8">
        <w:rPr>
          <w:rFonts w:ascii="Times New Roman" w:hAnsi="Times New Roman" w:cs="Times New Roman"/>
          <w:sz w:val="28"/>
          <w:szCs w:val="28"/>
        </w:rPr>
        <w:t xml:space="preserve">едующие аналитические работы: </w:t>
      </w:r>
    </w:p>
    <w:p w14:paraId="3AE4FB57"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w:t>
      </w:r>
      <w:r w:rsidR="006878A8">
        <w:rPr>
          <w:rFonts w:ascii="Times New Roman" w:hAnsi="Times New Roman" w:cs="Times New Roman"/>
          <w:sz w:val="28"/>
          <w:szCs w:val="28"/>
        </w:rPr>
        <w:t xml:space="preserve">выполнения задач программы; </w:t>
      </w:r>
    </w:p>
    <w:p w14:paraId="7D8B087A"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w:t>
      </w:r>
      <w:r w:rsidR="006878A8">
        <w:rPr>
          <w:rFonts w:ascii="Times New Roman" w:hAnsi="Times New Roman" w:cs="Times New Roman"/>
          <w:sz w:val="28"/>
          <w:szCs w:val="28"/>
        </w:rPr>
        <w:t>х образовательных траекторий;</w:t>
      </w:r>
    </w:p>
    <w:p w14:paraId="59D12249"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анализировать результаты учащихся по линии разви</w:t>
      </w:r>
      <w:r w:rsidR="006878A8">
        <w:rPr>
          <w:rFonts w:ascii="Times New Roman" w:hAnsi="Times New Roman" w:cs="Times New Roman"/>
          <w:sz w:val="28"/>
          <w:szCs w:val="28"/>
        </w:rPr>
        <w:t xml:space="preserve">тия УУД на предыдущем уровне; </w:t>
      </w:r>
    </w:p>
    <w:p w14:paraId="471D2F00"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 </w:t>
      </w:r>
    </w:p>
    <w:p w14:paraId="45A0DCBB"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 основном этапе может проводиться работа по разработке общей стратегии развития УУД, организации и механизма реализации задач </w:t>
      </w:r>
      <w:proofErr w:type="gramStart"/>
      <w:r w:rsidRPr="00872EEC">
        <w:rPr>
          <w:rFonts w:ascii="Times New Roman" w:hAnsi="Times New Roman" w:cs="Times New Roman"/>
          <w:sz w:val="28"/>
          <w:szCs w:val="28"/>
        </w:rPr>
        <w:t xml:space="preserve">программы, </w:t>
      </w:r>
      <w:r w:rsidR="006878A8">
        <w:rPr>
          <w:rFonts w:ascii="Times New Roman" w:hAnsi="Times New Roman" w:cs="Times New Roman"/>
          <w:sz w:val="28"/>
          <w:szCs w:val="28"/>
        </w:rPr>
        <w:t xml:space="preserve"> </w:t>
      </w:r>
      <w:r w:rsidRPr="00872EEC">
        <w:rPr>
          <w:rFonts w:ascii="Times New Roman" w:hAnsi="Times New Roman" w:cs="Times New Roman"/>
          <w:sz w:val="28"/>
          <w:szCs w:val="28"/>
        </w:rPr>
        <w:t>описаны</w:t>
      </w:r>
      <w:proofErr w:type="gramEnd"/>
      <w:r w:rsidRPr="00872EEC">
        <w:rPr>
          <w:rFonts w:ascii="Times New Roman" w:hAnsi="Times New Roman" w:cs="Times New Roman"/>
          <w:sz w:val="28"/>
          <w:szCs w:val="28"/>
        </w:rPr>
        <w:t xml:space="preserve"> специальные требования к условиям реализации программы развития УУД. 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14:paraId="4740C195" w14:textId="77777777" w:rsidR="006878A8"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14:paraId="1A4F4E31" w14:textId="77777777" w:rsidR="006878A8" w:rsidRDefault="006878A8" w:rsidP="006878A8">
      <w:pPr>
        <w:spacing w:after="0" w:line="240" w:lineRule="auto"/>
        <w:ind w:firstLine="708"/>
        <w:jc w:val="both"/>
        <w:rPr>
          <w:rFonts w:ascii="Times New Roman" w:hAnsi="Times New Roman" w:cs="Times New Roman"/>
          <w:sz w:val="28"/>
          <w:szCs w:val="28"/>
        </w:rPr>
      </w:pPr>
    </w:p>
    <w:p w14:paraId="6F777834" w14:textId="77777777" w:rsidR="002D2020" w:rsidRDefault="002D2020" w:rsidP="006878A8">
      <w:pPr>
        <w:spacing w:after="0" w:line="240" w:lineRule="auto"/>
        <w:ind w:firstLine="708"/>
        <w:jc w:val="both"/>
        <w:rPr>
          <w:rFonts w:ascii="Times New Roman" w:hAnsi="Times New Roman" w:cs="Times New Roman"/>
          <w:sz w:val="28"/>
          <w:szCs w:val="28"/>
        </w:rPr>
      </w:pPr>
    </w:p>
    <w:p w14:paraId="554B4AE4" w14:textId="77777777" w:rsidR="002D2020" w:rsidRDefault="002D2020" w:rsidP="006878A8">
      <w:pPr>
        <w:spacing w:after="0" w:line="240" w:lineRule="auto"/>
        <w:ind w:firstLine="708"/>
        <w:jc w:val="both"/>
        <w:rPr>
          <w:rFonts w:ascii="Times New Roman" w:hAnsi="Times New Roman" w:cs="Times New Roman"/>
          <w:sz w:val="28"/>
          <w:szCs w:val="28"/>
        </w:rPr>
      </w:pPr>
    </w:p>
    <w:p w14:paraId="4484EB2A" w14:textId="77777777" w:rsidR="00E65805" w:rsidRDefault="002D2020" w:rsidP="00E658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 Рабочая п</w:t>
      </w:r>
      <w:r w:rsidR="006878A8" w:rsidRPr="006878A8">
        <w:rPr>
          <w:rFonts w:ascii="Times New Roman" w:hAnsi="Times New Roman" w:cs="Times New Roman"/>
          <w:b/>
          <w:sz w:val="28"/>
          <w:szCs w:val="28"/>
        </w:rPr>
        <w:t>рограмма воспитания</w:t>
      </w:r>
      <w:r w:rsidR="00E65805">
        <w:rPr>
          <w:rFonts w:ascii="Times New Roman" w:hAnsi="Times New Roman" w:cs="Times New Roman"/>
          <w:b/>
          <w:sz w:val="28"/>
          <w:szCs w:val="28"/>
        </w:rPr>
        <w:t xml:space="preserve"> </w:t>
      </w:r>
    </w:p>
    <w:p w14:paraId="3A3E7809" w14:textId="77777777" w:rsidR="00E65805" w:rsidRPr="00E65805" w:rsidRDefault="00E65805" w:rsidP="00E65805">
      <w:pPr>
        <w:spacing w:after="0" w:line="240" w:lineRule="auto"/>
        <w:jc w:val="center"/>
        <w:rPr>
          <w:rFonts w:ascii="Times New Roman" w:hAnsi="Times New Roman" w:cs="Times New Roman"/>
          <w:b/>
          <w:i/>
          <w:sz w:val="28"/>
          <w:szCs w:val="28"/>
        </w:rPr>
      </w:pPr>
      <w:r w:rsidRPr="00E65805">
        <w:rPr>
          <w:rFonts w:ascii="Times New Roman" w:hAnsi="Times New Roman" w:cs="Times New Roman"/>
          <w:b/>
          <w:i/>
          <w:sz w:val="28"/>
          <w:szCs w:val="28"/>
        </w:rPr>
        <w:t>«Ценности, которые формируют характер»</w:t>
      </w:r>
    </w:p>
    <w:p w14:paraId="098FB994" w14:textId="77777777" w:rsidR="006878A8" w:rsidRPr="006878A8" w:rsidRDefault="006878A8" w:rsidP="006878A8">
      <w:pPr>
        <w:spacing w:after="0" w:line="240" w:lineRule="auto"/>
        <w:ind w:firstLine="708"/>
        <w:jc w:val="center"/>
        <w:rPr>
          <w:rFonts w:ascii="Times New Roman" w:hAnsi="Times New Roman" w:cs="Times New Roman"/>
          <w:b/>
          <w:sz w:val="28"/>
          <w:szCs w:val="28"/>
        </w:rPr>
      </w:pPr>
    </w:p>
    <w:p w14:paraId="69CF211B" w14:textId="77777777" w:rsidR="002D2020" w:rsidRDefault="000D2D81" w:rsidP="006878A8">
      <w:pPr>
        <w:spacing w:after="0" w:line="240" w:lineRule="auto"/>
        <w:ind w:firstLine="708"/>
        <w:jc w:val="both"/>
        <w:rPr>
          <w:rFonts w:ascii="Times New Roman" w:hAnsi="Times New Roman" w:cs="Times New Roman"/>
          <w:sz w:val="28"/>
          <w:szCs w:val="28"/>
        </w:rPr>
      </w:pPr>
      <w:r w:rsidRPr="002D2020">
        <w:rPr>
          <w:rFonts w:ascii="Times New Roman" w:hAnsi="Times New Roman" w:cs="Times New Roman"/>
          <w:b/>
          <w:i/>
          <w:sz w:val="28"/>
          <w:szCs w:val="28"/>
        </w:rPr>
        <w:t>Пояснительная записка</w:t>
      </w:r>
      <w:r w:rsidR="002D2020" w:rsidRPr="002D2020">
        <w:rPr>
          <w:rFonts w:ascii="Times New Roman" w:hAnsi="Times New Roman" w:cs="Times New Roman"/>
          <w:b/>
          <w:i/>
          <w:sz w:val="28"/>
          <w:szCs w:val="28"/>
        </w:rPr>
        <w:t>.</w:t>
      </w:r>
      <w:r w:rsidRPr="00872EEC">
        <w:rPr>
          <w:rFonts w:ascii="Times New Roman" w:hAnsi="Times New Roman" w:cs="Times New Roman"/>
          <w:sz w:val="28"/>
          <w:szCs w:val="28"/>
        </w:rPr>
        <w:t xml:space="preserve"> Программа воспитания является обязательной частью основных образовательных программ. </w:t>
      </w:r>
      <w:r w:rsidR="002D2020">
        <w:rPr>
          <w:rFonts w:ascii="Times New Roman" w:hAnsi="Times New Roman" w:cs="Times New Roman"/>
          <w:sz w:val="28"/>
          <w:szCs w:val="28"/>
        </w:rPr>
        <w:t>П</w:t>
      </w:r>
      <w:r w:rsidRPr="00872EEC">
        <w:rPr>
          <w:rFonts w:ascii="Times New Roman" w:hAnsi="Times New Roman" w:cs="Times New Roman"/>
          <w:sz w:val="28"/>
          <w:szCs w:val="28"/>
        </w:rPr>
        <w:t xml:space="preserve">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4A35E771" w14:textId="77777777" w:rsidR="002D2020"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w:t>
      </w:r>
      <w:r w:rsidR="002D2020">
        <w:rPr>
          <w:rFonts w:ascii="Times New Roman" w:hAnsi="Times New Roman" w:cs="Times New Roman"/>
          <w:sz w:val="28"/>
          <w:szCs w:val="28"/>
        </w:rPr>
        <w:t>оведения в российском обществе.</w:t>
      </w:r>
    </w:p>
    <w:p w14:paraId="10FCC3B4" w14:textId="77777777" w:rsidR="002D2020"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Программа призвана обеспечить достижение обучающимися личностных результатов, указанных во ФГОС: </w:t>
      </w:r>
    </w:p>
    <w:p w14:paraId="4BEC8836" w14:textId="77777777" w:rsidR="002D2020"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основ российской идентичности; готовность к саморазвитию; </w:t>
      </w:r>
    </w:p>
    <w:p w14:paraId="4C3265D2" w14:textId="77777777" w:rsidR="002D2020"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мотивация к познанию и обучению; </w:t>
      </w:r>
    </w:p>
    <w:p w14:paraId="4478F9D6" w14:textId="77777777" w:rsidR="002D2020"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ценностные установки и социально-значимые качества личности; </w:t>
      </w:r>
    </w:p>
    <w:p w14:paraId="70156AB2" w14:textId="77777777" w:rsidR="002D2020" w:rsidRDefault="000D2D81" w:rsidP="006878A8">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активное участие в социально-значимой деятельности. </w:t>
      </w:r>
    </w:p>
    <w:p w14:paraId="00AB1459" w14:textId="77777777" w:rsidR="002D2020" w:rsidRDefault="002D2020" w:rsidP="006878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D2D81" w:rsidRPr="00872EEC">
        <w:rPr>
          <w:rFonts w:ascii="Times New Roman" w:hAnsi="Times New Roman" w:cs="Times New Roman"/>
          <w:sz w:val="28"/>
          <w:szCs w:val="28"/>
        </w:rPr>
        <w:t xml:space="preserve">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 </w:t>
      </w:r>
    </w:p>
    <w:p w14:paraId="3E383A2D" w14:textId="77777777" w:rsidR="00E65805" w:rsidRDefault="00E65805" w:rsidP="006878A8">
      <w:pPr>
        <w:spacing w:after="0" w:line="240" w:lineRule="auto"/>
        <w:ind w:firstLine="708"/>
        <w:jc w:val="both"/>
        <w:rPr>
          <w:rFonts w:ascii="Times New Roman" w:hAnsi="Times New Roman" w:cs="Times New Roman"/>
          <w:sz w:val="28"/>
          <w:szCs w:val="28"/>
        </w:rPr>
      </w:pPr>
    </w:p>
    <w:p w14:paraId="0E1CB1C2" w14:textId="77777777" w:rsidR="00E65805" w:rsidRPr="00E65805" w:rsidRDefault="00E65805" w:rsidP="00E65805">
      <w:pPr>
        <w:keepNext/>
        <w:keepLines/>
        <w:widowControl w:val="0"/>
        <w:spacing w:after="0" w:line="240" w:lineRule="auto"/>
        <w:jc w:val="both"/>
        <w:outlineLvl w:val="0"/>
        <w:rPr>
          <w:rFonts w:ascii="Times New Roman" w:eastAsia="Times New Roman" w:hAnsi="Times New Roman" w:cs="Times New Roman"/>
          <w:b/>
          <w:color w:val="FF0000"/>
          <w:sz w:val="28"/>
          <w:szCs w:val="20"/>
          <w:lang w:eastAsia="ru-RU"/>
        </w:rPr>
      </w:pPr>
      <w:bookmarkStart w:id="0" w:name="_Toc109838894"/>
      <w:r w:rsidRPr="00E65805">
        <w:rPr>
          <w:rFonts w:ascii="Times New Roman" w:eastAsia="Times New Roman" w:hAnsi="Times New Roman" w:cs="Times New Roman"/>
          <w:b/>
          <w:color w:val="FF0000"/>
          <w:sz w:val="28"/>
          <w:szCs w:val="20"/>
          <w:lang w:eastAsia="ru-RU"/>
        </w:rPr>
        <w:t>РАЗДЕЛ 1. ЦЕЛЕВОЙ</w:t>
      </w:r>
      <w:bookmarkEnd w:id="0"/>
    </w:p>
    <w:p w14:paraId="7DDC2382" w14:textId="77777777" w:rsidR="00E65805" w:rsidRPr="00E65805" w:rsidRDefault="00E65805" w:rsidP="00E65805">
      <w:pPr>
        <w:tabs>
          <w:tab w:val="left" w:pos="851"/>
        </w:tabs>
        <w:spacing w:after="0" w:line="240" w:lineRule="auto"/>
        <w:ind w:firstLine="709"/>
        <w:rPr>
          <w:rFonts w:ascii="Times New Roman" w:hAnsi="Times New Roman" w:cs="Times New Roman"/>
          <w:sz w:val="28"/>
        </w:rPr>
      </w:pPr>
    </w:p>
    <w:p w14:paraId="014B2FBC"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3C72FC5D"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w:t>
      </w:r>
      <w:r w:rsidRPr="00E65805">
        <w:rPr>
          <w:rFonts w:ascii="Times New Roman" w:hAnsi="Times New Roman" w:cs="Times New Roman"/>
          <w:sz w:val="24"/>
          <w:szCs w:val="24"/>
        </w:rPr>
        <w:lastRenderedPageBreak/>
        <w:t xml:space="preserve">потенциал в условиях современного общества, готовой к мирному созиданию и защите Родины. </w:t>
      </w:r>
      <w:bookmarkStart w:id="1" w:name="_Hlk107041641"/>
      <w:bookmarkEnd w:id="1"/>
    </w:p>
    <w:p w14:paraId="2248570D" w14:textId="77777777" w:rsidR="00E65805" w:rsidRPr="00E65805" w:rsidRDefault="00E65805" w:rsidP="00E65805">
      <w:pPr>
        <w:spacing w:after="0" w:line="240" w:lineRule="auto"/>
        <w:rPr>
          <w:rFonts w:ascii="Times New Roman" w:hAnsi="Times New Roman" w:cs="Times New Roman"/>
          <w:b/>
          <w:color w:val="FF0000"/>
          <w:sz w:val="24"/>
          <w:szCs w:val="24"/>
        </w:rPr>
      </w:pPr>
    </w:p>
    <w:p w14:paraId="4C4055CE" w14:textId="77777777" w:rsidR="00E65805" w:rsidRPr="00E65805" w:rsidRDefault="00E65805" w:rsidP="00E65805">
      <w:pPr>
        <w:keepNext/>
        <w:keepLines/>
        <w:widowControl w:val="0"/>
        <w:spacing w:after="0" w:line="240" w:lineRule="auto"/>
        <w:jc w:val="both"/>
        <w:outlineLvl w:val="0"/>
        <w:rPr>
          <w:rFonts w:ascii="Times New Roman" w:eastAsia="Times New Roman" w:hAnsi="Times New Roman" w:cs="Times New Roman"/>
          <w:b/>
          <w:color w:val="FF0000"/>
          <w:sz w:val="28"/>
          <w:szCs w:val="20"/>
          <w:lang w:eastAsia="ru-RU"/>
        </w:rPr>
      </w:pPr>
      <w:bookmarkStart w:id="2" w:name="_Toc109838895"/>
      <w:r w:rsidRPr="00E65805">
        <w:rPr>
          <w:rFonts w:ascii="Times New Roman" w:eastAsia="Times New Roman" w:hAnsi="Times New Roman" w:cs="Times New Roman"/>
          <w:b/>
          <w:color w:val="FF0000"/>
          <w:sz w:val="28"/>
          <w:szCs w:val="20"/>
          <w:lang w:eastAsia="ru-RU"/>
        </w:rPr>
        <w:t>1.1 Цель и задачи воспитания обучающихся</w:t>
      </w:r>
      <w:bookmarkEnd w:id="2"/>
    </w:p>
    <w:p w14:paraId="5B288FA2"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3E1B24D9"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E65805">
        <w:rPr>
          <w:rFonts w:ascii="Times New Roman" w:hAnsi="Times New Roman" w:cs="Times New Roman"/>
          <w:b/>
          <w:sz w:val="24"/>
          <w:szCs w:val="24"/>
        </w:rPr>
        <w:t>цель воспитания</w:t>
      </w:r>
      <w:r w:rsidRPr="00E65805">
        <w:rPr>
          <w:rFonts w:ascii="Times New Roman"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261815C"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Задачи воспитания</w:t>
      </w:r>
      <w:r w:rsidRPr="00E65805">
        <w:rPr>
          <w:rFonts w:ascii="Times New Roman" w:hAnsi="Times New Roman" w:cs="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61AC68CE"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65805">
        <w:rPr>
          <w:rFonts w:ascii="Times New Roman" w:hAnsi="Times New Roman" w:cs="Times New Roman"/>
          <w:sz w:val="24"/>
          <w:szCs w:val="24"/>
        </w:rPr>
        <w:t>инклюзивности</w:t>
      </w:r>
      <w:proofErr w:type="spellEnd"/>
      <w:r w:rsidRPr="00E65805">
        <w:rPr>
          <w:rFonts w:ascii="Times New Roman" w:hAnsi="Times New Roman" w:cs="Times New Roman"/>
          <w:sz w:val="24"/>
          <w:szCs w:val="24"/>
        </w:rPr>
        <w:t xml:space="preserve">, </w:t>
      </w:r>
      <w:proofErr w:type="spellStart"/>
      <w:r w:rsidRPr="00E65805">
        <w:rPr>
          <w:rFonts w:ascii="Times New Roman" w:hAnsi="Times New Roman" w:cs="Times New Roman"/>
          <w:sz w:val="24"/>
          <w:szCs w:val="24"/>
        </w:rPr>
        <w:t>возрастосообразности</w:t>
      </w:r>
      <w:proofErr w:type="spellEnd"/>
      <w:r w:rsidRPr="00E65805">
        <w:rPr>
          <w:rFonts w:ascii="Times New Roman" w:hAnsi="Times New Roman" w:cs="Times New Roman"/>
          <w:sz w:val="24"/>
          <w:szCs w:val="24"/>
        </w:rPr>
        <w:t>.</w:t>
      </w:r>
    </w:p>
    <w:p w14:paraId="2E3DA47E" w14:textId="77777777" w:rsidR="00E65805" w:rsidRPr="00E65805" w:rsidRDefault="00E65805" w:rsidP="00E65805">
      <w:pPr>
        <w:keepNext/>
        <w:keepLines/>
        <w:widowControl w:val="0"/>
        <w:spacing w:after="0" w:line="240" w:lineRule="auto"/>
        <w:jc w:val="both"/>
        <w:outlineLvl w:val="0"/>
        <w:rPr>
          <w:rFonts w:ascii="Times New Roman" w:eastAsia="Times New Roman" w:hAnsi="Times New Roman" w:cs="Times New Roman"/>
          <w:b/>
          <w:color w:val="FF0000"/>
          <w:sz w:val="28"/>
          <w:szCs w:val="28"/>
          <w:lang w:eastAsia="ru-RU"/>
        </w:rPr>
      </w:pPr>
      <w:bookmarkStart w:id="3" w:name="_Toc109838896"/>
    </w:p>
    <w:p w14:paraId="0DDC40B5" w14:textId="77777777" w:rsidR="00E65805" w:rsidRPr="00E65805" w:rsidRDefault="00E65805" w:rsidP="00E65805">
      <w:pPr>
        <w:keepNext/>
        <w:keepLines/>
        <w:widowControl w:val="0"/>
        <w:spacing w:after="0" w:line="240" w:lineRule="auto"/>
        <w:jc w:val="both"/>
        <w:outlineLvl w:val="0"/>
        <w:rPr>
          <w:rFonts w:ascii="Times New Roman" w:eastAsia="Times New Roman" w:hAnsi="Times New Roman" w:cs="Times New Roman"/>
          <w:b/>
          <w:color w:val="FF0000"/>
          <w:sz w:val="28"/>
          <w:szCs w:val="28"/>
          <w:lang w:eastAsia="ru-RU"/>
        </w:rPr>
      </w:pPr>
      <w:r w:rsidRPr="00E65805">
        <w:rPr>
          <w:rFonts w:ascii="Times New Roman" w:eastAsia="Times New Roman" w:hAnsi="Times New Roman" w:cs="Times New Roman"/>
          <w:b/>
          <w:color w:val="FF0000"/>
          <w:sz w:val="28"/>
          <w:szCs w:val="28"/>
          <w:lang w:eastAsia="ru-RU"/>
        </w:rPr>
        <w:t>1.2 Направления воспитания</w:t>
      </w:r>
      <w:bookmarkEnd w:id="3"/>
      <w:r w:rsidRPr="00E65805">
        <w:rPr>
          <w:rFonts w:ascii="Times New Roman" w:eastAsia="Times New Roman" w:hAnsi="Times New Roman" w:cs="Times New Roman"/>
          <w:b/>
          <w:color w:val="FF0000"/>
          <w:sz w:val="28"/>
          <w:szCs w:val="28"/>
          <w:lang w:eastAsia="ru-RU"/>
        </w:rPr>
        <w:t xml:space="preserve"> </w:t>
      </w:r>
    </w:p>
    <w:p w14:paraId="55AB0571"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1CFCA7E7"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 xml:space="preserve">гражданское воспитание </w:t>
      </w:r>
      <w:r w:rsidRPr="00E65805">
        <w:rPr>
          <w:rFonts w:ascii="Times New Roman" w:hAnsi="Times New Roman" w:cs="Times New Roman"/>
          <w:bCs/>
          <w:sz w:val="24"/>
          <w:szCs w:val="24"/>
        </w:rPr>
        <w:t xml:space="preserve">— </w:t>
      </w:r>
      <w:r w:rsidRPr="00E65805">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3C21951"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 xml:space="preserve">патриотическое воспитание </w:t>
      </w:r>
      <w:r w:rsidRPr="00E65805">
        <w:rPr>
          <w:rFonts w:ascii="Times New Roman" w:hAnsi="Times New Roman" w:cs="Times New Roman"/>
          <w:bCs/>
          <w:sz w:val="24"/>
          <w:szCs w:val="24"/>
        </w:rPr>
        <w:t xml:space="preserve">— </w:t>
      </w:r>
      <w:r w:rsidRPr="00E65805">
        <w:rPr>
          <w:rFonts w:ascii="Times New Roman" w:hAnsi="Times New Roman" w:cs="Times New Roman"/>
          <w:sz w:val="24"/>
          <w:szCs w:val="24"/>
        </w:rPr>
        <w:t xml:space="preserve">воспитание любви к родному </w:t>
      </w:r>
      <w:r w:rsidRPr="00E65805">
        <w:rPr>
          <w:rFonts w:ascii="Times New Roman" w:hAnsi="Times New Roman" w:cs="Times New Roman"/>
          <w:sz w:val="24"/>
          <w:szCs w:val="24"/>
        </w:rPr>
        <w:lastRenderedPageBreak/>
        <w:t>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8520E71"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 xml:space="preserve">духовно-нравственное воспитание </w:t>
      </w:r>
      <w:r w:rsidRPr="00E65805">
        <w:rPr>
          <w:rFonts w:ascii="Times New Roman" w:hAnsi="Times New Roman" w:cs="Times New Roman"/>
          <w:bCs/>
          <w:sz w:val="24"/>
          <w:szCs w:val="24"/>
        </w:rPr>
        <w:t>—</w:t>
      </w:r>
      <w:r w:rsidRPr="00E65805">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F00F2F9"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 xml:space="preserve">эстетическое воспитание </w:t>
      </w:r>
      <w:r w:rsidRPr="00E65805">
        <w:rPr>
          <w:rFonts w:ascii="Times New Roman" w:hAnsi="Times New Roman" w:cs="Times New Roman"/>
          <w:bCs/>
          <w:sz w:val="24"/>
          <w:szCs w:val="24"/>
        </w:rPr>
        <w:t>—</w:t>
      </w:r>
      <w:r w:rsidRPr="00E65805">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275FFD7"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физическое воспитание</w:t>
      </w:r>
      <w:r w:rsidRPr="00E65805">
        <w:rPr>
          <w:rFonts w:ascii="Times New Roman" w:hAnsi="Times New Roman" w:cs="Times New Roman"/>
          <w:sz w:val="24"/>
          <w:szCs w:val="24"/>
        </w:rPr>
        <w:t>,</w:t>
      </w:r>
      <w:r w:rsidRPr="00E65805">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E65805">
        <w:rPr>
          <w:rFonts w:ascii="Times New Roman" w:hAnsi="Times New Roman" w:cs="Times New Roman"/>
          <w:bCs/>
          <w:sz w:val="24"/>
          <w:szCs w:val="24"/>
        </w:rPr>
        <w:t xml:space="preserve">— </w:t>
      </w:r>
      <w:r w:rsidRPr="00E65805">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3E4BC97"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трудовое воспитание</w:t>
      </w:r>
      <w:r w:rsidRPr="00E65805">
        <w:rPr>
          <w:rFonts w:ascii="Times New Roman" w:hAnsi="Times New Roman" w:cs="Times New Roman"/>
          <w:bCs/>
          <w:sz w:val="24"/>
          <w:szCs w:val="24"/>
        </w:rPr>
        <w:t xml:space="preserve"> —</w:t>
      </w:r>
      <w:r w:rsidRPr="00E65805">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923AC65"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экологическое воспитание</w:t>
      </w:r>
      <w:r w:rsidRPr="00E65805">
        <w:rPr>
          <w:rFonts w:ascii="Times New Roman" w:hAnsi="Times New Roman" w:cs="Times New Roman"/>
          <w:bCs/>
          <w:sz w:val="24"/>
          <w:szCs w:val="24"/>
        </w:rPr>
        <w:t xml:space="preserve"> —</w:t>
      </w:r>
      <w:r w:rsidRPr="00E65805">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89979BA" w14:textId="77777777" w:rsidR="00E65805" w:rsidRPr="00E65805" w:rsidRDefault="00E65805" w:rsidP="007D0B5B">
      <w:pPr>
        <w:widowControl w:val="0"/>
        <w:numPr>
          <w:ilvl w:val="0"/>
          <w:numId w:val="19"/>
        </w:numPr>
        <w:tabs>
          <w:tab w:val="left" w:pos="98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b/>
          <w:sz w:val="24"/>
          <w:szCs w:val="24"/>
        </w:rPr>
        <w:t xml:space="preserve">ценности научного познания </w:t>
      </w:r>
      <w:r w:rsidRPr="00E65805">
        <w:rPr>
          <w:rFonts w:ascii="Times New Roman" w:hAnsi="Times New Roman" w:cs="Times New Roman"/>
          <w:bCs/>
          <w:sz w:val="24"/>
          <w:szCs w:val="24"/>
        </w:rPr>
        <w:t xml:space="preserve">— </w:t>
      </w:r>
      <w:r w:rsidRPr="00E65805">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2DFC903" w14:textId="77777777" w:rsidR="00E65805" w:rsidRPr="00E65805" w:rsidRDefault="00E65805" w:rsidP="00E65805">
      <w:pPr>
        <w:spacing w:after="0" w:line="240" w:lineRule="auto"/>
        <w:jc w:val="center"/>
        <w:rPr>
          <w:rFonts w:ascii="Times New Roman" w:hAnsi="Times New Roman" w:cs="Times New Roman"/>
          <w:b/>
          <w:color w:val="FF0000"/>
          <w:sz w:val="24"/>
          <w:szCs w:val="24"/>
        </w:rPr>
      </w:pPr>
    </w:p>
    <w:p w14:paraId="4E2F360E" w14:textId="77777777" w:rsidR="00E65805" w:rsidRPr="00E65805" w:rsidRDefault="00E65805" w:rsidP="00E65805">
      <w:pPr>
        <w:keepNext/>
        <w:keepLines/>
        <w:widowControl w:val="0"/>
        <w:spacing w:after="0" w:line="240" w:lineRule="auto"/>
        <w:jc w:val="both"/>
        <w:outlineLvl w:val="0"/>
        <w:rPr>
          <w:rFonts w:ascii="Times New Roman" w:eastAsia="Times New Roman" w:hAnsi="Times New Roman" w:cs="Times New Roman"/>
          <w:b/>
          <w:color w:val="FF0000"/>
          <w:sz w:val="28"/>
          <w:szCs w:val="20"/>
          <w:lang w:eastAsia="ru-RU"/>
        </w:rPr>
      </w:pPr>
      <w:bookmarkStart w:id="4" w:name="_Toc109838897"/>
      <w:r w:rsidRPr="00E65805">
        <w:rPr>
          <w:rFonts w:ascii="Times New Roman" w:eastAsia="Times New Roman" w:hAnsi="Times New Roman" w:cs="Times New Roman"/>
          <w:b/>
          <w:color w:val="FF0000"/>
          <w:sz w:val="28"/>
          <w:szCs w:val="20"/>
          <w:lang w:eastAsia="ru-RU"/>
        </w:rPr>
        <w:t>1.3 Целевые ориентиры результатов воспитания</w:t>
      </w:r>
      <w:bookmarkEnd w:id="4"/>
      <w:r w:rsidRPr="00E65805">
        <w:rPr>
          <w:rFonts w:ascii="Times New Roman" w:eastAsia="Times New Roman" w:hAnsi="Times New Roman" w:cs="Times New Roman"/>
          <w:b/>
          <w:color w:val="FF0000"/>
          <w:sz w:val="28"/>
          <w:szCs w:val="20"/>
          <w:lang w:eastAsia="ru-RU"/>
        </w:rPr>
        <w:t xml:space="preserve"> </w:t>
      </w:r>
    </w:p>
    <w:p w14:paraId="0439993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Конкретизация общей цели воспитания в школе комплексе МАОУ «Гимназия №1» г. Перми применительно к возрастным особенностям позволяет выделить в ней следующие </w:t>
      </w:r>
      <w:r w:rsidRPr="00E65805">
        <w:rPr>
          <w:rFonts w:ascii="Times New Roman" w:hAnsi="Times New Roman" w:cs="Times New Roman"/>
          <w:b/>
          <w:sz w:val="24"/>
          <w:szCs w:val="24"/>
        </w:rPr>
        <w:t>целевые приоритеты</w:t>
      </w:r>
      <w:r w:rsidRPr="00E65805">
        <w:rPr>
          <w:rFonts w:ascii="Times New Roman" w:hAnsi="Times New Roman" w:cs="Times New Roman"/>
          <w:sz w:val="24"/>
          <w:szCs w:val="24"/>
        </w:rPr>
        <w:t xml:space="preserve">, соответствующие </w:t>
      </w:r>
      <w:r w:rsidRPr="00E65805">
        <w:rPr>
          <w:rFonts w:ascii="Times New Roman" w:hAnsi="Times New Roman" w:cs="Times New Roman"/>
          <w:b/>
          <w:sz w:val="24"/>
          <w:szCs w:val="24"/>
        </w:rPr>
        <w:t>трем уровням общего образования</w:t>
      </w:r>
      <w:r w:rsidRPr="00E65805">
        <w:rPr>
          <w:rFonts w:ascii="Times New Roman" w:hAnsi="Times New Roman" w:cs="Times New Roman"/>
          <w:sz w:val="24"/>
          <w:szCs w:val="24"/>
        </w:rPr>
        <w:t>:</w:t>
      </w:r>
    </w:p>
    <w:p w14:paraId="30B8B76A" w14:textId="77777777" w:rsidR="00E65805" w:rsidRPr="00E65805" w:rsidRDefault="00E65805" w:rsidP="00E65805">
      <w:pPr>
        <w:spacing w:after="0" w:line="240" w:lineRule="auto"/>
        <w:ind w:firstLine="708"/>
        <w:jc w:val="both"/>
        <w:rPr>
          <w:rFonts w:ascii="Times New Roman" w:hAnsi="Times New Roman" w:cs="Times New Roman"/>
          <w:b/>
          <w:sz w:val="24"/>
          <w:szCs w:val="24"/>
        </w:rPr>
      </w:pPr>
    </w:p>
    <w:p w14:paraId="396139D2" w14:textId="77777777" w:rsidR="00E65805" w:rsidRPr="00E65805" w:rsidRDefault="00E65805" w:rsidP="00E65805">
      <w:pPr>
        <w:spacing w:after="0" w:line="240" w:lineRule="auto"/>
        <w:ind w:firstLine="708"/>
        <w:jc w:val="both"/>
        <w:rPr>
          <w:rFonts w:ascii="Times New Roman" w:hAnsi="Times New Roman" w:cs="Times New Roman"/>
          <w:b/>
          <w:sz w:val="24"/>
          <w:szCs w:val="24"/>
        </w:rPr>
      </w:pPr>
      <w:r w:rsidRPr="00E65805">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E65805" w:rsidRPr="00E65805" w14:paraId="68805D24" w14:textId="77777777" w:rsidTr="00E65805">
        <w:tc>
          <w:tcPr>
            <w:tcW w:w="9351" w:type="dxa"/>
            <w:tcBorders>
              <w:top w:val="single" w:sz="4" w:space="0" w:color="000000"/>
              <w:left w:val="single" w:sz="4" w:space="0" w:color="000000"/>
              <w:bottom w:val="single" w:sz="4" w:space="0" w:color="000000"/>
              <w:right w:val="single" w:sz="4" w:space="0" w:color="000000"/>
            </w:tcBorders>
            <w:shd w:val="clear" w:color="auto" w:fill="FFFF00"/>
          </w:tcPr>
          <w:p w14:paraId="61F3FEBC" w14:textId="77777777" w:rsidR="00E65805" w:rsidRPr="00E65805" w:rsidRDefault="00E65805" w:rsidP="00E65805">
            <w:pPr>
              <w:tabs>
                <w:tab w:val="left" w:pos="851"/>
              </w:tabs>
              <w:spacing w:after="0" w:line="240" w:lineRule="auto"/>
              <w:ind w:firstLine="181"/>
              <w:jc w:val="center"/>
              <w:rPr>
                <w:rFonts w:ascii="Times New Roman" w:hAnsi="Times New Roman" w:cs="Times New Roman"/>
                <w:sz w:val="25"/>
                <w:szCs w:val="25"/>
              </w:rPr>
            </w:pPr>
            <w:r w:rsidRPr="00E65805">
              <w:rPr>
                <w:rFonts w:ascii="Times New Roman" w:hAnsi="Times New Roman" w:cs="Times New Roman"/>
                <w:b/>
                <w:sz w:val="25"/>
                <w:szCs w:val="25"/>
              </w:rPr>
              <w:t>Целевые ориентиры</w:t>
            </w:r>
          </w:p>
        </w:tc>
      </w:tr>
      <w:tr w:rsidR="00E65805" w:rsidRPr="00E65805" w14:paraId="60531088"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1F822F08" w14:textId="77777777" w:rsidR="00E65805" w:rsidRPr="00E65805" w:rsidRDefault="00E65805" w:rsidP="00E65805">
            <w:pPr>
              <w:tabs>
                <w:tab w:val="left" w:pos="851"/>
              </w:tabs>
              <w:spacing w:after="0" w:line="240" w:lineRule="auto"/>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Гражданско-патриотическое воспитание</w:t>
            </w:r>
          </w:p>
        </w:tc>
      </w:tr>
      <w:tr w:rsidR="00E65805" w:rsidRPr="00E65805" w14:paraId="65E1486B"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6DAE2E4F" w14:textId="77777777" w:rsidR="00E65805" w:rsidRPr="00E65805" w:rsidRDefault="00E65805" w:rsidP="007D0B5B">
            <w:pPr>
              <w:numPr>
                <w:ilvl w:val="0"/>
                <w:numId w:val="20"/>
              </w:numPr>
              <w:tabs>
                <w:tab w:val="left" w:pos="4"/>
                <w:tab w:val="left" w:pos="288"/>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Знающий и любящий свою малую родину, свой край, имеющий представление о Родине — России, её территории, расположении.</w:t>
            </w:r>
          </w:p>
          <w:p w14:paraId="4E338509" w14:textId="77777777" w:rsidR="00E65805" w:rsidRPr="00E65805" w:rsidRDefault="00E65805" w:rsidP="007D0B5B">
            <w:pPr>
              <w:numPr>
                <w:ilvl w:val="0"/>
                <w:numId w:val="20"/>
              </w:numPr>
              <w:tabs>
                <w:tab w:val="left" w:pos="4"/>
                <w:tab w:val="left" w:pos="288"/>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принадлежность к своему народу и к общности граждан России, проявляющий уважение к своему и другим народам.</w:t>
            </w:r>
          </w:p>
          <w:p w14:paraId="29837952" w14:textId="77777777" w:rsidR="00E65805" w:rsidRPr="00E65805" w:rsidRDefault="00E65805" w:rsidP="007D0B5B">
            <w:pPr>
              <w:numPr>
                <w:ilvl w:val="0"/>
                <w:numId w:val="20"/>
              </w:numPr>
              <w:tabs>
                <w:tab w:val="left" w:pos="4"/>
                <w:tab w:val="left" w:pos="288"/>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свою сопричастность к прошлому, настоящему и будущему родного края, своей Родины — России, Российского государства.</w:t>
            </w:r>
          </w:p>
          <w:p w14:paraId="33D20A78" w14:textId="77777777" w:rsidR="00E65805" w:rsidRPr="00E65805" w:rsidRDefault="00E65805" w:rsidP="007D0B5B">
            <w:pPr>
              <w:numPr>
                <w:ilvl w:val="0"/>
                <w:numId w:val="20"/>
              </w:numPr>
              <w:tabs>
                <w:tab w:val="left" w:pos="4"/>
                <w:tab w:val="left" w:pos="288"/>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BE8629B" w14:textId="77777777" w:rsidR="00E65805" w:rsidRPr="00E65805" w:rsidRDefault="00E65805" w:rsidP="007D0B5B">
            <w:pPr>
              <w:numPr>
                <w:ilvl w:val="0"/>
                <w:numId w:val="20"/>
              </w:numPr>
              <w:tabs>
                <w:tab w:val="left" w:pos="4"/>
                <w:tab w:val="left" w:pos="288"/>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Имеющий первоначальные представления о правах и ответственности человека в обществе, гражданских правах и обязанностях.</w:t>
            </w:r>
          </w:p>
          <w:p w14:paraId="3D1B92F3" w14:textId="77777777" w:rsidR="00E65805" w:rsidRPr="00E65805" w:rsidRDefault="00E65805" w:rsidP="007D0B5B">
            <w:pPr>
              <w:numPr>
                <w:ilvl w:val="0"/>
                <w:numId w:val="20"/>
              </w:numPr>
              <w:tabs>
                <w:tab w:val="left" w:pos="318"/>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lastRenderedPageBreak/>
              <w:t>Принимающий участие в жизни класса, общеобразовательной организации, в доступной по возрасту социально значимой деятельности.</w:t>
            </w:r>
          </w:p>
        </w:tc>
      </w:tr>
      <w:tr w:rsidR="00E65805" w:rsidRPr="00E65805" w14:paraId="4BE198BD"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0EA43067" w14:textId="77777777" w:rsidR="00E65805" w:rsidRPr="00E65805" w:rsidRDefault="00E65805" w:rsidP="00E65805">
            <w:pPr>
              <w:tabs>
                <w:tab w:val="left" w:pos="4"/>
                <w:tab w:val="left" w:pos="288"/>
              </w:tabs>
              <w:spacing w:after="0" w:line="240" w:lineRule="auto"/>
              <w:ind w:firstLine="181"/>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lastRenderedPageBreak/>
              <w:t>Духовно-нравственное воспитание</w:t>
            </w:r>
          </w:p>
        </w:tc>
      </w:tr>
      <w:tr w:rsidR="00E65805" w:rsidRPr="00E65805" w14:paraId="2E0C9532"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28AD62C7" w14:textId="77777777" w:rsidR="00E65805" w:rsidRPr="00E65805" w:rsidRDefault="00E65805" w:rsidP="007D0B5B">
            <w:pPr>
              <w:numPr>
                <w:ilvl w:val="0"/>
                <w:numId w:val="21"/>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14:paraId="1EB33726" w14:textId="77777777" w:rsidR="00E65805" w:rsidRPr="00E65805" w:rsidRDefault="00E65805" w:rsidP="007D0B5B">
            <w:pPr>
              <w:numPr>
                <w:ilvl w:val="0"/>
                <w:numId w:val="21"/>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Сознающий ценность каждой человеческой жизни, признающий индивидуальность и достоинство каждого человека. </w:t>
            </w:r>
          </w:p>
          <w:p w14:paraId="5C5771E3" w14:textId="77777777" w:rsidR="00E65805" w:rsidRPr="00E65805" w:rsidRDefault="00E65805" w:rsidP="007D0B5B">
            <w:pPr>
              <w:numPr>
                <w:ilvl w:val="0"/>
                <w:numId w:val="21"/>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1B8FD70" w14:textId="77777777" w:rsidR="00E65805" w:rsidRPr="00E65805" w:rsidRDefault="00E65805" w:rsidP="007D0B5B">
            <w:pPr>
              <w:numPr>
                <w:ilvl w:val="0"/>
                <w:numId w:val="21"/>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Умеющий оценивать поступки с позиции их соответствия нравственным нормам, осознающий ответственность за свои поступки.</w:t>
            </w:r>
          </w:p>
          <w:p w14:paraId="50DF81B6" w14:textId="77777777" w:rsidR="00E65805" w:rsidRPr="00E65805" w:rsidRDefault="00E65805" w:rsidP="007D0B5B">
            <w:pPr>
              <w:numPr>
                <w:ilvl w:val="0"/>
                <w:numId w:val="21"/>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97FFCA8" w14:textId="77777777" w:rsidR="00E65805" w:rsidRPr="00E65805" w:rsidRDefault="00E65805" w:rsidP="007D0B5B">
            <w:pPr>
              <w:numPr>
                <w:ilvl w:val="0"/>
                <w:numId w:val="21"/>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нравственную и эстетическую ценность литературы, родного языка, русского языка, проявляющий интерес к чтению.</w:t>
            </w:r>
          </w:p>
        </w:tc>
      </w:tr>
      <w:tr w:rsidR="00E65805" w:rsidRPr="00E65805" w14:paraId="100A5394"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33C462AD" w14:textId="77777777" w:rsidR="00E65805" w:rsidRPr="00E65805" w:rsidRDefault="00E65805" w:rsidP="00E65805">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Эстетическое воспитание</w:t>
            </w:r>
          </w:p>
        </w:tc>
      </w:tr>
      <w:tr w:rsidR="00E65805" w:rsidRPr="00E65805" w14:paraId="4BC6948D"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7735083D" w14:textId="77777777" w:rsidR="00E65805" w:rsidRPr="00E65805" w:rsidRDefault="00E65805" w:rsidP="007D0B5B">
            <w:pPr>
              <w:numPr>
                <w:ilvl w:val="0"/>
                <w:numId w:val="22"/>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Способный воспринимать и чувствовать прекрасное в быту, природе, искусстве, творчестве людей.</w:t>
            </w:r>
          </w:p>
          <w:p w14:paraId="488A0432" w14:textId="77777777" w:rsidR="00E65805" w:rsidRPr="00E65805" w:rsidRDefault="00E65805" w:rsidP="007D0B5B">
            <w:pPr>
              <w:numPr>
                <w:ilvl w:val="0"/>
                <w:numId w:val="22"/>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интерес и уважение к отечественной и мировой художественной культуре.</w:t>
            </w:r>
          </w:p>
          <w:p w14:paraId="71CFCBB3" w14:textId="77777777" w:rsidR="00E65805" w:rsidRPr="00E65805" w:rsidRDefault="00E65805" w:rsidP="007D0B5B">
            <w:pPr>
              <w:numPr>
                <w:ilvl w:val="0"/>
                <w:numId w:val="22"/>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стремление к самовыражению в разных видах художественной деятельности, искусстве.</w:t>
            </w:r>
          </w:p>
        </w:tc>
      </w:tr>
      <w:tr w:rsidR="00E65805" w:rsidRPr="00E65805" w14:paraId="0A447E8E"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1C3DCF40" w14:textId="77777777" w:rsidR="00E65805" w:rsidRPr="00E65805" w:rsidRDefault="00E65805" w:rsidP="00E65805">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E65805" w:rsidRPr="00E65805" w14:paraId="77A30E51" w14:textId="77777777" w:rsidTr="00E65805">
        <w:trPr>
          <w:trHeight w:val="131"/>
        </w:trPr>
        <w:tc>
          <w:tcPr>
            <w:tcW w:w="9351" w:type="dxa"/>
            <w:tcBorders>
              <w:top w:val="single" w:sz="4" w:space="0" w:color="000000"/>
              <w:left w:val="single" w:sz="4" w:space="0" w:color="000000"/>
              <w:bottom w:val="single" w:sz="4" w:space="0" w:color="000000"/>
              <w:right w:val="single" w:sz="4" w:space="0" w:color="000000"/>
            </w:tcBorders>
          </w:tcPr>
          <w:p w14:paraId="00B7B8D3" w14:textId="77777777" w:rsidR="00E65805" w:rsidRPr="00E65805" w:rsidRDefault="00E65805" w:rsidP="007D0B5B">
            <w:pPr>
              <w:numPr>
                <w:ilvl w:val="0"/>
                <w:numId w:val="23"/>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33A22B6" w14:textId="77777777" w:rsidR="00E65805" w:rsidRPr="00E65805" w:rsidRDefault="00E65805" w:rsidP="007D0B5B">
            <w:pPr>
              <w:numPr>
                <w:ilvl w:val="0"/>
                <w:numId w:val="23"/>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Владеющий основными навыками личной и общественной гигиены, безопасного поведения в быту, природе, обществе.</w:t>
            </w:r>
          </w:p>
          <w:p w14:paraId="08527278" w14:textId="77777777" w:rsidR="00E65805" w:rsidRPr="00E65805" w:rsidRDefault="00E65805" w:rsidP="007D0B5B">
            <w:pPr>
              <w:numPr>
                <w:ilvl w:val="0"/>
                <w:numId w:val="23"/>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физическое развитие с учётом возможностей здоровья, занятия физкультурой и спортом.</w:t>
            </w:r>
          </w:p>
          <w:p w14:paraId="5DFE161C" w14:textId="77777777" w:rsidR="00E65805" w:rsidRPr="00E65805" w:rsidRDefault="00E65805" w:rsidP="007D0B5B">
            <w:pPr>
              <w:numPr>
                <w:ilvl w:val="0"/>
                <w:numId w:val="23"/>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65805" w:rsidRPr="00E65805" w14:paraId="6F4AD906" w14:textId="77777777" w:rsidTr="00E65805">
        <w:trPr>
          <w:trHeight w:val="131"/>
        </w:trPr>
        <w:tc>
          <w:tcPr>
            <w:tcW w:w="9351" w:type="dxa"/>
            <w:tcBorders>
              <w:top w:val="single" w:sz="4" w:space="0" w:color="000000"/>
              <w:left w:val="single" w:sz="4" w:space="0" w:color="000000"/>
              <w:bottom w:val="single" w:sz="4" w:space="0" w:color="000000"/>
              <w:right w:val="single" w:sz="4" w:space="0" w:color="000000"/>
            </w:tcBorders>
          </w:tcPr>
          <w:p w14:paraId="45692F5D" w14:textId="77777777" w:rsidR="00E65805" w:rsidRPr="00E65805" w:rsidRDefault="00E65805" w:rsidP="00E65805">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Трудовое</w:t>
            </w:r>
            <w:r w:rsidRPr="00E65805">
              <w:rPr>
                <w:rFonts w:ascii="Times New Roman" w:hAnsi="Times New Roman" w:cs="Times New Roman"/>
                <w:color w:val="FF0000"/>
                <w:sz w:val="25"/>
                <w:szCs w:val="25"/>
              </w:rPr>
              <w:t xml:space="preserve"> </w:t>
            </w:r>
            <w:r w:rsidRPr="00E65805">
              <w:rPr>
                <w:rFonts w:ascii="Times New Roman" w:hAnsi="Times New Roman" w:cs="Times New Roman"/>
                <w:b/>
                <w:color w:val="FF0000"/>
                <w:sz w:val="25"/>
                <w:szCs w:val="25"/>
              </w:rPr>
              <w:t>воспитание</w:t>
            </w:r>
          </w:p>
        </w:tc>
      </w:tr>
      <w:tr w:rsidR="00E65805" w:rsidRPr="00E65805" w14:paraId="67DBCA06"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2574BE02" w14:textId="77777777" w:rsidR="00E65805" w:rsidRPr="00E65805" w:rsidRDefault="00E65805" w:rsidP="007D0B5B">
            <w:pPr>
              <w:numPr>
                <w:ilvl w:val="0"/>
                <w:numId w:val="24"/>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Сознающий ценность труда в жизни человека, семьи, общества. </w:t>
            </w:r>
          </w:p>
          <w:p w14:paraId="0AAA0BE7" w14:textId="77777777" w:rsidR="00E65805" w:rsidRPr="00E65805" w:rsidRDefault="00E65805" w:rsidP="007D0B5B">
            <w:pPr>
              <w:numPr>
                <w:ilvl w:val="0"/>
                <w:numId w:val="24"/>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Проявляющий уважение к труду, людям труда, бережное отношение к результатам труда, ответственное потребление. </w:t>
            </w:r>
          </w:p>
          <w:p w14:paraId="389740BC" w14:textId="77777777" w:rsidR="00E65805" w:rsidRPr="00E65805" w:rsidRDefault="00E65805" w:rsidP="007D0B5B">
            <w:pPr>
              <w:numPr>
                <w:ilvl w:val="0"/>
                <w:numId w:val="24"/>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интерес к разным профессиям.</w:t>
            </w:r>
          </w:p>
          <w:p w14:paraId="1D9B3F65" w14:textId="77777777" w:rsidR="00E65805" w:rsidRPr="00E65805" w:rsidRDefault="00E65805" w:rsidP="007D0B5B">
            <w:pPr>
              <w:numPr>
                <w:ilvl w:val="0"/>
                <w:numId w:val="24"/>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Участвующий в различных видах доступного по возрасту труда, трудовой деятельности.</w:t>
            </w:r>
          </w:p>
        </w:tc>
      </w:tr>
      <w:tr w:rsidR="00E65805" w:rsidRPr="00E65805" w14:paraId="0305C00A"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75E23B31" w14:textId="77777777" w:rsidR="00E65805" w:rsidRPr="00E65805" w:rsidRDefault="00E65805" w:rsidP="00E65805">
            <w:pPr>
              <w:tabs>
                <w:tab w:val="left" w:pos="4"/>
                <w:tab w:val="left" w:pos="288"/>
                <w:tab w:val="left" w:pos="430"/>
              </w:tabs>
              <w:spacing w:after="0" w:line="240" w:lineRule="auto"/>
              <w:ind w:firstLine="181"/>
              <w:jc w:val="center"/>
              <w:rPr>
                <w:rFonts w:ascii="Times New Roman" w:hAnsi="Times New Roman" w:cs="Times New Roman"/>
                <w:color w:val="FF0000"/>
                <w:sz w:val="25"/>
                <w:szCs w:val="25"/>
              </w:rPr>
            </w:pPr>
            <w:r w:rsidRPr="00E65805">
              <w:rPr>
                <w:rFonts w:ascii="Times New Roman" w:hAnsi="Times New Roman" w:cs="Times New Roman"/>
                <w:b/>
                <w:color w:val="FF0000"/>
                <w:sz w:val="25"/>
                <w:szCs w:val="25"/>
              </w:rPr>
              <w:t>Экологическое</w:t>
            </w:r>
            <w:r w:rsidRPr="00E65805">
              <w:rPr>
                <w:rFonts w:ascii="Times New Roman" w:hAnsi="Times New Roman" w:cs="Times New Roman"/>
                <w:color w:val="FF0000"/>
                <w:sz w:val="25"/>
                <w:szCs w:val="25"/>
              </w:rPr>
              <w:t xml:space="preserve"> </w:t>
            </w:r>
            <w:r w:rsidRPr="00E65805">
              <w:rPr>
                <w:rFonts w:ascii="Times New Roman" w:hAnsi="Times New Roman" w:cs="Times New Roman"/>
                <w:b/>
                <w:color w:val="FF0000"/>
                <w:sz w:val="25"/>
                <w:szCs w:val="25"/>
              </w:rPr>
              <w:t>воспитание</w:t>
            </w:r>
          </w:p>
        </w:tc>
      </w:tr>
      <w:tr w:rsidR="00E65805" w:rsidRPr="00E65805" w14:paraId="055A08E7"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0EA4EF37" w14:textId="77777777" w:rsidR="00E65805" w:rsidRPr="00E65805" w:rsidRDefault="00E65805" w:rsidP="007D0B5B">
            <w:pPr>
              <w:numPr>
                <w:ilvl w:val="0"/>
                <w:numId w:val="25"/>
              </w:numPr>
              <w:tabs>
                <w:tab w:val="left" w:pos="4"/>
                <w:tab w:val="left" w:pos="288"/>
                <w:tab w:val="left" w:pos="430"/>
              </w:tabs>
              <w:spacing w:after="0" w:line="240" w:lineRule="auto"/>
              <w:ind w:left="306" w:hanging="306"/>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ценность природы, зависимость жизни людей от природы, влияние людей на природу, окружающую среду.</w:t>
            </w:r>
          </w:p>
          <w:p w14:paraId="6879D192" w14:textId="77777777" w:rsidR="00E65805" w:rsidRPr="00E65805" w:rsidRDefault="00E65805" w:rsidP="007D0B5B">
            <w:pPr>
              <w:numPr>
                <w:ilvl w:val="0"/>
                <w:numId w:val="25"/>
              </w:numPr>
              <w:tabs>
                <w:tab w:val="left" w:pos="4"/>
                <w:tab w:val="left" w:pos="288"/>
                <w:tab w:val="left" w:pos="430"/>
              </w:tabs>
              <w:spacing w:after="0" w:line="240" w:lineRule="auto"/>
              <w:ind w:left="306" w:hanging="306"/>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любовь и бережное отношение к природе, неприятие действий, приносящих вред природе, особенно живым существам.</w:t>
            </w:r>
          </w:p>
          <w:p w14:paraId="2469AE8C" w14:textId="77777777" w:rsidR="00E65805" w:rsidRPr="00E65805" w:rsidRDefault="00E65805" w:rsidP="007D0B5B">
            <w:pPr>
              <w:numPr>
                <w:ilvl w:val="0"/>
                <w:numId w:val="25"/>
              </w:numPr>
              <w:tabs>
                <w:tab w:val="left" w:pos="4"/>
                <w:tab w:val="left" w:pos="288"/>
                <w:tab w:val="left" w:pos="430"/>
              </w:tabs>
              <w:spacing w:after="0" w:line="240" w:lineRule="auto"/>
              <w:ind w:left="306" w:hanging="306"/>
              <w:contextualSpacing/>
              <w:jc w:val="both"/>
              <w:rPr>
                <w:rFonts w:ascii="Times New Roman" w:hAnsi="Times New Roman" w:cs="Times New Roman"/>
                <w:sz w:val="25"/>
                <w:szCs w:val="25"/>
              </w:rPr>
            </w:pPr>
            <w:r w:rsidRPr="00E65805">
              <w:rPr>
                <w:rFonts w:ascii="Times New Roman" w:hAnsi="Times New Roman" w:cs="Times New Roman"/>
                <w:sz w:val="25"/>
                <w:szCs w:val="25"/>
              </w:rPr>
              <w:lastRenderedPageBreak/>
              <w:t>Выражающий готовность в своей деятельности придерживаться экологических норм.</w:t>
            </w:r>
          </w:p>
        </w:tc>
      </w:tr>
      <w:tr w:rsidR="00E65805" w:rsidRPr="00E65805" w14:paraId="27602D0B"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6A1449CD" w14:textId="77777777" w:rsidR="00E65805" w:rsidRPr="00E65805" w:rsidRDefault="00E65805" w:rsidP="00E65805">
            <w:pPr>
              <w:tabs>
                <w:tab w:val="left" w:pos="4"/>
                <w:tab w:val="left" w:pos="288"/>
                <w:tab w:val="left" w:pos="430"/>
              </w:tabs>
              <w:spacing w:after="0" w:line="240" w:lineRule="auto"/>
              <w:ind w:firstLine="181"/>
              <w:jc w:val="center"/>
              <w:rPr>
                <w:rFonts w:ascii="Times New Roman" w:hAnsi="Times New Roman" w:cs="Times New Roman"/>
                <w:color w:val="FF0000"/>
                <w:sz w:val="25"/>
                <w:szCs w:val="25"/>
              </w:rPr>
            </w:pPr>
            <w:r w:rsidRPr="00E65805">
              <w:rPr>
                <w:rFonts w:ascii="Times New Roman" w:hAnsi="Times New Roman" w:cs="Times New Roman"/>
                <w:b/>
                <w:color w:val="FF0000"/>
                <w:sz w:val="25"/>
                <w:szCs w:val="25"/>
              </w:rPr>
              <w:lastRenderedPageBreak/>
              <w:t>Ценности научного познания</w:t>
            </w:r>
          </w:p>
        </w:tc>
      </w:tr>
      <w:tr w:rsidR="00E65805" w:rsidRPr="00E65805" w14:paraId="035C8006" w14:textId="77777777" w:rsidTr="00E65805">
        <w:tc>
          <w:tcPr>
            <w:tcW w:w="9351" w:type="dxa"/>
            <w:tcBorders>
              <w:top w:val="single" w:sz="4" w:space="0" w:color="000000"/>
              <w:left w:val="single" w:sz="4" w:space="0" w:color="000000"/>
              <w:bottom w:val="single" w:sz="4" w:space="0" w:color="000000"/>
              <w:right w:val="single" w:sz="4" w:space="0" w:color="000000"/>
            </w:tcBorders>
          </w:tcPr>
          <w:p w14:paraId="2FACC43B" w14:textId="77777777" w:rsidR="00E65805" w:rsidRPr="00E65805" w:rsidRDefault="00E65805" w:rsidP="007D0B5B">
            <w:pPr>
              <w:numPr>
                <w:ilvl w:val="0"/>
                <w:numId w:val="26"/>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1F0DEFB" w14:textId="77777777" w:rsidR="00E65805" w:rsidRPr="00E65805" w:rsidRDefault="00E65805" w:rsidP="007D0B5B">
            <w:pPr>
              <w:numPr>
                <w:ilvl w:val="0"/>
                <w:numId w:val="26"/>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60A70AF7" w14:textId="77777777" w:rsidR="00E65805" w:rsidRPr="00E65805" w:rsidRDefault="00E65805" w:rsidP="007D0B5B">
            <w:pPr>
              <w:numPr>
                <w:ilvl w:val="0"/>
                <w:numId w:val="26"/>
              </w:numPr>
              <w:tabs>
                <w:tab w:val="left" w:pos="4"/>
                <w:tab w:val="left" w:pos="288"/>
                <w:tab w:val="left" w:pos="430"/>
              </w:tabs>
              <w:spacing w:after="0" w:line="240" w:lineRule="auto"/>
              <w:ind w:left="306"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0EA814F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МАОУ «Гимназия №1» г. Перми разработана, модернизирована и реализуется подпрограмма воспитательной работы в начальной школе «Радужный городок» под общим девизом: «Строим город, строим дом, строим себя». </w:t>
      </w:r>
    </w:p>
    <w:p w14:paraId="6137FBD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Структурные компоненты программы соответствуют классам обучения:</w:t>
      </w:r>
    </w:p>
    <w:p w14:paraId="3BC5AAA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1 класс «Первые шаги» - базовая способность – исполнительность (правила, как быть учеником, правила вежливости и аккуратности) </w:t>
      </w:r>
    </w:p>
    <w:p w14:paraId="29313F1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2 класс «Почемучки» - базовая способность – любознательность (умение слушать, задавать вопросы, находить информацию, делать открытия) </w:t>
      </w:r>
    </w:p>
    <w:p w14:paraId="614ED89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3 класс «Фантазеры» - базовая способность – изобретательность (способность создавать что-то новое, выдвигать идею, составлять план) </w:t>
      </w:r>
    </w:p>
    <w:p w14:paraId="28D89E6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4 класс «Вожатые» - базовая способность – организация (умение выдвигать идеи, планировать работу, проводить дело, анализировать работу) </w:t>
      </w:r>
    </w:p>
    <w:p w14:paraId="1942BFE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1-4 классы «Развивающая суббота гимназиста» - организация внеурочной и внешкольной деятельности учащихся совместно с родителями.</w:t>
      </w:r>
    </w:p>
    <w:p w14:paraId="30C99208" w14:textId="77777777" w:rsidR="00E65805" w:rsidRPr="00E65805" w:rsidRDefault="00E65805" w:rsidP="00E65805">
      <w:pPr>
        <w:keepNext/>
        <w:keepLines/>
        <w:spacing w:after="0" w:line="240" w:lineRule="auto"/>
        <w:ind w:firstLine="709"/>
        <w:jc w:val="both"/>
        <w:rPr>
          <w:rFonts w:ascii="Times New Roman" w:hAnsi="Times New Roman" w:cs="Times New Roman"/>
          <w:b/>
          <w:sz w:val="24"/>
          <w:szCs w:val="24"/>
        </w:rPr>
      </w:pPr>
      <w:r w:rsidRPr="00E65805">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65805" w:rsidRPr="00E65805" w14:paraId="128F49C2" w14:textId="77777777" w:rsidTr="00E65805">
        <w:tc>
          <w:tcPr>
            <w:tcW w:w="9356" w:type="dxa"/>
            <w:tcBorders>
              <w:top w:val="single" w:sz="4" w:space="0" w:color="000000"/>
              <w:left w:val="single" w:sz="4" w:space="0" w:color="000000"/>
              <w:bottom w:val="single" w:sz="4" w:space="0" w:color="000000"/>
              <w:right w:val="single" w:sz="4" w:space="0" w:color="000000"/>
            </w:tcBorders>
            <w:shd w:val="clear" w:color="auto" w:fill="FFFF00"/>
          </w:tcPr>
          <w:p w14:paraId="3FF419D1" w14:textId="77777777" w:rsidR="00E65805" w:rsidRPr="00E65805" w:rsidRDefault="00E65805" w:rsidP="00E65805">
            <w:pPr>
              <w:tabs>
                <w:tab w:val="left" w:pos="851"/>
              </w:tabs>
              <w:spacing w:after="0" w:line="240" w:lineRule="auto"/>
              <w:ind w:firstLine="176"/>
              <w:jc w:val="center"/>
              <w:rPr>
                <w:rFonts w:ascii="Times New Roman" w:hAnsi="Times New Roman" w:cs="Times New Roman"/>
                <w:sz w:val="25"/>
                <w:szCs w:val="25"/>
              </w:rPr>
            </w:pPr>
            <w:r w:rsidRPr="00E65805">
              <w:rPr>
                <w:rFonts w:ascii="Times New Roman" w:hAnsi="Times New Roman" w:cs="Times New Roman"/>
                <w:b/>
                <w:sz w:val="25"/>
                <w:szCs w:val="25"/>
              </w:rPr>
              <w:t>Целевые ориентиры</w:t>
            </w:r>
          </w:p>
        </w:tc>
      </w:tr>
      <w:tr w:rsidR="00E65805" w:rsidRPr="00E65805" w14:paraId="025CBDA6"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1E0D615C"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Гражданское воспитание</w:t>
            </w:r>
          </w:p>
        </w:tc>
      </w:tr>
      <w:tr w:rsidR="00E65805" w:rsidRPr="00E65805" w14:paraId="0DDE5395"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3AE437C3" w14:textId="77777777" w:rsidR="00E65805" w:rsidRPr="00E65805" w:rsidRDefault="00E65805" w:rsidP="007D0B5B">
            <w:pPr>
              <w:numPr>
                <w:ilvl w:val="0"/>
                <w:numId w:val="27"/>
              </w:numPr>
              <w:tabs>
                <w:tab w:val="left" w:pos="318"/>
              </w:tabs>
              <w:spacing w:after="0" w:line="240" w:lineRule="auto"/>
              <w:ind w:left="321" w:hanging="321"/>
              <w:contextualSpacing/>
              <w:jc w:val="both"/>
              <w:rPr>
                <w:rFonts w:ascii="Times New Roman" w:hAnsi="Times New Roman" w:cs="Times New Roman"/>
                <w:sz w:val="25"/>
                <w:szCs w:val="25"/>
              </w:rPr>
            </w:pPr>
            <w:bookmarkStart w:id="5" w:name="_Hlk101094428"/>
            <w:r w:rsidRPr="00E65805">
              <w:rPr>
                <w:rFonts w:ascii="Times New Roman" w:hAnsi="Times New Roman" w:cs="Times New Roman"/>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03BFEFE" w14:textId="77777777" w:rsidR="00E65805" w:rsidRPr="00E65805" w:rsidRDefault="00E65805" w:rsidP="007D0B5B">
            <w:pPr>
              <w:numPr>
                <w:ilvl w:val="0"/>
                <w:numId w:val="27"/>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78B24E3B" w14:textId="77777777" w:rsidR="00E65805" w:rsidRPr="00E65805" w:rsidRDefault="00E65805" w:rsidP="007D0B5B">
            <w:pPr>
              <w:numPr>
                <w:ilvl w:val="0"/>
                <w:numId w:val="27"/>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уважение к государственным символам России, праздникам.</w:t>
            </w:r>
          </w:p>
          <w:p w14:paraId="6B702637" w14:textId="77777777" w:rsidR="00E65805" w:rsidRPr="00E65805" w:rsidRDefault="00E65805" w:rsidP="007D0B5B">
            <w:pPr>
              <w:numPr>
                <w:ilvl w:val="0"/>
                <w:numId w:val="27"/>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487704B1" w14:textId="77777777" w:rsidR="00E65805" w:rsidRPr="00E65805" w:rsidRDefault="00E65805" w:rsidP="007D0B5B">
            <w:pPr>
              <w:numPr>
                <w:ilvl w:val="0"/>
                <w:numId w:val="27"/>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неприятие любой дискриминации граждан, проявлений экстремизма, терроризма, коррупции в обществе.</w:t>
            </w:r>
          </w:p>
          <w:p w14:paraId="18FBC5C2" w14:textId="77777777" w:rsidR="00E65805" w:rsidRPr="00E65805" w:rsidRDefault="00E65805" w:rsidP="007D0B5B">
            <w:pPr>
              <w:numPr>
                <w:ilvl w:val="0"/>
                <w:numId w:val="27"/>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
        </w:tc>
      </w:tr>
      <w:tr w:rsidR="00E65805" w:rsidRPr="00E65805" w14:paraId="21445960"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25394622"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Патриотическое воспитание</w:t>
            </w:r>
          </w:p>
        </w:tc>
      </w:tr>
      <w:tr w:rsidR="00E65805" w:rsidRPr="00E65805" w14:paraId="2D0358DE"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5625753E" w14:textId="77777777" w:rsidR="00E65805" w:rsidRPr="00E65805" w:rsidRDefault="00E65805" w:rsidP="007D0B5B">
            <w:pPr>
              <w:numPr>
                <w:ilvl w:val="0"/>
                <w:numId w:val="28"/>
              </w:numPr>
              <w:tabs>
                <w:tab w:val="left" w:pos="321"/>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свою национальную, этническую принадлежность, любящий свой народ, его традиции, культуру.</w:t>
            </w:r>
          </w:p>
          <w:p w14:paraId="760F9C4B" w14:textId="77777777" w:rsidR="00E65805" w:rsidRPr="00E65805" w:rsidRDefault="00E65805" w:rsidP="007D0B5B">
            <w:pPr>
              <w:numPr>
                <w:ilvl w:val="0"/>
                <w:numId w:val="28"/>
              </w:numPr>
              <w:tabs>
                <w:tab w:val="left" w:pos="321"/>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FEBE21B" w14:textId="77777777" w:rsidR="00E65805" w:rsidRPr="00E65805" w:rsidRDefault="00E65805" w:rsidP="007D0B5B">
            <w:pPr>
              <w:numPr>
                <w:ilvl w:val="0"/>
                <w:numId w:val="28"/>
              </w:numPr>
              <w:tabs>
                <w:tab w:val="left" w:pos="321"/>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lastRenderedPageBreak/>
              <w:t xml:space="preserve">Проявляющий интерес к познанию родного языка, истории и культуры своего края, своего народа, других народов России. </w:t>
            </w:r>
          </w:p>
          <w:p w14:paraId="274DFF33" w14:textId="77777777" w:rsidR="00E65805" w:rsidRPr="00E65805" w:rsidRDefault="00E65805" w:rsidP="007D0B5B">
            <w:pPr>
              <w:numPr>
                <w:ilvl w:val="0"/>
                <w:numId w:val="28"/>
              </w:numPr>
              <w:tabs>
                <w:tab w:val="left" w:pos="321"/>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764415C0" w14:textId="77777777" w:rsidR="00E65805" w:rsidRPr="00E65805" w:rsidRDefault="00E65805" w:rsidP="007D0B5B">
            <w:pPr>
              <w:numPr>
                <w:ilvl w:val="0"/>
                <w:numId w:val="28"/>
              </w:numPr>
              <w:tabs>
                <w:tab w:val="left" w:pos="321"/>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Принимающий участие в мероприятиях патриотической направленности.</w:t>
            </w:r>
          </w:p>
        </w:tc>
      </w:tr>
      <w:tr w:rsidR="00E65805" w:rsidRPr="00E65805" w14:paraId="48DBA2E1"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747508B3"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lastRenderedPageBreak/>
              <w:t>Духовно-нравственное воспитание</w:t>
            </w:r>
          </w:p>
        </w:tc>
      </w:tr>
      <w:tr w:rsidR="00E65805" w:rsidRPr="00E65805" w14:paraId="5E80B68B"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2D04624A" w14:textId="77777777" w:rsidR="00E65805" w:rsidRPr="00E65805" w:rsidRDefault="00E65805" w:rsidP="007D0B5B">
            <w:pPr>
              <w:numPr>
                <w:ilvl w:val="0"/>
                <w:numId w:val="29"/>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1C3B6E7A" w14:textId="77777777" w:rsidR="00E65805" w:rsidRPr="00E65805" w:rsidRDefault="00E65805" w:rsidP="007D0B5B">
            <w:pPr>
              <w:numPr>
                <w:ilvl w:val="0"/>
                <w:numId w:val="29"/>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2F09FDA3" w14:textId="77777777" w:rsidR="00E65805" w:rsidRPr="00E65805" w:rsidRDefault="00E65805" w:rsidP="007D0B5B">
            <w:pPr>
              <w:numPr>
                <w:ilvl w:val="0"/>
                <w:numId w:val="29"/>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2D541C59" w14:textId="77777777" w:rsidR="00E65805" w:rsidRPr="00E65805" w:rsidRDefault="00E65805" w:rsidP="007D0B5B">
            <w:pPr>
              <w:numPr>
                <w:ilvl w:val="0"/>
                <w:numId w:val="29"/>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0ED05CC6" w14:textId="77777777" w:rsidR="00E65805" w:rsidRPr="00E65805" w:rsidRDefault="00E65805" w:rsidP="007D0B5B">
            <w:pPr>
              <w:numPr>
                <w:ilvl w:val="0"/>
                <w:numId w:val="29"/>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6A83D49F" w14:textId="77777777" w:rsidR="00E65805" w:rsidRPr="00E65805" w:rsidRDefault="00E65805" w:rsidP="007D0B5B">
            <w:pPr>
              <w:numPr>
                <w:ilvl w:val="0"/>
                <w:numId w:val="29"/>
              </w:numPr>
              <w:tabs>
                <w:tab w:val="left" w:pos="4"/>
                <w:tab w:val="left" w:pos="288"/>
                <w:tab w:val="left" w:pos="43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65805" w:rsidRPr="00E65805" w14:paraId="7E0BFD91"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0AE7EA16"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Эстетическое воспитание</w:t>
            </w:r>
          </w:p>
        </w:tc>
      </w:tr>
      <w:tr w:rsidR="00E65805" w:rsidRPr="00E65805" w14:paraId="28F07A5F"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2D0BB0FE" w14:textId="77777777" w:rsidR="00E65805" w:rsidRPr="00E65805" w:rsidRDefault="00E65805" w:rsidP="007D0B5B">
            <w:pPr>
              <w:numPr>
                <w:ilvl w:val="0"/>
                <w:numId w:val="30"/>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14:paraId="3491C9EE" w14:textId="77777777" w:rsidR="00E65805" w:rsidRPr="00E65805" w:rsidRDefault="00E65805" w:rsidP="007D0B5B">
            <w:pPr>
              <w:numPr>
                <w:ilvl w:val="0"/>
                <w:numId w:val="30"/>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7FC7824" w14:textId="77777777" w:rsidR="00E65805" w:rsidRPr="00E65805" w:rsidRDefault="00E65805" w:rsidP="007D0B5B">
            <w:pPr>
              <w:numPr>
                <w:ilvl w:val="0"/>
                <w:numId w:val="30"/>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0B99DE43" w14:textId="77777777" w:rsidR="00E65805" w:rsidRPr="00E65805" w:rsidRDefault="00E65805" w:rsidP="007D0B5B">
            <w:pPr>
              <w:numPr>
                <w:ilvl w:val="0"/>
                <w:numId w:val="30"/>
              </w:numPr>
              <w:tabs>
                <w:tab w:val="left" w:pos="318"/>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самовыражение в разных видах искусства, в художественном творчестве.</w:t>
            </w:r>
          </w:p>
        </w:tc>
      </w:tr>
      <w:tr w:rsidR="00E65805" w:rsidRPr="00E65805" w14:paraId="2AFDBA10"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2C9353AC"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E65805" w:rsidRPr="00E65805" w14:paraId="29551404"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62D7C3B7" w14:textId="77777777" w:rsidR="00E65805" w:rsidRPr="00E65805" w:rsidRDefault="00E65805" w:rsidP="007D0B5B">
            <w:pPr>
              <w:numPr>
                <w:ilvl w:val="0"/>
                <w:numId w:val="31"/>
              </w:numPr>
              <w:tabs>
                <w:tab w:val="left" w:pos="318"/>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0A7C1D66" w14:textId="77777777" w:rsidR="00E65805" w:rsidRPr="00E65805" w:rsidRDefault="00E65805" w:rsidP="007D0B5B">
            <w:pPr>
              <w:numPr>
                <w:ilvl w:val="0"/>
                <w:numId w:val="31"/>
              </w:numPr>
              <w:tabs>
                <w:tab w:val="left" w:pos="318"/>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56808455" w14:textId="77777777" w:rsidR="00E65805" w:rsidRPr="00E65805" w:rsidRDefault="00E65805" w:rsidP="007D0B5B">
            <w:pPr>
              <w:numPr>
                <w:ilvl w:val="0"/>
                <w:numId w:val="31"/>
              </w:numPr>
              <w:tabs>
                <w:tab w:val="left" w:pos="318"/>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1B618626" w14:textId="77777777" w:rsidR="00E65805" w:rsidRPr="00E65805" w:rsidRDefault="00E65805" w:rsidP="007D0B5B">
            <w:pPr>
              <w:numPr>
                <w:ilvl w:val="0"/>
                <w:numId w:val="31"/>
              </w:numPr>
              <w:tabs>
                <w:tab w:val="left" w:pos="318"/>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14:paraId="07642E69" w14:textId="77777777" w:rsidR="00E65805" w:rsidRPr="00E65805" w:rsidRDefault="00E65805" w:rsidP="007D0B5B">
            <w:pPr>
              <w:numPr>
                <w:ilvl w:val="0"/>
                <w:numId w:val="31"/>
              </w:numPr>
              <w:tabs>
                <w:tab w:val="left" w:pos="318"/>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Способный адаптироваться к меняющимся социальным, информационным и природным условиям, стрессовым ситуациям. </w:t>
            </w:r>
          </w:p>
        </w:tc>
      </w:tr>
      <w:tr w:rsidR="00E65805" w:rsidRPr="00E65805" w14:paraId="18734569"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3FED94D3"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lastRenderedPageBreak/>
              <w:t>Трудовое воспитание</w:t>
            </w:r>
          </w:p>
        </w:tc>
      </w:tr>
      <w:tr w:rsidR="00E65805" w:rsidRPr="00E65805" w14:paraId="2A9C0CD3"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193A900F" w14:textId="77777777" w:rsidR="00E65805" w:rsidRPr="00E65805" w:rsidRDefault="00E65805" w:rsidP="007D0B5B">
            <w:pPr>
              <w:numPr>
                <w:ilvl w:val="0"/>
                <w:numId w:val="32"/>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Уважающий труд, результаты своего труда, труда других людей.</w:t>
            </w:r>
          </w:p>
          <w:p w14:paraId="76B54ACA" w14:textId="77777777" w:rsidR="00E65805" w:rsidRPr="00E65805" w:rsidRDefault="00E65805" w:rsidP="007D0B5B">
            <w:pPr>
              <w:numPr>
                <w:ilvl w:val="0"/>
                <w:numId w:val="32"/>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24032231" w14:textId="77777777" w:rsidR="00E65805" w:rsidRPr="00E65805" w:rsidRDefault="00E65805" w:rsidP="007D0B5B">
            <w:pPr>
              <w:numPr>
                <w:ilvl w:val="0"/>
                <w:numId w:val="32"/>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743808D" w14:textId="77777777" w:rsidR="00E65805" w:rsidRPr="00E65805" w:rsidRDefault="00E65805" w:rsidP="007D0B5B">
            <w:pPr>
              <w:numPr>
                <w:ilvl w:val="0"/>
                <w:numId w:val="32"/>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3A77763" w14:textId="77777777" w:rsidR="00E65805" w:rsidRPr="00E65805" w:rsidRDefault="00E65805" w:rsidP="007D0B5B">
            <w:pPr>
              <w:numPr>
                <w:ilvl w:val="0"/>
                <w:numId w:val="32"/>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65805" w:rsidRPr="00E65805" w14:paraId="2D2BC8FB"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3FA4B7CB"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Экологическое воспитание</w:t>
            </w:r>
          </w:p>
        </w:tc>
      </w:tr>
      <w:tr w:rsidR="00E65805" w:rsidRPr="00E65805" w14:paraId="1094C859"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03C9FDAF" w14:textId="77777777" w:rsidR="00E65805" w:rsidRPr="00E65805" w:rsidRDefault="00E65805" w:rsidP="007D0B5B">
            <w:pPr>
              <w:numPr>
                <w:ilvl w:val="0"/>
                <w:numId w:val="33"/>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7715D466" w14:textId="77777777" w:rsidR="00E65805" w:rsidRPr="00E65805" w:rsidRDefault="00E65805" w:rsidP="007D0B5B">
            <w:pPr>
              <w:numPr>
                <w:ilvl w:val="0"/>
                <w:numId w:val="33"/>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14:paraId="1B82453E" w14:textId="77777777" w:rsidR="00E65805" w:rsidRPr="00E65805" w:rsidRDefault="00E65805" w:rsidP="007D0B5B">
            <w:pPr>
              <w:numPr>
                <w:ilvl w:val="0"/>
                <w:numId w:val="33"/>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активное неприятие действий, приносящих вред природе.</w:t>
            </w:r>
          </w:p>
          <w:p w14:paraId="6FA71C7C" w14:textId="77777777" w:rsidR="00E65805" w:rsidRPr="00E65805" w:rsidRDefault="00E65805" w:rsidP="007D0B5B">
            <w:pPr>
              <w:numPr>
                <w:ilvl w:val="0"/>
                <w:numId w:val="33"/>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8FCAD64" w14:textId="77777777" w:rsidR="00E65805" w:rsidRPr="00E65805" w:rsidRDefault="00E65805" w:rsidP="007D0B5B">
            <w:pPr>
              <w:numPr>
                <w:ilvl w:val="0"/>
                <w:numId w:val="33"/>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Участвующий в практической деятельности экологической, природоохранной направленности.</w:t>
            </w:r>
          </w:p>
        </w:tc>
      </w:tr>
      <w:tr w:rsidR="00E65805" w:rsidRPr="00E65805" w14:paraId="6467AFC4"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36D6AAEA" w14:textId="77777777" w:rsidR="00E65805" w:rsidRPr="00E65805" w:rsidRDefault="00E65805" w:rsidP="00E65805">
            <w:pPr>
              <w:tabs>
                <w:tab w:val="left" w:pos="851"/>
              </w:tabs>
              <w:spacing w:after="0" w:line="240" w:lineRule="auto"/>
              <w:ind w:firstLine="177"/>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Ценности научного познания</w:t>
            </w:r>
          </w:p>
        </w:tc>
      </w:tr>
      <w:tr w:rsidR="00E65805" w:rsidRPr="00E65805" w14:paraId="10588767" w14:textId="77777777" w:rsidTr="00E65805">
        <w:trPr>
          <w:trHeight w:val="85"/>
        </w:trPr>
        <w:tc>
          <w:tcPr>
            <w:tcW w:w="9356" w:type="dxa"/>
            <w:tcBorders>
              <w:top w:val="single" w:sz="4" w:space="0" w:color="000000"/>
              <w:left w:val="single" w:sz="4" w:space="0" w:color="000000"/>
              <w:bottom w:val="single" w:sz="4" w:space="0" w:color="000000"/>
              <w:right w:val="single" w:sz="4" w:space="0" w:color="000000"/>
            </w:tcBorders>
          </w:tcPr>
          <w:p w14:paraId="78CEED75" w14:textId="77777777" w:rsidR="00E65805" w:rsidRPr="00E65805" w:rsidRDefault="00E65805" w:rsidP="007D0B5B">
            <w:pPr>
              <w:numPr>
                <w:ilvl w:val="0"/>
                <w:numId w:val="34"/>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познавательные интересы в разных предметных областях с учётом индивидуальных интересов, способностей, достижений.</w:t>
            </w:r>
          </w:p>
          <w:p w14:paraId="357899FD" w14:textId="77777777" w:rsidR="00E65805" w:rsidRPr="00E65805" w:rsidRDefault="00E65805" w:rsidP="007D0B5B">
            <w:pPr>
              <w:numPr>
                <w:ilvl w:val="0"/>
                <w:numId w:val="34"/>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в деятельности на научные знания о природе и обществе, взаимосвязях человека с природной и социальной средой.</w:t>
            </w:r>
          </w:p>
          <w:p w14:paraId="6EB85BBE" w14:textId="77777777" w:rsidR="00E65805" w:rsidRPr="00E65805" w:rsidRDefault="00E65805" w:rsidP="007D0B5B">
            <w:pPr>
              <w:numPr>
                <w:ilvl w:val="0"/>
                <w:numId w:val="34"/>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1A48A40" w14:textId="77777777" w:rsidR="00E65805" w:rsidRPr="00E65805" w:rsidRDefault="00E65805" w:rsidP="007D0B5B">
            <w:pPr>
              <w:numPr>
                <w:ilvl w:val="0"/>
                <w:numId w:val="34"/>
              </w:numPr>
              <w:tabs>
                <w:tab w:val="left" w:pos="318"/>
              </w:tabs>
              <w:spacing w:after="0" w:line="240" w:lineRule="auto"/>
              <w:ind w:left="179" w:hanging="179"/>
              <w:contextualSpacing/>
              <w:jc w:val="both"/>
              <w:rPr>
                <w:rFonts w:ascii="Times New Roman" w:hAnsi="Times New Roman" w:cs="Times New Roman"/>
                <w:sz w:val="25"/>
                <w:szCs w:val="25"/>
              </w:rPr>
            </w:pPr>
            <w:r w:rsidRPr="00E65805">
              <w:rPr>
                <w:rFonts w:ascii="Times New Roman" w:hAnsi="Times New Roman" w:cs="Times New Roman"/>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F4F3F34"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Для учащихся основной школы в МАОУ «Гимназия №1» г. Перми разработана, модернизирована и реализуется программа воспитательной работы в основной школе «Твое время». </w:t>
      </w:r>
    </w:p>
    <w:p w14:paraId="0E387DFE"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Все мероприятия подпрограммы воспитательной работы «Твое время» реализуются по основным проектам: </w:t>
      </w:r>
    </w:p>
    <w:p w14:paraId="2846336B" w14:textId="77777777" w:rsidR="00E65805" w:rsidRPr="00E65805" w:rsidRDefault="00E65805" w:rsidP="00E65805">
      <w:pPr>
        <w:spacing w:after="0" w:line="240" w:lineRule="auto"/>
        <w:ind w:firstLine="567"/>
        <w:contextualSpacing/>
        <w:jc w:val="both"/>
        <w:rPr>
          <w:rFonts w:ascii="Times New Roman" w:hAnsi="Times New Roman" w:cs="Times New Roman"/>
          <w:b/>
          <w:sz w:val="24"/>
          <w:szCs w:val="24"/>
        </w:rPr>
      </w:pPr>
      <w:r w:rsidRPr="00E65805">
        <w:rPr>
          <w:rFonts w:ascii="Times New Roman" w:hAnsi="Times New Roman" w:cs="Times New Roman"/>
          <w:b/>
          <w:sz w:val="24"/>
          <w:szCs w:val="24"/>
        </w:rPr>
        <w:t xml:space="preserve">Проект «Фестиваль искусств – Мир вокруг нас» </w:t>
      </w:r>
    </w:p>
    <w:p w14:paraId="282F67EA"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Основным направлением проекта является развитие эстетического сознания через освоение художественного наследия народов России и мира; формирование ценности и </w:t>
      </w:r>
      <w:r w:rsidRPr="00E65805">
        <w:rPr>
          <w:rFonts w:ascii="Times New Roman" w:hAnsi="Times New Roman" w:cs="Times New Roman"/>
          <w:sz w:val="24"/>
          <w:szCs w:val="24"/>
        </w:rPr>
        <w:lastRenderedPageBreak/>
        <w:t xml:space="preserve">устойчивой потребности в эстетическом построении мира вокруг себя у учащихся, родителей и педагогов Гимназии; развитие личности и способностей учащихся </w:t>
      </w:r>
    </w:p>
    <w:p w14:paraId="3DB23FE5" w14:textId="77777777" w:rsidR="00E65805" w:rsidRPr="00E65805" w:rsidRDefault="00E65805" w:rsidP="00E65805">
      <w:pPr>
        <w:spacing w:after="0" w:line="240" w:lineRule="auto"/>
        <w:ind w:firstLine="567"/>
        <w:contextualSpacing/>
        <w:jc w:val="both"/>
        <w:rPr>
          <w:rFonts w:ascii="Times New Roman" w:hAnsi="Times New Roman" w:cs="Times New Roman"/>
          <w:b/>
          <w:sz w:val="24"/>
          <w:szCs w:val="24"/>
        </w:rPr>
      </w:pPr>
      <w:r w:rsidRPr="00E65805">
        <w:rPr>
          <w:rFonts w:ascii="Times New Roman" w:hAnsi="Times New Roman" w:cs="Times New Roman"/>
          <w:b/>
          <w:sz w:val="24"/>
          <w:szCs w:val="24"/>
        </w:rPr>
        <w:t xml:space="preserve">Проект «Благотворительный марафон – Доброе сердце» </w:t>
      </w:r>
    </w:p>
    <w:p w14:paraId="7A49FD6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Проект направлен на развитие морального сознания и социальных компетентностей в решении моральных проблем на основе личностного выбора; воспитание чувства милосердия, ценности и устойчивой потребности в проведении добрых дел у учащихся, родителей и педагогов Гимназии; развитие личности и способностей учащихся.</w:t>
      </w:r>
    </w:p>
    <w:p w14:paraId="038AF74B" w14:textId="77777777" w:rsidR="00E65805" w:rsidRPr="00E65805" w:rsidRDefault="00E65805" w:rsidP="00E65805">
      <w:pPr>
        <w:spacing w:after="0" w:line="240" w:lineRule="auto"/>
        <w:ind w:firstLine="567"/>
        <w:contextualSpacing/>
        <w:jc w:val="both"/>
        <w:rPr>
          <w:rFonts w:ascii="Times New Roman" w:hAnsi="Times New Roman" w:cs="Times New Roman"/>
          <w:b/>
          <w:sz w:val="24"/>
          <w:szCs w:val="24"/>
        </w:rPr>
      </w:pPr>
      <w:r w:rsidRPr="00E65805">
        <w:rPr>
          <w:rFonts w:ascii="Times New Roman" w:hAnsi="Times New Roman" w:cs="Times New Roman"/>
          <w:b/>
          <w:sz w:val="24"/>
          <w:szCs w:val="24"/>
        </w:rPr>
        <w:t xml:space="preserve">Проект «Малые олимпийские игры – Выбираем здоровье» </w:t>
      </w:r>
    </w:p>
    <w:p w14:paraId="053DA56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Основным направлением проекта является формирование ценности и устойчивой потребности в здоровом и безопасном образе жизни у учащихся, родителей и педагогов Гимназии, укрепление здоровья учащихся; развитие личности и способностей учащихся.</w:t>
      </w:r>
    </w:p>
    <w:p w14:paraId="290034BE" w14:textId="77777777" w:rsidR="00E65805" w:rsidRPr="00E65805" w:rsidRDefault="00E65805" w:rsidP="00E65805">
      <w:pPr>
        <w:keepNext/>
        <w:keepLines/>
        <w:spacing w:after="0" w:line="240" w:lineRule="auto"/>
        <w:ind w:firstLine="709"/>
        <w:jc w:val="both"/>
        <w:rPr>
          <w:rFonts w:ascii="Times New Roman" w:hAnsi="Times New Roman" w:cs="Times New Roman"/>
          <w:b/>
          <w:sz w:val="24"/>
          <w:szCs w:val="24"/>
        </w:rPr>
      </w:pPr>
      <w:r w:rsidRPr="00E65805">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65805" w:rsidRPr="00E65805" w14:paraId="3EFACD2E" w14:textId="77777777" w:rsidTr="00E65805">
        <w:tc>
          <w:tcPr>
            <w:tcW w:w="9356" w:type="dxa"/>
            <w:tcBorders>
              <w:top w:val="single" w:sz="4" w:space="0" w:color="000000"/>
              <w:left w:val="single" w:sz="4" w:space="0" w:color="000000"/>
              <w:bottom w:val="single" w:sz="4" w:space="0" w:color="000000"/>
              <w:right w:val="single" w:sz="4" w:space="0" w:color="000000"/>
            </w:tcBorders>
            <w:shd w:val="clear" w:color="auto" w:fill="FFFF00"/>
          </w:tcPr>
          <w:p w14:paraId="07F43751" w14:textId="77777777" w:rsidR="00E65805" w:rsidRPr="00E65805" w:rsidRDefault="00E65805" w:rsidP="00E65805">
            <w:pPr>
              <w:tabs>
                <w:tab w:val="left" w:pos="851"/>
              </w:tabs>
              <w:spacing w:after="0" w:line="240" w:lineRule="auto"/>
              <w:ind w:firstLine="176"/>
              <w:jc w:val="center"/>
              <w:rPr>
                <w:rFonts w:ascii="Times New Roman" w:hAnsi="Times New Roman" w:cs="Times New Roman"/>
                <w:sz w:val="25"/>
                <w:szCs w:val="25"/>
              </w:rPr>
            </w:pPr>
            <w:r w:rsidRPr="00E65805">
              <w:rPr>
                <w:rFonts w:ascii="Times New Roman" w:hAnsi="Times New Roman" w:cs="Times New Roman"/>
                <w:b/>
                <w:sz w:val="25"/>
                <w:szCs w:val="25"/>
              </w:rPr>
              <w:t>Целевые ориентиры</w:t>
            </w:r>
          </w:p>
        </w:tc>
      </w:tr>
      <w:tr w:rsidR="00E65805" w:rsidRPr="00E65805" w14:paraId="70BFD721"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369E44BD" w14:textId="77777777" w:rsidR="00E65805" w:rsidRPr="00E65805" w:rsidRDefault="00E65805" w:rsidP="00E65805">
            <w:pPr>
              <w:tabs>
                <w:tab w:val="left" w:pos="851"/>
              </w:tabs>
              <w:spacing w:after="0" w:line="240" w:lineRule="auto"/>
              <w:ind w:firstLine="176"/>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Гражданское воспитание</w:t>
            </w:r>
          </w:p>
        </w:tc>
      </w:tr>
      <w:tr w:rsidR="00E65805" w:rsidRPr="00E65805" w14:paraId="31B3EB6D"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0AAD1057" w14:textId="77777777" w:rsidR="00E65805" w:rsidRPr="00E65805" w:rsidRDefault="00E65805" w:rsidP="007D0B5B">
            <w:pPr>
              <w:numPr>
                <w:ilvl w:val="0"/>
                <w:numId w:val="35"/>
              </w:numPr>
              <w:tabs>
                <w:tab w:val="left" w:pos="321"/>
                <w:tab w:val="left" w:pos="460"/>
              </w:tabs>
              <w:spacing w:after="0" w:line="240" w:lineRule="auto"/>
              <w:ind w:left="321" w:hanging="284"/>
              <w:contextualSpacing/>
              <w:jc w:val="both"/>
              <w:rPr>
                <w:rFonts w:ascii="Times New Roman" w:hAnsi="Times New Roman" w:cs="Times New Roman"/>
                <w:sz w:val="25"/>
                <w:szCs w:val="25"/>
              </w:rPr>
            </w:pPr>
            <w:bookmarkStart w:id="6" w:name="_Hlk101094179"/>
            <w:r w:rsidRPr="00E65805">
              <w:rPr>
                <w:rFonts w:ascii="Times New Roman" w:hAnsi="Times New Roman" w:cs="Times New Roman"/>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C589D1E" w14:textId="77777777" w:rsidR="00E65805" w:rsidRPr="00E65805" w:rsidRDefault="00E65805" w:rsidP="007D0B5B">
            <w:pPr>
              <w:numPr>
                <w:ilvl w:val="0"/>
                <w:numId w:val="35"/>
              </w:numPr>
              <w:tabs>
                <w:tab w:val="left" w:pos="32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5E9054A0" w14:textId="77777777" w:rsidR="00E65805" w:rsidRPr="00E65805" w:rsidRDefault="00E65805" w:rsidP="007D0B5B">
            <w:pPr>
              <w:numPr>
                <w:ilvl w:val="0"/>
                <w:numId w:val="35"/>
              </w:numPr>
              <w:tabs>
                <w:tab w:val="left" w:pos="32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620B57F6" w14:textId="77777777" w:rsidR="00E65805" w:rsidRPr="00E65805" w:rsidRDefault="00E65805" w:rsidP="007D0B5B">
            <w:pPr>
              <w:numPr>
                <w:ilvl w:val="0"/>
                <w:numId w:val="35"/>
              </w:numPr>
              <w:tabs>
                <w:tab w:val="left" w:pos="32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активное гражданское участие на основе уважения закона и правопорядка, прав и свобод сограждан.</w:t>
            </w:r>
          </w:p>
          <w:p w14:paraId="683A7066" w14:textId="77777777" w:rsidR="00E65805" w:rsidRPr="00E65805" w:rsidRDefault="00E65805" w:rsidP="007D0B5B">
            <w:pPr>
              <w:numPr>
                <w:ilvl w:val="0"/>
                <w:numId w:val="35"/>
              </w:numPr>
              <w:tabs>
                <w:tab w:val="left" w:pos="32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24F6F8CF" w14:textId="77777777" w:rsidR="00E65805" w:rsidRPr="00E65805" w:rsidRDefault="00E65805" w:rsidP="007D0B5B">
            <w:pPr>
              <w:numPr>
                <w:ilvl w:val="0"/>
                <w:numId w:val="35"/>
              </w:numPr>
              <w:tabs>
                <w:tab w:val="left" w:pos="32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E65805" w:rsidRPr="00E65805" w14:paraId="7757C8AB"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5E5B8059" w14:textId="77777777" w:rsidR="00E65805" w:rsidRPr="00E65805" w:rsidRDefault="00E65805" w:rsidP="00E65805">
            <w:pPr>
              <w:tabs>
                <w:tab w:val="left" w:pos="331"/>
                <w:tab w:val="left" w:pos="460"/>
                <w:tab w:val="left" w:pos="993"/>
              </w:tabs>
              <w:spacing w:after="0" w:line="240" w:lineRule="auto"/>
              <w:ind w:firstLine="176"/>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Патриотическое воспитание</w:t>
            </w:r>
          </w:p>
        </w:tc>
      </w:tr>
      <w:tr w:rsidR="00E65805" w:rsidRPr="00E65805" w14:paraId="15076E1D"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7DBA4F5D" w14:textId="77777777" w:rsidR="00E65805" w:rsidRPr="00E65805" w:rsidRDefault="00E65805" w:rsidP="007D0B5B">
            <w:pPr>
              <w:numPr>
                <w:ilvl w:val="0"/>
                <w:numId w:val="36"/>
              </w:numPr>
              <w:tabs>
                <w:tab w:val="left" w:pos="32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Выражающий свою национальную, этническую принадлежность, приверженность к родной культуре, любовь к своему народу. </w:t>
            </w:r>
          </w:p>
          <w:p w14:paraId="6F839DBD" w14:textId="77777777" w:rsidR="00E65805" w:rsidRPr="00E65805" w:rsidRDefault="00E65805" w:rsidP="007D0B5B">
            <w:pPr>
              <w:numPr>
                <w:ilvl w:val="0"/>
                <w:numId w:val="36"/>
              </w:numPr>
              <w:tabs>
                <w:tab w:val="left" w:pos="32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27475EB6" w14:textId="77777777" w:rsidR="00E65805" w:rsidRPr="00E65805" w:rsidRDefault="00E65805" w:rsidP="007D0B5B">
            <w:pPr>
              <w:numPr>
                <w:ilvl w:val="0"/>
                <w:numId w:val="36"/>
              </w:numPr>
              <w:tabs>
                <w:tab w:val="left" w:pos="32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78093A1D" w14:textId="77777777" w:rsidR="00E65805" w:rsidRPr="00E65805" w:rsidRDefault="00E65805" w:rsidP="007D0B5B">
            <w:pPr>
              <w:numPr>
                <w:ilvl w:val="0"/>
                <w:numId w:val="36"/>
              </w:numPr>
              <w:tabs>
                <w:tab w:val="left" w:pos="32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65805" w:rsidRPr="00E65805" w14:paraId="08D8815A"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59180083" w14:textId="77777777" w:rsidR="00E65805" w:rsidRPr="00E65805" w:rsidRDefault="00E65805" w:rsidP="00E65805">
            <w:pPr>
              <w:tabs>
                <w:tab w:val="left" w:pos="331"/>
                <w:tab w:val="left" w:pos="460"/>
                <w:tab w:val="left" w:pos="993"/>
              </w:tabs>
              <w:spacing w:after="0" w:line="240" w:lineRule="auto"/>
              <w:ind w:firstLine="176"/>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Духовно-нравственное воспитание</w:t>
            </w:r>
          </w:p>
        </w:tc>
      </w:tr>
      <w:tr w:rsidR="00E65805" w:rsidRPr="00E65805" w14:paraId="60A27C39"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74E7126A" w14:textId="77777777" w:rsidR="00E65805" w:rsidRPr="00E65805" w:rsidRDefault="00E65805" w:rsidP="007D0B5B">
            <w:pPr>
              <w:numPr>
                <w:ilvl w:val="0"/>
                <w:numId w:val="37"/>
              </w:numPr>
              <w:tabs>
                <w:tab w:val="left" w:pos="331"/>
                <w:tab w:val="left" w:pos="460"/>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5FBA599A" w14:textId="77777777" w:rsidR="00E65805" w:rsidRPr="00E65805" w:rsidRDefault="00E65805" w:rsidP="007D0B5B">
            <w:pPr>
              <w:numPr>
                <w:ilvl w:val="0"/>
                <w:numId w:val="37"/>
              </w:numPr>
              <w:tabs>
                <w:tab w:val="left" w:pos="331"/>
                <w:tab w:val="left" w:pos="460"/>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lastRenderedPageBreak/>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0B0C54C5" w14:textId="77777777" w:rsidR="00E65805" w:rsidRPr="00E65805" w:rsidRDefault="00E65805" w:rsidP="007D0B5B">
            <w:pPr>
              <w:numPr>
                <w:ilvl w:val="0"/>
                <w:numId w:val="37"/>
              </w:numPr>
              <w:tabs>
                <w:tab w:val="left" w:pos="331"/>
                <w:tab w:val="left" w:pos="460"/>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731CCBA6" w14:textId="77777777" w:rsidR="00E65805" w:rsidRPr="00E65805" w:rsidRDefault="00E65805" w:rsidP="007D0B5B">
            <w:pPr>
              <w:numPr>
                <w:ilvl w:val="0"/>
                <w:numId w:val="37"/>
              </w:numPr>
              <w:tabs>
                <w:tab w:val="left" w:pos="331"/>
                <w:tab w:val="left" w:pos="460"/>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32BDA773" w14:textId="77777777" w:rsidR="00E65805" w:rsidRPr="00E65805" w:rsidRDefault="00E65805" w:rsidP="007D0B5B">
            <w:pPr>
              <w:numPr>
                <w:ilvl w:val="0"/>
                <w:numId w:val="37"/>
              </w:numPr>
              <w:tabs>
                <w:tab w:val="left" w:pos="331"/>
                <w:tab w:val="left" w:pos="460"/>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30CDC244" w14:textId="77777777" w:rsidR="00E65805" w:rsidRPr="00E65805" w:rsidRDefault="00E65805" w:rsidP="007D0B5B">
            <w:pPr>
              <w:numPr>
                <w:ilvl w:val="0"/>
                <w:numId w:val="37"/>
              </w:numPr>
              <w:tabs>
                <w:tab w:val="left" w:pos="331"/>
                <w:tab w:val="left" w:pos="460"/>
              </w:tabs>
              <w:spacing w:after="0" w:line="240" w:lineRule="auto"/>
              <w:ind w:left="179" w:hanging="142"/>
              <w:contextualSpacing/>
              <w:jc w:val="both"/>
              <w:rPr>
                <w:rFonts w:ascii="Times New Roman" w:hAnsi="Times New Roman" w:cs="Times New Roman"/>
                <w:sz w:val="25"/>
                <w:szCs w:val="25"/>
              </w:rPr>
            </w:pPr>
            <w:r w:rsidRPr="00E65805">
              <w:rPr>
                <w:rFonts w:ascii="Times New Roman" w:hAnsi="Times New Roman" w:cs="Times New Roman"/>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65805" w:rsidRPr="00E65805" w14:paraId="7B765325"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54848886" w14:textId="77777777" w:rsidR="00E65805" w:rsidRPr="00E65805" w:rsidRDefault="00E65805" w:rsidP="00E65805">
            <w:pPr>
              <w:tabs>
                <w:tab w:val="left" w:pos="331"/>
                <w:tab w:val="left" w:pos="460"/>
              </w:tabs>
              <w:spacing w:after="0" w:line="240" w:lineRule="auto"/>
              <w:ind w:firstLine="176"/>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lastRenderedPageBreak/>
              <w:t>Эстетическое воспитание</w:t>
            </w:r>
          </w:p>
        </w:tc>
      </w:tr>
      <w:tr w:rsidR="00E65805" w:rsidRPr="00E65805" w14:paraId="6E2C478B"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0560A3D0" w14:textId="77777777" w:rsidR="00E65805" w:rsidRPr="00E65805" w:rsidRDefault="00E65805" w:rsidP="007D0B5B">
            <w:pPr>
              <w:numPr>
                <w:ilvl w:val="0"/>
                <w:numId w:val="38"/>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понимание ценности отечественного и мирового искусства, российского и мирового художественного наследия.</w:t>
            </w:r>
          </w:p>
          <w:p w14:paraId="67790F4B" w14:textId="77777777" w:rsidR="00E65805" w:rsidRPr="00E65805" w:rsidRDefault="00E65805" w:rsidP="007D0B5B">
            <w:pPr>
              <w:numPr>
                <w:ilvl w:val="0"/>
                <w:numId w:val="38"/>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2A4C9AF2" w14:textId="77777777" w:rsidR="00E65805" w:rsidRPr="00E65805" w:rsidRDefault="00E65805" w:rsidP="007D0B5B">
            <w:pPr>
              <w:numPr>
                <w:ilvl w:val="0"/>
                <w:numId w:val="38"/>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57E10291" w14:textId="77777777" w:rsidR="00E65805" w:rsidRPr="00E65805" w:rsidRDefault="00E65805" w:rsidP="007D0B5B">
            <w:pPr>
              <w:numPr>
                <w:ilvl w:val="0"/>
                <w:numId w:val="38"/>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65805" w:rsidRPr="00E65805" w14:paraId="257D2EC2"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33C19BA7" w14:textId="77777777" w:rsidR="00E65805" w:rsidRPr="00E65805" w:rsidRDefault="00E65805" w:rsidP="00E65805">
            <w:pPr>
              <w:tabs>
                <w:tab w:val="left" w:pos="851"/>
              </w:tabs>
              <w:spacing w:after="0" w:line="240" w:lineRule="auto"/>
              <w:ind w:firstLine="319"/>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E65805" w:rsidRPr="00E65805" w14:paraId="0363AA45"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4E77A131" w14:textId="77777777" w:rsidR="00E65805" w:rsidRPr="00E65805" w:rsidRDefault="00E65805" w:rsidP="007D0B5B">
            <w:pPr>
              <w:numPr>
                <w:ilvl w:val="0"/>
                <w:numId w:val="39"/>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5E6FB109" w14:textId="77777777" w:rsidR="00E65805" w:rsidRPr="00E65805" w:rsidRDefault="00E65805" w:rsidP="007D0B5B">
            <w:pPr>
              <w:numPr>
                <w:ilvl w:val="0"/>
                <w:numId w:val="39"/>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Соблюдающий правила личной и общественной безопасности, в том числе безопасного поведения в информационной среде.</w:t>
            </w:r>
          </w:p>
          <w:p w14:paraId="7DE7971C" w14:textId="77777777" w:rsidR="00E65805" w:rsidRPr="00E65805" w:rsidRDefault="00E65805" w:rsidP="007D0B5B">
            <w:pPr>
              <w:numPr>
                <w:ilvl w:val="0"/>
                <w:numId w:val="39"/>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389CFC24" w14:textId="77777777" w:rsidR="00E65805" w:rsidRPr="00E65805" w:rsidRDefault="00E65805" w:rsidP="007D0B5B">
            <w:pPr>
              <w:numPr>
                <w:ilvl w:val="0"/>
                <w:numId w:val="39"/>
              </w:numPr>
              <w:tabs>
                <w:tab w:val="left" w:pos="318"/>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7981CB5D" w14:textId="77777777" w:rsidR="00E65805" w:rsidRPr="00E65805" w:rsidRDefault="00E65805" w:rsidP="007D0B5B">
            <w:pPr>
              <w:numPr>
                <w:ilvl w:val="0"/>
                <w:numId w:val="39"/>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lastRenderedPageBreak/>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65805" w:rsidRPr="00E65805" w14:paraId="73B8AB67"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2187D9BB" w14:textId="77777777" w:rsidR="00E65805" w:rsidRPr="00E65805" w:rsidRDefault="00E65805" w:rsidP="00E65805">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lastRenderedPageBreak/>
              <w:t>Трудовое</w:t>
            </w:r>
            <w:r w:rsidRPr="00E65805">
              <w:rPr>
                <w:rFonts w:ascii="Times New Roman" w:hAnsi="Times New Roman" w:cs="Times New Roman"/>
                <w:color w:val="FF0000"/>
                <w:sz w:val="25"/>
                <w:szCs w:val="25"/>
              </w:rPr>
              <w:t xml:space="preserve"> </w:t>
            </w:r>
            <w:r w:rsidRPr="00E65805">
              <w:rPr>
                <w:rFonts w:ascii="Times New Roman" w:hAnsi="Times New Roman" w:cs="Times New Roman"/>
                <w:b/>
                <w:color w:val="FF0000"/>
                <w:sz w:val="25"/>
                <w:szCs w:val="25"/>
              </w:rPr>
              <w:t>воспитание</w:t>
            </w:r>
          </w:p>
        </w:tc>
      </w:tr>
      <w:tr w:rsidR="00E65805" w:rsidRPr="00E65805" w14:paraId="129EEF3F"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0E9491C5" w14:textId="77777777" w:rsidR="00E65805" w:rsidRPr="00E65805" w:rsidRDefault="00E65805" w:rsidP="007D0B5B">
            <w:pPr>
              <w:numPr>
                <w:ilvl w:val="0"/>
                <w:numId w:val="40"/>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74A8F613" w14:textId="77777777" w:rsidR="00E65805" w:rsidRPr="00E65805" w:rsidRDefault="00E65805" w:rsidP="007D0B5B">
            <w:pPr>
              <w:numPr>
                <w:ilvl w:val="0"/>
                <w:numId w:val="40"/>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10F529FF" w14:textId="77777777" w:rsidR="00E65805" w:rsidRPr="00E65805" w:rsidRDefault="00E65805" w:rsidP="007D0B5B">
            <w:pPr>
              <w:numPr>
                <w:ilvl w:val="0"/>
                <w:numId w:val="40"/>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2858CF1D" w14:textId="77777777" w:rsidR="00E65805" w:rsidRPr="00E65805" w:rsidRDefault="00E65805" w:rsidP="007D0B5B">
            <w:pPr>
              <w:numPr>
                <w:ilvl w:val="0"/>
                <w:numId w:val="40"/>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20E5D34" w14:textId="77777777" w:rsidR="00E65805" w:rsidRPr="00E65805" w:rsidRDefault="00E65805" w:rsidP="007D0B5B">
            <w:pPr>
              <w:numPr>
                <w:ilvl w:val="0"/>
                <w:numId w:val="40"/>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2C1A93A5" w14:textId="77777777" w:rsidR="00E65805" w:rsidRPr="00E65805" w:rsidRDefault="00E65805" w:rsidP="007D0B5B">
            <w:pPr>
              <w:numPr>
                <w:ilvl w:val="0"/>
                <w:numId w:val="40"/>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E65805" w:rsidRPr="00E65805" w14:paraId="00A968BF"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764CF03E" w14:textId="77777777" w:rsidR="00E65805" w:rsidRPr="00E65805" w:rsidRDefault="00E65805" w:rsidP="00E65805">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Экологическое</w:t>
            </w:r>
            <w:r w:rsidRPr="00E65805">
              <w:rPr>
                <w:rFonts w:ascii="Times New Roman" w:hAnsi="Times New Roman" w:cs="Times New Roman"/>
                <w:color w:val="FF0000"/>
                <w:sz w:val="25"/>
                <w:szCs w:val="25"/>
              </w:rPr>
              <w:t xml:space="preserve"> </w:t>
            </w:r>
            <w:r w:rsidRPr="00E65805">
              <w:rPr>
                <w:rFonts w:ascii="Times New Roman" w:hAnsi="Times New Roman" w:cs="Times New Roman"/>
                <w:b/>
                <w:color w:val="FF0000"/>
                <w:sz w:val="25"/>
                <w:szCs w:val="25"/>
              </w:rPr>
              <w:t>воспитание</w:t>
            </w:r>
          </w:p>
        </w:tc>
      </w:tr>
      <w:tr w:rsidR="00E65805" w:rsidRPr="00E65805" w14:paraId="11ECFC57"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7E24225A" w14:textId="77777777" w:rsidR="00E65805" w:rsidRPr="00E65805" w:rsidRDefault="00E65805" w:rsidP="007D0B5B">
            <w:pPr>
              <w:numPr>
                <w:ilvl w:val="0"/>
                <w:numId w:val="41"/>
              </w:numPr>
              <w:tabs>
                <w:tab w:val="left" w:pos="331"/>
                <w:tab w:val="left" w:pos="460"/>
              </w:tabs>
              <w:spacing w:after="0" w:line="240" w:lineRule="auto"/>
              <w:ind w:left="321" w:hanging="284"/>
              <w:contextualSpacing/>
              <w:jc w:val="both"/>
              <w:rPr>
                <w:rFonts w:ascii="Times New Roman" w:hAnsi="Times New Roman" w:cs="Times New Roman"/>
                <w:strike/>
                <w:sz w:val="25"/>
                <w:szCs w:val="25"/>
              </w:rPr>
            </w:pPr>
            <w:r w:rsidRPr="00E65805">
              <w:rPr>
                <w:rFonts w:ascii="Times New Roman" w:hAnsi="Times New Roman" w:cs="Times New Roman"/>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4B46D506" w14:textId="77777777" w:rsidR="00E65805" w:rsidRPr="00E65805" w:rsidRDefault="00E65805" w:rsidP="007D0B5B">
            <w:pPr>
              <w:numPr>
                <w:ilvl w:val="0"/>
                <w:numId w:val="41"/>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Выражающий деятельное неприятие действий, приносящих вред природе.</w:t>
            </w:r>
          </w:p>
          <w:p w14:paraId="776735FF" w14:textId="77777777" w:rsidR="00E65805" w:rsidRPr="00E65805" w:rsidRDefault="00E65805" w:rsidP="007D0B5B">
            <w:pPr>
              <w:numPr>
                <w:ilvl w:val="0"/>
                <w:numId w:val="41"/>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4D8F6A47" w14:textId="77777777" w:rsidR="00E65805" w:rsidRPr="00E65805" w:rsidRDefault="00E65805" w:rsidP="007D0B5B">
            <w:pPr>
              <w:numPr>
                <w:ilvl w:val="0"/>
                <w:numId w:val="41"/>
              </w:numPr>
              <w:tabs>
                <w:tab w:val="left" w:pos="331"/>
                <w:tab w:val="left" w:pos="460"/>
              </w:tabs>
              <w:spacing w:after="0" w:line="240" w:lineRule="auto"/>
              <w:ind w:left="321" w:hanging="321"/>
              <w:contextualSpacing/>
              <w:jc w:val="both"/>
              <w:rPr>
                <w:rFonts w:ascii="Times New Roman" w:hAnsi="Times New Roman" w:cs="Times New Roman"/>
                <w:sz w:val="25"/>
                <w:szCs w:val="25"/>
              </w:rPr>
            </w:pPr>
            <w:r w:rsidRPr="00E65805">
              <w:rPr>
                <w:rFonts w:ascii="Times New Roman" w:hAnsi="Times New Roman" w:cs="Times New Roman"/>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65805" w:rsidRPr="00E65805" w14:paraId="5167A9E1" w14:textId="77777777" w:rsidTr="00E65805">
        <w:tc>
          <w:tcPr>
            <w:tcW w:w="9356" w:type="dxa"/>
            <w:tcBorders>
              <w:top w:val="single" w:sz="4" w:space="0" w:color="000000"/>
              <w:left w:val="single" w:sz="4" w:space="0" w:color="000000"/>
              <w:bottom w:val="single" w:sz="4" w:space="0" w:color="000000"/>
              <w:right w:val="single" w:sz="4" w:space="0" w:color="000000"/>
            </w:tcBorders>
          </w:tcPr>
          <w:p w14:paraId="4B994137" w14:textId="77777777" w:rsidR="00E65805" w:rsidRPr="00E65805" w:rsidRDefault="00E65805" w:rsidP="00E65805">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E65805">
              <w:rPr>
                <w:rFonts w:ascii="Times New Roman" w:hAnsi="Times New Roman" w:cs="Times New Roman"/>
                <w:b/>
                <w:color w:val="FF0000"/>
                <w:sz w:val="25"/>
                <w:szCs w:val="25"/>
              </w:rPr>
              <w:t>Ценности научного познания</w:t>
            </w:r>
          </w:p>
        </w:tc>
      </w:tr>
      <w:tr w:rsidR="00E65805" w:rsidRPr="00E65805" w14:paraId="51982AE5" w14:textId="77777777" w:rsidTr="00E65805">
        <w:trPr>
          <w:trHeight w:val="85"/>
        </w:trPr>
        <w:tc>
          <w:tcPr>
            <w:tcW w:w="9356" w:type="dxa"/>
            <w:tcBorders>
              <w:top w:val="single" w:sz="4" w:space="0" w:color="000000"/>
              <w:left w:val="single" w:sz="4" w:space="0" w:color="000000"/>
              <w:bottom w:val="single" w:sz="4" w:space="0" w:color="000000"/>
              <w:right w:val="single" w:sz="4" w:space="0" w:color="000000"/>
            </w:tcBorders>
          </w:tcPr>
          <w:p w14:paraId="10ED00D8" w14:textId="77777777" w:rsidR="00E65805" w:rsidRPr="00E65805" w:rsidRDefault="00E65805" w:rsidP="007D0B5B">
            <w:pPr>
              <w:numPr>
                <w:ilvl w:val="0"/>
                <w:numId w:val="42"/>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Деятельно выражающий познавательные интересы в разных предметных областях с учётом своих интересов, способностей, достижений.</w:t>
            </w:r>
          </w:p>
          <w:p w14:paraId="6F462BB8" w14:textId="77777777" w:rsidR="00E65805" w:rsidRPr="00E65805" w:rsidRDefault="00E65805" w:rsidP="007D0B5B">
            <w:pPr>
              <w:numPr>
                <w:ilvl w:val="0"/>
                <w:numId w:val="42"/>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72081618" w14:textId="77777777" w:rsidR="00E65805" w:rsidRPr="00E65805" w:rsidRDefault="00E65805" w:rsidP="007D0B5B">
            <w:pPr>
              <w:numPr>
                <w:ilvl w:val="0"/>
                <w:numId w:val="42"/>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3B44986C" w14:textId="77777777" w:rsidR="00E65805" w:rsidRPr="00E65805" w:rsidRDefault="00E65805" w:rsidP="007D0B5B">
            <w:pPr>
              <w:numPr>
                <w:ilvl w:val="0"/>
                <w:numId w:val="42"/>
              </w:numPr>
              <w:tabs>
                <w:tab w:val="left" w:pos="331"/>
                <w:tab w:val="left" w:pos="460"/>
              </w:tabs>
              <w:spacing w:after="0" w:line="240" w:lineRule="auto"/>
              <w:ind w:left="321" w:hanging="284"/>
              <w:contextualSpacing/>
              <w:jc w:val="both"/>
              <w:rPr>
                <w:rFonts w:ascii="Times New Roman" w:hAnsi="Times New Roman" w:cs="Times New Roman"/>
                <w:sz w:val="25"/>
                <w:szCs w:val="25"/>
              </w:rPr>
            </w:pPr>
            <w:r w:rsidRPr="00E65805">
              <w:rPr>
                <w:rFonts w:ascii="Times New Roman" w:hAnsi="Times New Roman" w:cs="Times New Roman"/>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55B26DD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bookmarkStart w:id="7" w:name="_Toc109838898"/>
      <w:r w:rsidRPr="00E65805">
        <w:rPr>
          <w:rFonts w:ascii="Times New Roman" w:hAnsi="Times New Roman" w:cs="Times New Roman"/>
          <w:sz w:val="24"/>
          <w:szCs w:val="24"/>
        </w:rPr>
        <w:t xml:space="preserve">Для учащихся старшей школы МАОУ «Гимназия №1» г. Перми разработана, модернизирована и реализуется подпрограмма воспитательной работы в средней школе «Твое </w:t>
      </w:r>
      <w:r w:rsidRPr="00E65805">
        <w:rPr>
          <w:rFonts w:ascii="Times New Roman" w:hAnsi="Times New Roman" w:cs="Times New Roman"/>
          <w:sz w:val="24"/>
          <w:szCs w:val="24"/>
        </w:rPr>
        <w:lastRenderedPageBreak/>
        <w:t>время», которая в аспекте преемственности сохраняет и расширяет возможности проектов основной школы и добавляет новый проект «Время действий».</w:t>
      </w:r>
    </w:p>
    <w:p w14:paraId="392D3C28" w14:textId="77777777" w:rsidR="00E65805" w:rsidRPr="00E65805" w:rsidRDefault="00E65805" w:rsidP="00E65805">
      <w:pPr>
        <w:spacing w:after="0" w:line="240" w:lineRule="auto"/>
        <w:ind w:firstLine="567"/>
        <w:contextualSpacing/>
        <w:jc w:val="both"/>
        <w:rPr>
          <w:rFonts w:ascii="Times New Roman" w:hAnsi="Times New Roman" w:cs="Times New Roman"/>
          <w:b/>
          <w:sz w:val="24"/>
          <w:szCs w:val="24"/>
        </w:rPr>
      </w:pPr>
      <w:r w:rsidRPr="00E65805">
        <w:rPr>
          <w:rFonts w:ascii="Times New Roman" w:hAnsi="Times New Roman" w:cs="Times New Roman"/>
          <w:b/>
          <w:sz w:val="24"/>
          <w:szCs w:val="24"/>
        </w:rPr>
        <w:t xml:space="preserve">Проект «Время действий» </w:t>
      </w:r>
    </w:p>
    <w:p w14:paraId="17699CF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Проект направлен на развитие коммуникативных компетенций с людьми разных возрастов; воспитание чувства ответственности за выбранное дело; развитие личности в аспекте самоанализа, самостоятельности, самовоспитания; формирование лидерских качеств и навыков работы в органах ученического самоуправления и детских общественных движениях.</w:t>
      </w:r>
    </w:p>
    <w:p w14:paraId="49B70EF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Планомерная реализация поставленных задач позволяет организовать в МАОУ «Гимназия №1» г. Перми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0EC6CB4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
    <w:p w14:paraId="7B71A561" w14:textId="77777777" w:rsidR="00E65805" w:rsidRPr="00E65805" w:rsidRDefault="00E65805" w:rsidP="00E65805">
      <w:pPr>
        <w:keepNext/>
        <w:keepLines/>
        <w:pageBreakBefore/>
        <w:widowControl w:val="0"/>
        <w:spacing w:after="0" w:line="240" w:lineRule="auto"/>
        <w:jc w:val="both"/>
        <w:outlineLvl w:val="0"/>
        <w:rPr>
          <w:rFonts w:ascii="Times New Roman" w:eastAsia="Times New Roman" w:hAnsi="Times New Roman" w:cs="Times New Roman"/>
          <w:b/>
          <w:color w:val="FF0000"/>
          <w:sz w:val="28"/>
          <w:szCs w:val="20"/>
          <w:lang w:eastAsia="ru-RU"/>
        </w:rPr>
      </w:pPr>
      <w:r w:rsidRPr="00E65805">
        <w:rPr>
          <w:rFonts w:ascii="Times New Roman" w:eastAsia="Times New Roman" w:hAnsi="Times New Roman" w:cs="Times New Roman"/>
          <w:b/>
          <w:color w:val="FF0000"/>
          <w:sz w:val="28"/>
          <w:szCs w:val="20"/>
          <w:lang w:eastAsia="ru-RU"/>
        </w:rPr>
        <w:lastRenderedPageBreak/>
        <w:t>РАЗДЕЛ 2. СОДЕРЖАТЕЛЬНЫЙ</w:t>
      </w:r>
      <w:bookmarkEnd w:id="7"/>
    </w:p>
    <w:p w14:paraId="51E26FBA" w14:textId="77777777" w:rsidR="00E65805" w:rsidRPr="00E65805" w:rsidRDefault="00E65805" w:rsidP="00E65805">
      <w:pPr>
        <w:spacing w:after="0" w:line="240" w:lineRule="auto"/>
        <w:rPr>
          <w:rFonts w:ascii="Times New Roman" w:hAnsi="Times New Roman" w:cs="Times New Roman"/>
          <w:color w:val="FF0000"/>
        </w:rPr>
      </w:pPr>
    </w:p>
    <w:p w14:paraId="76E50537" w14:textId="77777777" w:rsidR="00E65805" w:rsidRPr="00E65805" w:rsidRDefault="00E65805" w:rsidP="00E65805">
      <w:pPr>
        <w:keepNext/>
        <w:keepLines/>
        <w:widowControl w:val="0"/>
        <w:spacing w:after="0" w:line="240" w:lineRule="auto"/>
        <w:jc w:val="both"/>
        <w:outlineLvl w:val="0"/>
        <w:rPr>
          <w:rFonts w:ascii="Times New Roman" w:eastAsia="Times New Roman" w:hAnsi="Times New Roman" w:cs="Times New Roman"/>
          <w:b/>
          <w:color w:val="FF0000"/>
          <w:sz w:val="28"/>
          <w:szCs w:val="20"/>
          <w:lang w:eastAsia="ru-RU"/>
        </w:rPr>
      </w:pPr>
      <w:bookmarkStart w:id="8" w:name="_Toc109838899"/>
      <w:r w:rsidRPr="00E65805">
        <w:rPr>
          <w:rFonts w:ascii="Times New Roman" w:eastAsia="Times New Roman" w:hAnsi="Times New Roman" w:cs="Times New Roman"/>
          <w:b/>
          <w:color w:val="FF0000"/>
          <w:sz w:val="28"/>
          <w:szCs w:val="20"/>
          <w:lang w:eastAsia="ru-RU"/>
        </w:rPr>
        <w:t>2.1 Уклад общеобразовательной организации</w:t>
      </w:r>
      <w:bookmarkEnd w:id="8"/>
    </w:p>
    <w:p w14:paraId="4B05F63B" w14:textId="77777777" w:rsidR="00E65805" w:rsidRPr="00E65805" w:rsidRDefault="00E65805" w:rsidP="00E65805">
      <w:pPr>
        <w:spacing w:after="0" w:line="240" w:lineRule="auto"/>
        <w:ind w:firstLine="6804"/>
        <w:jc w:val="both"/>
        <w:rPr>
          <w:rFonts w:ascii="Times New Roman" w:hAnsi="Times New Roman" w:cs="Times New Roman"/>
          <w:i/>
          <w:sz w:val="18"/>
          <w:szCs w:val="18"/>
        </w:rPr>
      </w:pPr>
      <w:r w:rsidRPr="00E65805">
        <w:rPr>
          <w:rFonts w:ascii="Times New Roman" w:hAnsi="Times New Roman" w:cs="Times New Roman"/>
          <w:i/>
          <w:sz w:val="18"/>
          <w:szCs w:val="18"/>
        </w:rPr>
        <w:t>«Воспитание – великое дело,</w:t>
      </w:r>
    </w:p>
    <w:p w14:paraId="3EC41AF6" w14:textId="77777777" w:rsidR="00E65805" w:rsidRPr="00E65805" w:rsidRDefault="00E65805" w:rsidP="00E65805">
      <w:pPr>
        <w:spacing w:after="0" w:line="240" w:lineRule="auto"/>
        <w:ind w:left="6804"/>
        <w:jc w:val="both"/>
        <w:rPr>
          <w:rFonts w:ascii="Times New Roman" w:hAnsi="Times New Roman" w:cs="Times New Roman"/>
          <w:i/>
          <w:sz w:val="18"/>
          <w:szCs w:val="18"/>
        </w:rPr>
      </w:pPr>
      <w:r w:rsidRPr="00E65805">
        <w:rPr>
          <w:rFonts w:ascii="Times New Roman" w:hAnsi="Times New Roman" w:cs="Times New Roman"/>
          <w:i/>
          <w:sz w:val="18"/>
          <w:szCs w:val="18"/>
        </w:rPr>
        <w:t>им решается участь человека»</w:t>
      </w:r>
    </w:p>
    <w:p w14:paraId="044B2DEE" w14:textId="77777777" w:rsidR="00E65805" w:rsidRPr="00E65805" w:rsidRDefault="00E65805" w:rsidP="00E65805">
      <w:pPr>
        <w:ind w:left="6804"/>
        <w:rPr>
          <w:rFonts w:ascii="Times New Roman" w:hAnsi="Times New Roman" w:cs="Times New Roman"/>
          <w:b/>
          <w:color w:val="FF0000"/>
          <w:sz w:val="24"/>
          <w:szCs w:val="24"/>
        </w:rPr>
      </w:pPr>
      <w:r w:rsidRPr="00E65805">
        <w:rPr>
          <w:rFonts w:ascii="Times New Roman" w:hAnsi="Times New Roman" w:cs="Times New Roman"/>
          <w:i/>
          <w:sz w:val="18"/>
          <w:szCs w:val="18"/>
        </w:rPr>
        <w:t>В.Г. Белинский</w:t>
      </w:r>
    </w:p>
    <w:p w14:paraId="532DBFC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Развивающая и воспитательная среда МАОУ «Гимназия №1» г. Перми – 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14:paraId="1D23179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Демократический уклад жизни МАОУ «Гимназия №1» г. Перми обеспечивает уникальность среды с особой атмосферой тепла и понимания, защищенности ребенка, самоценности свободы личности, ее прав и возможностей. </w:t>
      </w:r>
    </w:p>
    <w:p w14:paraId="664D2E68" w14:textId="77777777" w:rsidR="00E65805" w:rsidRPr="00E65805" w:rsidRDefault="00E65805" w:rsidP="00E65805">
      <w:pPr>
        <w:spacing w:after="0" w:line="240" w:lineRule="auto"/>
        <w:ind w:firstLine="567"/>
        <w:jc w:val="both"/>
        <w:rPr>
          <w:rFonts w:ascii="Times New Roman" w:hAnsi="Times New Roman" w:cs="Times New Roman"/>
          <w:b/>
          <w:bCs/>
          <w:color w:val="000000"/>
          <w:sz w:val="24"/>
          <w:szCs w:val="24"/>
          <w:shd w:val="clear" w:color="auto" w:fill="FFFFFF"/>
        </w:rPr>
      </w:pPr>
      <w:r w:rsidRPr="00E65805">
        <w:rPr>
          <w:rFonts w:ascii="Times New Roman" w:hAnsi="Times New Roman" w:cs="Times New Roman"/>
          <w:bCs/>
          <w:color w:val="000000"/>
          <w:sz w:val="24"/>
          <w:szCs w:val="24"/>
          <w:shd w:val="clear" w:color="auto" w:fill="FFFFFF"/>
        </w:rPr>
        <w:t xml:space="preserve">МАОУ «Гимназия №1» </w:t>
      </w:r>
      <w:r w:rsidRPr="00E65805">
        <w:rPr>
          <w:rFonts w:ascii="Times New Roman" w:hAnsi="Times New Roman" w:cs="Times New Roman"/>
          <w:color w:val="000000"/>
          <w:sz w:val="24"/>
          <w:szCs w:val="24"/>
          <w:shd w:val="clear" w:color="auto" w:fill="FFFFFF"/>
        </w:rPr>
        <w:t>–</w:t>
      </w:r>
      <w:r w:rsidRPr="00E65805">
        <w:rPr>
          <w:rFonts w:ascii="Times New Roman" w:hAnsi="Times New Roman" w:cs="Times New Roman"/>
          <w:bCs/>
          <w:color w:val="000000"/>
          <w:sz w:val="24"/>
          <w:szCs w:val="24"/>
          <w:shd w:val="clear" w:color="auto" w:fill="FFFFFF"/>
        </w:rPr>
        <w:t xml:space="preserve"> первое</w:t>
      </w:r>
      <w:r w:rsidRPr="00E65805">
        <w:rPr>
          <w:rFonts w:ascii="Times New Roman" w:hAnsi="Times New Roman" w:cs="Times New Roman"/>
          <w:b/>
          <w:bCs/>
          <w:color w:val="000000"/>
          <w:sz w:val="24"/>
          <w:szCs w:val="24"/>
          <w:shd w:val="clear" w:color="auto" w:fill="FFFFFF"/>
        </w:rPr>
        <w:t xml:space="preserve"> </w:t>
      </w:r>
      <w:r w:rsidRPr="00E65805">
        <w:rPr>
          <w:rFonts w:ascii="Times New Roman" w:hAnsi="Times New Roman" w:cs="Times New Roman"/>
          <w:bCs/>
          <w:color w:val="000000"/>
          <w:sz w:val="24"/>
          <w:szCs w:val="24"/>
          <w:shd w:val="clear" w:color="auto" w:fill="FFFFFF"/>
        </w:rPr>
        <w:t>в Пермском крае общеобразовательное учреждение, получившее в 1990 году статус «гимназия», что, безусловно, ко многому обязывает.</w:t>
      </w:r>
      <w:r w:rsidRPr="00E65805">
        <w:rPr>
          <w:rFonts w:ascii="Times New Roman" w:hAnsi="Times New Roman" w:cs="Times New Roman"/>
          <w:b/>
          <w:bCs/>
          <w:color w:val="000000"/>
          <w:sz w:val="24"/>
          <w:szCs w:val="24"/>
          <w:shd w:val="clear" w:color="auto" w:fill="FFFFFF"/>
        </w:rPr>
        <w:t xml:space="preserve"> </w:t>
      </w:r>
    </w:p>
    <w:p w14:paraId="39FA463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Муниципальное автономное общеобразовательное учреждение «Гимназия №1» г. Перми (МАОУ «Гимназия №1» г. Перми) </w:t>
      </w: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учреждение, представляющее систему образовательных учреждений для детей в возрасте от 3 до 18 лет, которое реализует:</w:t>
      </w:r>
    </w:p>
    <w:p w14:paraId="51647E2D" w14:textId="77777777" w:rsidR="00E65805" w:rsidRPr="00E65805" w:rsidRDefault="00E65805" w:rsidP="00E65805">
      <w:pPr>
        <w:spacing w:after="0" w:line="240" w:lineRule="auto"/>
        <w:ind w:left="426"/>
        <w:jc w:val="both"/>
        <w:rPr>
          <w:rFonts w:ascii="Times New Roman" w:hAnsi="Times New Roman" w:cs="Times New Roman"/>
          <w:sz w:val="24"/>
          <w:szCs w:val="24"/>
        </w:rPr>
      </w:pPr>
      <w:r w:rsidRPr="00E65805">
        <w:rPr>
          <w:rFonts w:ascii="Times New Roman" w:hAnsi="Times New Roman" w:cs="Times New Roman"/>
          <w:sz w:val="24"/>
          <w:szCs w:val="24"/>
        </w:rPr>
        <w:t xml:space="preserve"> </w:t>
      </w: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программы дошкольного образования в структурном подразделении «Детский сад»;</w:t>
      </w:r>
    </w:p>
    <w:p w14:paraId="17496828" w14:textId="77777777" w:rsidR="00E65805" w:rsidRPr="00E65805" w:rsidRDefault="00E65805" w:rsidP="00E65805">
      <w:pPr>
        <w:spacing w:after="0" w:line="240" w:lineRule="auto"/>
        <w:ind w:left="426"/>
        <w:jc w:val="both"/>
        <w:rPr>
          <w:rFonts w:ascii="Times New Roman" w:hAnsi="Times New Roman" w:cs="Times New Roman"/>
          <w:sz w:val="24"/>
          <w:szCs w:val="24"/>
        </w:rPr>
      </w:pPr>
      <w:r w:rsidRPr="00E65805">
        <w:rPr>
          <w:rFonts w:ascii="Times New Roman" w:hAnsi="Times New Roman" w:cs="Times New Roman"/>
          <w:sz w:val="24"/>
          <w:szCs w:val="24"/>
        </w:rPr>
        <w:t xml:space="preserve"> </w:t>
      </w: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программы начального общего, основного общего и среднего общего образования; </w:t>
      </w:r>
    </w:p>
    <w:p w14:paraId="762D77E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МАОУ «Гимназия №1» г. Перми предоставляет максимальный спектр возможностей для самореализации детям и подросткам Индустриального района г. Перми. Учреждение в наибольшей степени учитывает интересы и склонности детей и подростков, эффективно развивает их мировоззрение, универсальные умения, базовые способности и ключевые компетенции. </w:t>
      </w:r>
    </w:p>
    <w:p w14:paraId="495DF405" w14:textId="77777777" w:rsidR="00E65805" w:rsidRPr="00E65805" w:rsidRDefault="00E65805" w:rsidP="00E65805">
      <w:pPr>
        <w:spacing w:after="0" w:line="240" w:lineRule="auto"/>
        <w:ind w:firstLine="567"/>
        <w:jc w:val="both"/>
        <w:rPr>
          <w:rFonts w:ascii="Times New Roman" w:hAnsi="Times New Roman" w:cs="Times New Roman"/>
          <w:color w:val="000000"/>
          <w:sz w:val="24"/>
          <w:szCs w:val="24"/>
          <w:shd w:val="clear" w:color="auto" w:fill="FFFFFF"/>
        </w:rPr>
      </w:pPr>
      <w:r w:rsidRPr="00E65805">
        <w:rPr>
          <w:rFonts w:ascii="Times New Roman" w:hAnsi="Times New Roman" w:cs="Times New Roman"/>
          <w:b/>
          <w:bCs/>
          <w:color w:val="000000"/>
          <w:sz w:val="24"/>
          <w:szCs w:val="24"/>
          <w:shd w:val="clear" w:color="auto" w:fill="FFFFFF"/>
        </w:rPr>
        <w:t>Миссия МАОУ «Гимназия №1»: «</w:t>
      </w:r>
      <w:r w:rsidRPr="00E65805">
        <w:rPr>
          <w:rFonts w:ascii="Times New Roman" w:hAnsi="Times New Roman" w:cs="Times New Roman"/>
          <w:color w:val="000000"/>
          <w:sz w:val="24"/>
          <w:szCs w:val="24"/>
          <w:shd w:val="clear" w:color="auto" w:fill="FFFFFF"/>
        </w:rPr>
        <w:t>Мы – важнейшая часть системы среднего общего образования </w:t>
      </w:r>
      <w:r w:rsidRPr="00E65805">
        <w:rPr>
          <w:rFonts w:ascii="Times New Roman" w:hAnsi="Times New Roman" w:cs="Times New Roman"/>
          <w:b/>
          <w:bCs/>
          <w:color w:val="000000"/>
          <w:sz w:val="24"/>
          <w:szCs w:val="24"/>
          <w:shd w:val="clear" w:color="auto" w:fill="FFFFFF"/>
        </w:rPr>
        <w:t>П</w:t>
      </w:r>
      <w:r w:rsidRPr="00E65805">
        <w:rPr>
          <w:rFonts w:ascii="Times New Roman" w:hAnsi="Times New Roman" w:cs="Times New Roman"/>
          <w:color w:val="000000"/>
          <w:sz w:val="24"/>
          <w:szCs w:val="24"/>
          <w:shd w:val="clear" w:color="auto" w:fill="FFFFFF"/>
        </w:rPr>
        <w:t>ермского края. Мы воспитываем деловых лидеров, будущую социальную и экономическую элиту России. Основываясь на культурно-нравственных и гражданско-патриотических ценностях, мы даём высококачественное образование, </w:t>
      </w:r>
      <w:r w:rsidRPr="00E65805">
        <w:rPr>
          <w:rFonts w:ascii="Times New Roman" w:hAnsi="Times New Roman" w:cs="Times New Roman"/>
          <w:b/>
          <w:bCs/>
          <w:color w:val="000000"/>
          <w:sz w:val="24"/>
          <w:szCs w:val="24"/>
          <w:shd w:val="clear" w:color="auto" w:fill="FFFFFF"/>
        </w:rPr>
        <w:t>учим гимназистов быть №1</w:t>
      </w:r>
      <w:r w:rsidRPr="00E65805">
        <w:rPr>
          <w:rFonts w:ascii="Times New Roman" w:hAnsi="Times New Roman" w:cs="Times New Roman"/>
          <w:color w:val="000000"/>
          <w:sz w:val="24"/>
          <w:szCs w:val="24"/>
          <w:shd w:val="clear" w:color="auto" w:fill="FFFFFF"/>
        </w:rPr>
        <w:t> в своём деле, работать в команде. Наши решения опираются на мастерство команды </w:t>
      </w:r>
      <w:r w:rsidRPr="00E65805">
        <w:rPr>
          <w:rFonts w:ascii="Times New Roman" w:hAnsi="Times New Roman" w:cs="Times New Roman"/>
          <w:b/>
          <w:bCs/>
          <w:color w:val="000000"/>
          <w:sz w:val="24"/>
          <w:szCs w:val="24"/>
          <w:shd w:val="clear" w:color="auto" w:fill="FFFFFF"/>
        </w:rPr>
        <w:t>п</w:t>
      </w:r>
      <w:r w:rsidRPr="00E65805">
        <w:rPr>
          <w:rFonts w:ascii="Times New Roman" w:hAnsi="Times New Roman" w:cs="Times New Roman"/>
          <w:color w:val="000000"/>
          <w:sz w:val="24"/>
          <w:szCs w:val="24"/>
          <w:shd w:val="clear" w:color="auto" w:fill="FFFFFF"/>
        </w:rPr>
        <w:t>рофессиональных </w:t>
      </w:r>
      <w:r w:rsidRPr="00E65805">
        <w:rPr>
          <w:rFonts w:ascii="Times New Roman" w:hAnsi="Times New Roman" w:cs="Times New Roman"/>
          <w:b/>
          <w:bCs/>
          <w:color w:val="000000"/>
          <w:sz w:val="24"/>
          <w:szCs w:val="24"/>
          <w:shd w:val="clear" w:color="auto" w:fill="FFFFFF"/>
        </w:rPr>
        <w:t>п</w:t>
      </w:r>
      <w:r w:rsidRPr="00E65805">
        <w:rPr>
          <w:rFonts w:ascii="Times New Roman" w:hAnsi="Times New Roman" w:cs="Times New Roman"/>
          <w:color w:val="000000"/>
          <w:sz w:val="24"/>
          <w:szCs w:val="24"/>
          <w:shd w:val="clear" w:color="auto" w:fill="FFFFFF"/>
        </w:rPr>
        <w:t>едагогов высокого уровня, высочайшую ценность качественного образования и командной работы».</w:t>
      </w:r>
    </w:p>
    <w:p w14:paraId="34673DA8" w14:textId="77777777" w:rsidR="00E65805" w:rsidRPr="00E65805" w:rsidRDefault="00E65805" w:rsidP="00E65805">
      <w:pPr>
        <w:spacing w:after="0" w:line="240" w:lineRule="auto"/>
        <w:ind w:firstLine="567"/>
        <w:jc w:val="both"/>
        <w:rPr>
          <w:rFonts w:ascii="Times New Roman" w:hAnsi="Times New Roman" w:cs="Times New Roman"/>
          <w:b/>
          <w:sz w:val="24"/>
          <w:szCs w:val="24"/>
        </w:rPr>
      </w:pPr>
      <w:r w:rsidRPr="00E65805">
        <w:rPr>
          <w:rFonts w:ascii="Times New Roman" w:hAnsi="Times New Roman" w:cs="Times New Roman"/>
          <w:color w:val="000000"/>
          <w:sz w:val="24"/>
          <w:szCs w:val="24"/>
          <w:shd w:val="clear" w:color="auto" w:fill="FFFFFF"/>
        </w:rPr>
        <w:t>Логотип гимназии представляет собой графическое сочетание первой буквы названия и номера учебного заведения «Г и 1», а в целом буква «П» символизирует географическую принадлежность к городу, краю, а также </w:t>
      </w:r>
      <w:r w:rsidRPr="00E65805">
        <w:rPr>
          <w:rFonts w:ascii="Times New Roman" w:hAnsi="Times New Roman" w:cs="Times New Roman"/>
          <w:b/>
          <w:bCs/>
          <w:color w:val="000000"/>
          <w:sz w:val="24"/>
          <w:szCs w:val="24"/>
          <w:shd w:val="clear" w:color="auto" w:fill="FFFFFF"/>
        </w:rPr>
        <w:t>П</w:t>
      </w:r>
      <w:r w:rsidRPr="00E65805">
        <w:rPr>
          <w:rFonts w:ascii="Times New Roman" w:hAnsi="Times New Roman" w:cs="Times New Roman"/>
          <w:color w:val="000000"/>
          <w:sz w:val="24"/>
          <w:szCs w:val="24"/>
          <w:shd w:val="clear" w:color="auto" w:fill="FFFFFF"/>
        </w:rPr>
        <w:t>рофессионализм </w:t>
      </w:r>
      <w:r w:rsidRPr="00E65805">
        <w:rPr>
          <w:rFonts w:ascii="Times New Roman" w:hAnsi="Times New Roman" w:cs="Times New Roman"/>
          <w:b/>
          <w:bCs/>
          <w:color w:val="000000"/>
          <w:sz w:val="24"/>
          <w:szCs w:val="24"/>
          <w:shd w:val="clear" w:color="auto" w:fill="FFFFFF"/>
        </w:rPr>
        <w:t>П</w:t>
      </w:r>
      <w:r w:rsidRPr="00E65805">
        <w:rPr>
          <w:rFonts w:ascii="Times New Roman" w:hAnsi="Times New Roman" w:cs="Times New Roman"/>
          <w:color w:val="000000"/>
          <w:sz w:val="24"/>
          <w:szCs w:val="24"/>
          <w:shd w:val="clear" w:color="auto" w:fill="FFFFFF"/>
        </w:rPr>
        <w:t>едагогов и стремление каждого, кто попадает в гимназическую среду, быть </w:t>
      </w:r>
      <w:r w:rsidRPr="00E65805">
        <w:rPr>
          <w:rFonts w:ascii="Times New Roman" w:hAnsi="Times New Roman" w:cs="Times New Roman"/>
          <w:b/>
          <w:bCs/>
          <w:color w:val="000000"/>
          <w:sz w:val="24"/>
          <w:szCs w:val="24"/>
          <w:shd w:val="clear" w:color="auto" w:fill="FFFFFF"/>
        </w:rPr>
        <w:t>Первым</w:t>
      </w:r>
      <w:r w:rsidRPr="00E65805">
        <w:rPr>
          <w:rFonts w:ascii="Times New Roman" w:hAnsi="Times New Roman" w:cs="Times New Roman"/>
          <w:color w:val="000000"/>
          <w:sz w:val="24"/>
          <w:szCs w:val="24"/>
          <w:shd w:val="clear" w:color="auto" w:fill="FFFFFF"/>
        </w:rPr>
        <w:t> в любом деле).</w:t>
      </w:r>
    </w:p>
    <w:p w14:paraId="77B527B3" w14:textId="77777777" w:rsidR="00E65805" w:rsidRPr="00E65805" w:rsidRDefault="00E65805" w:rsidP="00E65805">
      <w:pPr>
        <w:spacing w:after="0" w:line="240" w:lineRule="auto"/>
        <w:ind w:firstLine="720"/>
        <w:contextualSpacing/>
        <w:jc w:val="both"/>
        <w:rPr>
          <w:rFonts w:ascii="Times New Roman" w:hAnsi="Times New Roman" w:cs="Times New Roman"/>
          <w:sz w:val="24"/>
          <w:szCs w:val="24"/>
        </w:rPr>
      </w:pPr>
      <w:r w:rsidRPr="00E65805">
        <w:rPr>
          <w:rFonts w:ascii="Times New Roman" w:hAnsi="Times New Roman" w:cs="Times New Roman"/>
          <w:sz w:val="24"/>
          <w:szCs w:val="24"/>
        </w:rPr>
        <w:t>Приоритетными стратегическими ориентирами МАОУ «Гимназия №1» г. Перми в сфере воспитательно-образовательной деятельности являются:</w:t>
      </w:r>
    </w:p>
    <w:p w14:paraId="7BC0FDC7" w14:textId="77777777" w:rsidR="00E65805" w:rsidRPr="00E65805" w:rsidRDefault="00E65805" w:rsidP="007D0B5B">
      <w:pPr>
        <w:numPr>
          <w:ilvl w:val="0"/>
          <w:numId w:val="2"/>
        </w:numPr>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b/>
          <w:sz w:val="24"/>
          <w:szCs w:val="24"/>
        </w:rPr>
        <w:t>Школа взросления</w:t>
      </w:r>
      <w:r w:rsidRPr="00E65805">
        <w:rPr>
          <w:rFonts w:ascii="Times New Roman" w:hAnsi="Times New Roman" w:cs="Times New Roman"/>
          <w:sz w:val="24"/>
          <w:szCs w:val="24"/>
        </w:rPr>
        <w:t xml:space="preserve"> – приоритет полноценного проживания всех возрастных периодов детства: раннего детства (1 год – младенческий возраст; 1-3 года – </w:t>
      </w:r>
      <w:proofErr w:type="spellStart"/>
      <w:r w:rsidRPr="00E65805">
        <w:rPr>
          <w:rFonts w:ascii="Times New Roman" w:hAnsi="Times New Roman" w:cs="Times New Roman"/>
          <w:sz w:val="24"/>
          <w:szCs w:val="24"/>
        </w:rPr>
        <w:t>преддошкольный</w:t>
      </w:r>
      <w:proofErr w:type="spellEnd"/>
      <w:r w:rsidRPr="00E65805">
        <w:rPr>
          <w:rFonts w:ascii="Times New Roman" w:hAnsi="Times New Roman" w:cs="Times New Roman"/>
          <w:sz w:val="24"/>
          <w:szCs w:val="24"/>
        </w:rPr>
        <w:t xml:space="preserve"> возраст), детства (3-6 лет – дошкольный возраст, 6-12 лет- младший школьный возраст) и отрочества (12-15 лет средний школьный возраст; 15-18 лет старший школьный возраст) </w:t>
      </w:r>
    </w:p>
    <w:p w14:paraId="35D4AFF5" w14:textId="77777777" w:rsidR="00E65805" w:rsidRPr="00E65805" w:rsidRDefault="00E65805" w:rsidP="007D0B5B">
      <w:pPr>
        <w:numPr>
          <w:ilvl w:val="0"/>
          <w:numId w:val="2"/>
        </w:numPr>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b/>
          <w:sz w:val="24"/>
          <w:szCs w:val="24"/>
        </w:rPr>
        <w:t>Технология развивающего обучения</w:t>
      </w:r>
      <w:r w:rsidRPr="00E65805">
        <w:rPr>
          <w:rFonts w:ascii="Times New Roman" w:hAnsi="Times New Roman" w:cs="Times New Roman"/>
          <w:sz w:val="24"/>
          <w:szCs w:val="24"/>
        </w:rPr>
        <w:t xml:space="preserve"> – это совокупность образовательных целей, деятельностного содержания образования, задачного способа организации формирования, образования и воспитания на основе педагогического профессионализма. </w:t>
      </w:r>
    </w:p>
    <w:p w14:paraId="3B6F1CCD" w14:textId="77777777" w:rsidR="00E65805" w:rsidRPr="00E65805" w:rsidRDefault="00E65805" w:rsidP="007D0B5B">
      <w:pPr>
        <w:numPr>
          <w:ilvl w:val="0"/>
          <w:numId w:val="2"/>
        </w:numPr>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b/>
          <w:sz w:val="24"/>
          <w:szCs w:val="24"/>
        </w:rPr>
        <w:t>Развивающая образовательная среда</w:t>
      </w:r>
      <w:r w:rsidRPr="00E65805">
        <w:rPr>
          <w:rFonts w:ascii="Times New Roman" w:hAnsi="Times New Roman" w:cs="Times New Roman"/>
          <w:sz w:val="24"/>
          <w:szCs w:val="24"/>
        </w:rPr>
        <w:t xml:space="preserve"> – это творческая среда, понимаемая как совокупность условий, влияний, возможностей становления индивидуальности детей и подростков, содержащихся в социальном, предметно-пространственном, технологическом и информационном компонентах среды, обеспечивающая саморазвитие свободной и активной индивидуальности.</w:t>
      </w:r>
    </w:p>
    <w:p w14:paraId="30B0B34C" w14:textId="77777777" w:rsidR="00E65805" w:rsidRPr="00E65805" w:rsidRDefault="00E65805" w:rsidP="007D0B5B">
      <w:pPr>
        <w:numPr>
          <w:ilvl w:val="0"/>
          <w:numId w:val="2"/>
        </w:numPr>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b/>
          <w:sz w:val="24"/>
          <w:szCs w:val="24"/>
        </w:rPr>
        <w:lastRenderedPageBreak/>
        <w:t>Демократический уклад жизни</w:t>
      </w:r>
      <w:r w:rsidRPr="00E65805">
        <w:rPr>
          <w:rFonts w:ascii="Times New Roman" w:hAnsi="Times New Roman" w:cs="Times New Roman"/>
          <w:sz w:val="24"/>
          <w:szCs w:val="24"/>
        </w:rPr>
        <w:t xml:space="preserve"> – это уникальный внутренний облик гимназии, ее особенная атмосфера, ее тепло и раскованность, чувство защищенности ребенка, самоценности свободы личности, ее прав и возможностей. </w:t>
      </w:r>
    </w:p>
    <w:p w14:paraId="05DB47C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Процесс воспитания в МАОУ «Гимназия №1» г. Перми основывается на следующих принципах взаимодействия педагогов и учащихся: </w:t>
      </w:r>
    </w:p>
    <w:p w14:paraId="485C3BC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«Гимназия №1» г. Перми; </w:t>
      </w:r>
    </w:p>
    <w:p w14:paraId="156D655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МАОУ «Гимназия №1» г. Перми и педагогов; </w:t>
      </w:r>
    </w:p>
    <w:p w14:paraId="20D632C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реализации процесса воспитания через создание в МАОУ «Гимназия №1» г. Перми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14:paraId="546679D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Cs/>
          <w:w w:val="0"/>
          <w:sz w:val="24"/>
        </w:rPr>
        <w:t>организация основных совместных дел школьников и педагогов как предмета совместной заботы и взрослых, и детей</w:t>
      </w:r>
      <w:r w:rsidRPr="00E65805">
        <w:rPr>
          <w:rFonts w:ascii="Times New Roman" w:hAnsi="Times New Roman" w:cs="Times New Roman"/>
          <w:sz w:val="24"/>
          <w:szCs w:val="24"/>
        </w:rPr>
        <w:t xml:space="preserve">; </w:t>
      </w:r>
    </w:p>
    <w:p w14:paraId="7A5C475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системности, целесообразности и </w:t>
      </w:r>
      <w:proofErr w:type="spellStart"/>
      <w:r w:rsidRPr="00E65805">
        <w:rPr>
          <w:rFonts w:ascii="Times New Roman" w:hAnsi="Times New Roman" w:cs="Times New Roman"/>
          <w:sz w:val="24"/>
          <w:szCs w:val="24"/>
        </w:rPr>
        <w:t>нешаблонности</w:t>
      </w:r>
      <w:proofErr w:type="spellEnd"/>
      <w:r w:rsidRPr="00E65805">
        <w:rPr>
          <w:rFonts w:ascii="Times New Roman" w:hAnsi="Times New Roman" w:cs="Times New Roman"/>
          <w:sz w:val="24"/>
          <w:szCs w:val="24"/>
        </w:rPr>
        <w:t xml:space="preserve"> воспитания как условий его эффективности.</w:t>
      </w:r>
    </w:p>
    <w:p w14:paraId="412A2E4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Основными традициями воспитания в МАОУ «Гимназия №1» г. Перми являются следующие: </w:t>
      </w:r>
    </w:p>
    <w:p w14:paraId="0A3E0089" w14:textId="77777777" w:rsidR="00E65805" w:rsidRPr="00E65805" w:rsidRDefault="00E65805" w:rsidP="00E65805">
      <w:pPr>
        <w:spacing w:after="0" w:line="240" w:lineRule="auto"/>
        <w:ind w:left="567"/>
        <w:contextualSpacing/>
        <w:jc w:val="both"/>
        <w:rPr>
          <w:rFonts w:ascii="Times New Roman" w:hAnsi="Times New Roman" w:cs="Times New Roman"/>
          <w:sz w:val="24"/>
          <w:szCs w:val="24"/>
        </w:rPr>
      </w:pPr>
      <w:r w:rsidRPr="00E65805">
        <w:rPr>
          <w:rFonts w:ascii="Times New Roman" w:hAnsi="Times New Roman" w:cs="Times New Roman"/>
          <w:sz w:val="24"/>
          <w:szCs w:val="24"/>
          <w:u w:val="single"/>
        </w:rPr>
        <w:t>Стержнем годового цикла</w:t>
      </w:r>
      <w:r w:rsidRPr="00E65805">
        <w:rPr>
          <w:rFonts w:ascii="Times New Roman" w:hAnsi="Times New Roman" w:cs="Times New Roman"/>
          <w:sz w:val="24"/>
          <w:szCs w:val="24"/>
        </w:rPr>
        <w:t xml:space="preserve"> воспитательной деятельности школы являются ключевые </w:t>
      </w:r>
      <w:proofErr w:type="spellStart"/>
      <w:r w:rsidRPr="00E65805">
        <w:rPr>
          <w:rFonts w:ascii="Times New Roman" w:hAnsi="Times New Roman" w:cs="Times New Roman"/>
          <w:sz w:val="24"/>
          <w:szCs w:val="24"/>
        </w:rPr>
        <w:t>общегимназические</w:t>
      </w:r>
      <w:proofErr w:type="spellEnd"/>
      <w:r w:rsidRPr="00E65805">
        <w:rPr>
          <w:rFonts w:ascii="Times New Roman" w:hAnsi="Times New Roman" w:cs="Times New Roman"/>
          <w:sz w:val="24"/>
          <w:szCs w:val="24"/>
        </w:rPr>
        <w:t xml:space="preserve"> традиции, через которые осуществляется интеграция воспитательных усилий педагогов и учащихся: </w:t>
      </w:r>
    </w:p>
    <w:p w14:paraId="07A737BA"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 xml:space="preserve">Традиция «Зеленая неделя первоклассника» - приветствие и приобщение первоклассников к всеобщему гимназическому братству, с заключительным праздником «Посвящение в гимназисты»; </w:t>
      </w:r>
    </w:p>
    <w:p w14:paraId="351197A3"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 xml:space="preserve">традиция «Золотая неделя выпускника» - прощание с выпускниками гимназии, вручение памятных подарков, сюрпризов, слов благодарности; </w:t>
      </w:r>
    </w:p>
    <w:p w14:paraId="7EF32379" w14:textId="77777777" w:rsidR="00E65805" w:rsidRPr="00E65805" w:rsidRDefault="00E65805" w:rsidP="00E65805">
      <w:pPr>
        <w:spacing w:after="0" w:line="240" w:lineRule="auto"/>
        <w:ind w:firstLine="567"/>
        <w:contextualSpacing/>
        <w:jc w:val="both"/>
        <w:rPr>
          <w:rFonts w:ascii="Times New Roman" w:hAnsi="Times New Roman" w:cs="Times New Roman"/>
          <w:i/>
          <w:sz w:val="24"/>
          <w:szCs w:val="24"/>
        </w:rPr>
      </w:pPr>
      <w:r w:rsidRPr="00E65805">
        <w:rPr>
          <w:i/>
        </w:rPr>
        <w:sym w:font="Symbol" w:char="F0B7"/>
      </w:r>
      <w:r w:rsidRPr="00E65805">
        <w:rPr>
          <w:rFonts w:ascii="Times New Roman" w:hAnsi="Times New Roman" w:cs="Times New Roman"/>
          <w:i/>
          <w:sz w:val="24"/>
          <w:szCs w:val="24"/>
        </w:rPr>
        <w:t xml:space="preserve"> традиция «День открытых дверей дни для посещения школы родителями (в рамках открытых уроков) и гостей (в рамках экскурсионных маршрутов по гимназии); </w:t>
      </w:r>
    </w:p>
    <w:p w14:paraId="50A4E24D" w14:textId="77777777" w:rsidR="00E65805" w:rsidRPr="00E65805" w:rsidRDefault="00E65805" w:rsidP="00E65805">
      <w:pPr>
        <w:spacing w:after="0" w:line="240" w:lineRule="auto"/>
        <w:ind w:firstLine="567"/>
        <w:contextualSpacing/>
        <w:jc w:val="both"/>
        <w:rPr>
          <w:rFonts w:ascii="Times New Roman" w:hAnsi="Times New Roman" w:cs="Times New Roman"/>
          <w:i/>
          <w:sz w:val="24"/>
          <w:szCs w:val="24"/>
        </w:rPr>
      </w:pPr>
      <w:r w:rsidRPr="00E65805">
        <w:rPr>
          <w:i/>
        </w:rPr>
        <w:sym w:font="Symbol" w:char="F0B7"/>
      </w:r>
      <w:r w:rsidRPr="00E65805">
        <w:rPr>
          <w:rFonts w:ascii="Times New Roman" w:hAnsi="Times New Roman" w:cs="Times New Roman"/>
          <w:i/>
          <w:sz w:val="24"/>
          <w:szCs w:val="24"/>
        </w:rPr>
        <w:t xml:space="preserve"> традиция «День науки» - нетрадиционные занятия по выявлению и поддержки творческого и интеллектуального потенциала учащихся и учителей гимназии, смотр достижений учащихся в исследовательской, проектной и творческой деятельности</w:t>
      </w:r>
    </w:p>
    <w:p w14:paraId="608A7BD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u w:val="single"/>
        </w:rPr>
        <w:t>Важной чертой каждого ключевого дела</w:t>
      </w:r>
      <w:r w:rsidRPr="00E65805">
        <w:rPr>
          <w:rFonts w:ascii="Times New Roman" w:hAnsi="Times New Roman" w:cs="Times New Roman"/>
          <w:sz w:val="24"/>
          <w:szCs w:val="24"/>
        </w:rPr>
        <w:t xml:space="preserve">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14:paraId="3BBEA999"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«Совет дела» - каждое дело обсуждается, планируется, организуется, проводится и анализируется детьми и педагогами.</w:t>
      </w:r>
    </w:p>
    <w:p w14:paraId="1C7D240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u w:val="single"/>
        </w:rPr>
        <w:t>Гимназии создаются такие условия</w:t>
      </w:r>
      <w:r w:rsidRPr="00E65805">
        <w:rPr>
          <w:rFonts w:ascii="Times New Roman" w:hAnsi="Times New Roman" w:cs="Times New Roman"/>
          <w:sz w:val="24"/>
          <w:szCs w:val="24"/>
        </w:rPr>
        <w:t xml:space="preserve">, чтобы по мере взросления ребенка увеличивалась и его роль в таких совместных делах (от пассивного наблюдателя до организатора); </w:t>
      </w:r>
    </w:p>
    <w:p w14:paraId="07DC0B65"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
          <w:sz w:val="24"/>
          <w:szCs w:val="24"/>
        </w:rPr>
        <w:t xml:space="preserve">традиция «Смена учебы детского актива «Твое время» </w:t>
      </w:r>
    </w:p>
    <w:p w14:paraId="1FADD5EB" w14:textId="77777777" w:rsidR="00E65805" w:rsidRPr="00E65805" w:rsidRDefault="00E65805" w:rsidP="00E65805">
      <w:pPr>
        <w:spacing w:after="0" w:line="240" w:lineRule="auto"/>
        <w:ind w:firstLine="567"/>
        <w:jc w:val="both"/>
        <w:rPr>
          <w:rFonts w:ascii="Times New Roman" w:hAnsi="Times New Roman" w:cs="Times New Roman"/>
          <w:sz w:val="24"/>
          <w:szCs w:val="24"/>
          <w:lang w:eastAsia="ru-RU"/>
        </w:rPr>
      </w:pPr>
      <w:r w:rsidRPr="00E65805">
        <w:rPr>
          <w:rFonts w:ascii="Times New Roman" w:hAnsi="Times New Roman" w:cs="Times New Roman"/>
          <w:sz w:val="24"/>
          <w:szCs w:val="24"/>
          <w:u w:val="single"/>
          <w:lang w:eastAsia="ru-RU"/>
        </w:rPr>
        <w:t>В проведении общешкольных дел</w:t>
      </w:r>
      <w:r w:rsidRPr="00E65805">
        <w:rPr>
          <w:rFonts w:ascii="Times New Roman" w:hAnsi="Times New Roman" w:cs="Times New Roman"/>
          <w:sz w:val="24"/>
          <w:szCs w:val="24"/>
          <w:lang w:eastAsia="ru-RU"/>
        </w:rPr>
        <w:t xml:space="preserve"> отсутствует соревновательность между классами, поощряется конструктивное </w:t>
      </w:r>
      <w:proofErr w:type="spellStart"/>
      <w:r w:rsidRPr="00E65805">
        <w:rPr>
          <w:rFonts w:ascii="Times New Roman" w:hAnsi="Times New Roman" w:cs="Times New Roman"/>
          <w:sz w:val="24"/>
          <w:szCs w:val="24"/>
          <w:lang w:eastAsia="ru-RU"/>
        </w:rPr>
        <w:t>межклассное</w:t>
      </w:r>
      <w:proofErr w:type="spellEnd"/>
      <w:r w:rsidRPr="00E65805">
        <w:rPr>
          <w:rFonts w:ascii="Times New Roman" w:hAnsi="Times New Roman" w:cs="Times New Roman"/>
          <w:sz w:val="24"/>
          <w:szCs w:val="24"/>
          <w:lang w:eastAsia="ru-RU"/>
        </w:rPr>
        <w:t xml:space="preserve"> и </w:t>
      </w:r>
      <w:proofErr w:type="spellStart"/>
      <w:r w:rsidRPr="00E65805">
        <w:rPr>
          <w:rFonts w:ascii="Times New Roman" w:hAnsi="Times New Roman" w:cs="Times New Roman"/>
          <w:sz w:val="24"/>
          <w:szCs w:val="24"/>
          <w:lang w:eastAsia="ru-RU"/>
        </w:rPr>
        <w:t>межвозрастное</w:t>
      </w:r>
      <w:proofErr w:type="spellEnd"/>
      <w:r w:rsidRPr="00E65805">
        <w:rPr>
          <w:rFonts w:ascii="Times New Roman" w:hAnsi="Times New Roman" w:cs="Times New Roman"/>
          <w:sz w:val="24"/>
          <w:szCs w:val="24"/>
          <w:lang w:eastAsia="ru-RU"/>
        </w:rPr>
        <w:t xml:space="preserve"> взаимодействие школьников разных возрастов и их родителей, а также их социальная активность:</w:t>
      </w:r>
    </w:p>
    <w:p w14:paraId="6AF462FF"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 xml:space="preserve">традиция «День рождения школы» - каждый класс готовит сюрприз для своей школы и учителей в любом креативном формате </w:t>
      </w:r>
    </w:p>
    <w:p w14:paraId="3C86CD8B"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 xml:space="preserve">традиция «Семейный фестиваль» - многожанровый фестиваль творчества детей и взрослых по классам. </w:t>
      </w:r>
    </w:p>
    <w:p w14:paraId="1A881F8C"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традиция «Рукопожатие» – второклассники предоставляют свое место первоклассникам и обмениваются рукопожатиями.</w:t>
      </w:r>
    </w:p>
    <w:p w14:paraId="732EED5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u w:val="single"/>
        </w:rPr>
        <w:lastRenderedPageBreak/>
        <w:t>Педагоги МАОУ «Гимназия №1» г. Перми ориентированы</w:t>
      </w:r>
      <w:r w:rsidRPr="00E65805">
        <w:rPr>
          <w:rFonts w:ascii="Times New Roman" w:hAnsi="Times New Roman" w:cs="Times New Roman"/>
          <w:sz w:val="24"/>
          <w:szCs w:val="24"/>
        </w:rPr>
        <w:t xml:space="preserve">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6A54E8C4"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 xml:space="preserve">Традиция «Доброе дело» – значимые дела каждый год дарит каждый гимназист классу, гимназии, окружающим. </w:t>
      </w:r>
    </w:p>
    <w:p w14:paraId="56729B44"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Традиция «Оставь свой след» – выпускники оставляют память о себе своими делами.</w:t>
      </w:r>
    </w:p>
    <w:p w14:paraId="05BB6768" w14:textId="77777777" w:rsidR="00E65805" w:rsidRPr="00E65805" w:rsidRDefault="00E65805" w:rsidP="007D0B5B">
      <w:pPr>
        <w:numPr>
          <w:ilvl w:val="0"/>
          <w:numId w:val="3"/>
        </w:numPr>
        <w:spacing w:after="0" w:line="240" w:lineRule="auto"/>
        <w:ind w:left="0"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Традиция «Любимая школа» – 1 сентября вся школа (дети, педагоги, родители) обнимают гимназию и загадывают желания.</w:t>
      </w:r>
    </w:p>
    <w:p w14:paraId="017AC33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Педагоги и учащиеся МАОУ «Гимназия №1» г. Перми ориентированы на стремление к личному и профессиональному совершенствованию </w:t>
      </w:r>
    </w:p>
    <w:p w14:paraId="5DA0FFC8"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«За честь и достоинство» – вручение почетного звания лучших людей школы: учащихся, педагогов, родителей, других работников школы. </w:t>
      </w:r>
    </w:p>
    <w:p w14:paraId="048188D5"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«Директорский прием «Созвездие» - поздравление каждого за успехи и достижения в учебе, в труде, в науке, искусстве. </w:t>
      </w:r>
    </w:p>
    <w:p w14:paraId="786B04E7"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ежегодный конкурс «Ученик года» </w:t>
      </w:r>
    </w:p>
    <w:p w14:paraId="3CA81498"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ежегодный конкурс «Класс года» </w:t>
      </w:r>
    </w:p>
    <w:p w14:paraId="172ADCAB"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ежегодный конкурс «Проект года» </w:t>
      </w:r>
    </w:p>
    <w:p w14:paraId="6260509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Ключевой фигурой воспитания в МАОУ «Гимназия №1» г. Перми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240124E6"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«Наставничество» - десятиклассники – наставники пятиклассников, </w:t>
      </w:r>
      <w:proofErr w:type="spellStart"/>
      <w:r w:rsidRPr="00E65805">
        <w:rPr>
          <w:rFonts w:ascii="Times New Roman" w:hAnsi="Times New Roman" w:cs="Times New Roman"/>
          <w:i/>
          <w:sz w:val="24"/>
          <w:szCs w:val="24"/>
        </w:rPr>
        <w:t>пятиятиклассники</w:t>
      </w:r>
      <w:proofErr w:type="spellEnd"/>
      <w:r w:rsidRPr="00E65805">
        <w:rPr>
          <w:rFonts w:ascii="Times New Roman" w:hAnsi="Times New Roman" w:cs="Times New Roman"/>
          <w:i/>
          <w:sz w:val="24"/>
          <w:szCs w:val="24"/>
        </w:rPr>
        <w:t xml:space="preserve"> – наставники первоклассников, опытные педагоги – наставники молодых и начинающих педагогов. </w:t>
      </w:r>
    </w:p>
    <w:p w14:paraId="5AF1562F" w14:textId="77777777" w:rsidR="00E65805" w:rsidRPr="00E65805" w:rsidRDefault="00E65805" w:rsidP="00E65805">
      <w:pPr>
        <w:spacing w:after="0" w:line="240" w:lineRule="auto"/>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традиция «Забота» - старшие заботятся о малышах, все заботятся о пожилых людях, ветеранах, о детях-сиротах, инвалидах.</w:t>
      </w:r>
    </w:p>
    <w:p w14:paraId="77841F9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Практический SWOD-анализ, основанный на мониторинговых данных за 2015-2020 гг., позволил выделить значимые сильные и слабые стороны в воспитательной деятельности МАОУ «Гимназия №1» г. Перми по следующим позициям: </w:t>
      </w:r>
    </w:p>
    <w:p w14:paraId="22BDC25F" w14:textId="77777777" w:rsidR="00E65805" w:rsidRPr="00E65805" w:rsidRDefault="00E65805" w:rsidP="00E65805">
      <w:pPr>
        <w:spacing w:after="0" w:line="240" w:lineRule="auto"/>
        <w:ind w:firstLine="567"/>
        <w:jc w:val="both"/>
        <w:rPr>
          <w:rFonts w:ascii="Times New Roman" w:hAnsi="Times New Roman" w:cs="Times New Roman"/>
          <w:sz w:val="24"/>
          <w:szCs w:val="24"/>
          <w:u w:val="single"/>
        </w:rPr>
      </w:pPr>
      <w:r w:rsidRPr="00E65805">
        <w:rPr>
          <w:rFonts w:ascii="Times New Roman" w:hAnsi="Times New Roman" w:cs="Times New Roman"/>
          <w:sz w:val="24"/>
          <w:szCs w:val="24"/>
          <w:u w:val="single"/>
        </w:rPr>
        <w:t xml:space="preserve">Сильные стороны воспитательной деятельности: </w:t>
      </w:r>
    </w:p>
    <w:p w14:paraId="64D6858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квалифицированность педагогических кадров (92% педагогов с высшим образованием, 90% имеют педагогический стаж более 5 лет, 85% имеют высшую и первую квалификационные категории)</w:t>
      </w:r>
    </w:p>
    <w:p w14:paraId="14CEB0F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широкий спектр взаимного сотрудничества педагогов между собой и с педагогами образовательных учреждений города и края; </w:t>
      </w:r>
    </w:p>
    <w:p w14:paraId="5868C548"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высокие показатели результатов учащихся в конкурсах различного уровня и добровольческих акциях (72% обучающихся участвуют в конкурсах различного уровня); </w:t>
      </w:r>
    </w:p>
    <w:p w14:paraId="46654029"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высокий уровень и качество проводимых воспитательных мероприятий (168 мероприятий институционального, районного, муниципального, регионального уровней); </w:t>
      </w:r>
    </w:p>
    <w:p w14:paraId="355B390A" w14:textId="77777777" w:rsidR="00E65805" w:rsidRPr="00E65805" w:rsidRDefault="00E65805" w:rsidP="00E65805">
      <w:pPr>
        <w:spacing w:after="0" w:line="240" w:lineRule="auto"/>
        <w:ind w:firstLine="567"/>
        <w:jc w:val="both"/>
        <w:rPr>
          <w:rFonts w:ascii="Times New Roman" w:hAnsi="Times New Roman" w:cs="Times New Roman"/>
          <w:sz w:val="24"/>
          <w:szCs w:val="24"/>
          <w:u w:val="single"/>
        </w:rPr>
      </w:pPr>
      <w:r w:rsidRPr="00E65805">
        <w:rPr>
          <w:rFonts w:ascii="Times New Roman" w:hAnsi="Times New Roman" w:cs="Times New Roman"/>
          <w:sz w:val="24"/>
          <w:szCs w:val="24"/>
          <w:u w:val="single"/>
        </w:rPr>
        <w:t xml:space="preserve">Среди слабых сторон воспитательной деятельности можно считать: </w:t>
      </w:r>
    </w:p>
    <w:p w14:paraId="07A80DC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недостаточно высокая мотивация к инновационной деятельности; </w:t>
      </w:r>
    </w:p>
    <w:p w14:paraId="55262AC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недостаточно высокая мотивация к участию в конкурсах профессионального мастерства у педагогов; </w:t>
      </w:r>
    </w:p>
    <w:p w14:paraId="344485D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недостаточная разработанность диагностического инструментария для оценки результативности воспитательной деятельности; </w:t>
      </w:r>
    </w:p>
    <w:p w14:paraId="43D03A2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загруженность учащихся; </w:t>
      </w:r>
    </w:p>
    <w:p w14:paraId="26533C2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отсутствие учета групповых и индивидуальных консультаций, оказываемых педагогами МАОУ «Гимназия №1» г. Перми родителям; </w:t>
      </w:r>
    </w:p>
    <w:p w14:paraId="6237DCD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сменность кадрового состава классных руководителей. </w:t>
      </w:r>
    </w:p>
    <w:p w14:paraId="142100A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t>На основе результатов самообследования, выявленных сильных и слабых сторон воспитательной деятельности МАОУ «Гимназия №1» г. Перми, поставлена цель и определен круг задач на 2021-2025 гг.</w:t>
      </w:r>
    </w:p>
    <w:p w14:paraId="5123A00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Программа воспитания МАОУ «Гимназия №1» г. Перми обновлена в 2022 году, с целью систематизации и модернизации компонентов воспитательной системы учреждения, является мобильной, корректируемой и изменяемой. Программа разработана авторским коллективом педагогов МАОУ «Гимназия №1» г. Перми.</w:t>
      </w:r>
    </w:p>
    <w:p w14:paraId="5EBEE257" w14:textId="77777777" w:rsidR="00E65805" w:rsidRPr="00E65805" w:rsidRDefault="00E65805" w:rsidP="00E65805">
      <w:pPr>
        <w:rPr>
          <w:rFonts w:ascii="Times New Roman" w:hAnsi="Times New Roman" w:cs="Times New Roman"/>
          <w:b/>
          <w:color w:val="FF0000"/>
          <w:sz w:val="24"/>
          <w:szCs w:val="24"/>
        </w:rPr>
      </w:pPr>
    </w:p>
    <w:p w14:paraId="5BFE0D7A" w14:textId="77777777" w:rsidR="00E65805" w:rsidRPr="00E65805" w:rsidRDefault="00E65805" w:rsidP="00E65805">
      <w:pPr>
        <w:tabs>
          <w:tab w:val="left" w:pos="851"/>
        </w:tabs>
        <w:spacing w:after="0" w:line="240" w:lineRule="auto"/>
        <w:ind w:firstLine="709"/>
        <w:outlineLvl w:val="0"/>
        <w:rPr>
          <w:rFonts w:ascii="Times New Roman" w:hAnsi="Times New Roman" w:cs="Times New Roman"/>
          <w:b/>
          <w:color w:val="FF0000"/>
          <w:sz w:val="28"/>
        </w:rPr>
      </w:pPr>
      <w:bookmarkStart w:id="9" w:name="_Toc109838900"/>
      <w:r w:rsidRPr="00E65805">
        <w:rPr>
          <w:rFonts w:ascii="Times New Roman" w:hAnsi="Times New Roman" w:cs="Times New Roman"/>
          <w:b/>
          <w:color w:val="FF0000"/>
          <w:sz w:val="28"/>
        </w:rPr>
        <w:t>2.2 Виды, формы и содержание воспитательной деятельности</w:t>
      </w:r>
      <w:bookmarkEnd w:id="9"/>
    </w:p>
    <w:p w14:paraId="3C57F46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Практическая реализация цели и задач воспитания в МАОУ «Гимназия №1» г. Перми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14:paraId="154839FD" w14:textId="77777777" w:rsidR="00E65805" w:rsidRPr="00E65805" w:rsidRDefault="00E65805" w:rsidP="00E65805">
      <w:pPr>
        <w:spacing w:after="0" w:line="240" w:lineRule="auto"/>
        <w:ind w:firstLine="567"/>
        <w:jc w:val="both"/>
        <w:rPr>
          <w:rFonts w:ascii="Times New Roman" w:hAnsi="Times New Roman" w:cs="Times New Roman"/>
          <w:sz w:val="24"/>
          <w:szCs w:val="24"/>
        </w:rPr>
      </w:pPr>
    </w:p>
    <w:p w14:paraId="0EE54A39" w14:textId="77777777" w:rsidR="00E65805" w:rsidRPr="00E65805" w:rsidRDefault="00E65805" w:rsidP="007D0B5B">
      <w:pPr>
        <w:numPr>
          <w:ilvl w:val="2"/>
          <w:numId w:val="43"/>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«Основные школьные дела» </w:t>
      </w:r>
    </w:p>
    <w:p w14:paraId="0D5D1FBD" w14:textId="77777777" w:rsidR="00E65805" w:rsidRPr="00E65805" w:rsidRDefault="00E65805" w:rsidP="00E65805">
      <w:pPr>
        <w:spacing w:after="0" w:line="240" w:lineRule="auto"/>
        <w:ind w:firstLine="5670"/>
        <w:jc w:val="both"/>
        <w:rPr>
          <w:rFonts w:ascii="Times New Roman" w:hAnsi="Times New Roman" w:cs="Times New Roman"/>
          <w:i/>
          <w:sz w:val="24"/>
          <w:szCs w:val="24"/>
        </w:rPr>
      </w:pPr>
      <w:r w:rsidRPr="00E65805">
        <w:rPr>
          <w:rFonts w:ascii="Times New Roman" w:hAnsi="Times New Roman" w:cs="Times New Roman"/>
          <w:i/>
          <w:sz w:val="24"/>
          <w:szCs w:val="24"/>
        </w:rPr>
        <w:t xml:space="preserve">«Школа будет жить, </w:t>
      </w:r>
    </w:p>
    <w:p w14:paraId="48973D86" w14:textId="77777777" w:rsidR="00E65805" w:rsidRPr="00E65805" w:rsidRDefault="00E65805" w:rsidP="00E65805">
      <w:pPr>
        <w:spacing w:after="0" w:line="240" w:lineRule="auto"/>
        <w:ind w:firstLine="5670"/>
        <w:jc w:val="both"/>
        <w:rPr>
          <w:rFonts w:ascii="Times New Roman" w:hAnsi="Times New Roman" w:cs="Times New Roman"/>
          <w:i/>
          <w:sz w:val="24"/>
          <w:szCs w:val="24"/>
        </w:rPr>
      </w:pPr>
      <w:r w:rsidRPr="00E65805">
        <w:rPr>
          <w:rFonts w:ascii="Times New Roman" w:hAnsi="Times New Roman" w:cs="Times New Roman"/>
          <w:i/>
          <w:sz w:val="24"/>
          <w:szCs w:val="24"/>
        </w:rPr>
        <w:t xml:space="preserve">когда в ее стенах будут жить </w:t>
      </w:r>
    </w:p>
    <w:p w14:paraId="6D20096E" w14:textId="77777777" w:rsidR="00E65805" w:rsidRPr="00E65805" w:rsidRDefault="00E65805" w:rsidP="00E65805">
      <w:pPr>
        <w:spacing w:after="0" w:line="240" w:lineRule="auto"/>
        <w:ind w:firstLine="5670"/>
        <w:jc w:val="both"/>
        <w:rPr>
          <w:rFonts w:ascii="Times New Roman" w:hAnsi="Times New Roman" w:cs="Times New Roman"/>
          <w:i/>
          <w:sz w:val="24"/>
          <w:szCs w:val="24"/>
        </w:rPr>
      </w:pPr>
      <w:r w:rsidRPr="00E65805">
        <w:rPr>
          <w:rFonts w:ascii="Times New Roman" w:hAnsi="Times New Roman" w:cs="Times New Roman"/>
          <w:i/>
          <w:sz w:val="24"/>
          <w:szCs w:val="24"/>
        </w:rPr>
        <w:t xml:space="preserve">красивые обычаи и традиции…» </w:t>
      </w:r>
    </w:p>
    <w:p w14:paraId="0116B34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EE9720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Ключевые дела обеспечивают вовлеченность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14:paraId="3CC772D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Важным средством воспитания в МАОУ «Гимназии №1» г. Перми являются традиции, которые не только формируют общие интересы, придают определенную прочность жизнедеятельности гимназии, но и придают школе то особое, неповторимое, что отличает гимназию от других образовательных организаций и делает ее уникальным учреждением.</w:t>
      </w:r>
    </w:p>
    <w:p w14:paraId="4A8CBB2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 нашей гимназии сложились богатые традиции. Это и знаковые образовательные события, проводимые ежегодно, а также система партнерских отношений, сложившаяся между учителями, учениками и их родителями.</w:t>
      </w:r>
    </w:p>
    <w:p w14:paraId="13F4B158"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b/>
          <w:i/>
          <w:sz w:val="24"/>
          <w:szCs w:val="24"/>
        </w:rPr>
        <w:t>На внешкольном уровне</w:t>
      </w:r>
      <w:r w:rsidRPr="00E65805">
        <w:rPr>
          <w:rFonts w:ascii="Times New Roman" w:hAnsi="Times New Roman" w:cs="Times New Roman"/>
          <w:sz w:val="24"/>
          <w:szCs w:val="24"/>
        </w:rPr>
        <w:t xml:space="preserve"> в МАОУ «Гимназии №1» г. Перми являются приоритетными следующие направления: </w:t>
      </w:r>
    </w:p>
    <w:p w14:paraId="2D443F3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Социальные проекты</w:t>
      </w:r>
      <w:r w:rsidRPr="00E65805">
        <w:rPr>
          <w:rFonts w:ascii="Times New Roman" w:hAnsi="Times New Roman" w:cs="Times New Roman"/>
          <w:sz w:val="24"/>
          <w:szCs w:val="24"/>
        </w:rPr>
        <w:t xml:space="preserve"> в МАОУ «Гимназии №1» г. Перми являются ежегодными совместно разрабатываемыми и реализуемыми учащимися и педагогами</w:t>
      </w:r>
      <w:r w:rsidRPr="00E65805">
        <w:rPr>
          <w:rFonts w:ascii="Times New Roman" w:hAnsi="Times New Roman" w:cs="Times New Roman"/>
          <w:sz w:val="28"/>
        </w:rPr>
        <w:t xml:space="preserve">, в том числе с участием социальных партнёров, </w:t>
      </w:r>
      <w:r w:rsidRPr="00E65805">
        <w:rPr>
          <w:rFonts w:ascii="Times New Roman" w:hAnsi="Times New Roman" w:cs="Times New Roman"/>
          <w:sz w:val="24"/>
          <w:szCs w:val="24"/>
        </w:rPr>
        <w:t xml:space="preserve">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w:t>
      </w:r>
    </w:p>
    <w:p w14:paraId="2E399D9C"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Открытые дискуссионные площадки</w:t>
      </w:r>
      <w:r w:rsidRPr="00E65805">
        <w:rPr>
          <w:rFonts w:ascii="Times New Roman" w:hAnsi="Times New Roman" w:cs="Times New Roman"/>
          <w:sz w:val="24"/>
          <w:szCs w:val="24"/>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73603CD7" w14:textId="77777777" w:rsidR="00E65805" w:rsidRPr="00E65805" w:rsidRDefault="00E65805" w:rsidP="00E65805">
      <w:pPr>
        <w:widowControl w:val="0"/>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Общие внешкольные мероприятия</w:t>
      </w:r>
      <w:r w:rsidRPr="00E65805">
        <w:rPr>
          <w:rFonts w:ascii="Times New Roman" w:hAnsi="Times New Roman" w:cs="Times New Roman"/>
          <w:sz w:val="24"/>
          <w:szCs w:val="24"/>
        </w:rPr>
        <w:t>, в том числе организуемые совместно с социальными партнёрами общеобразовательной организации;</w:t>
      </w:r>
    </w:p>
    <w:p w14:paraId="4E0AF5C5" w14:textId="77777777" w:rsidR="00E65805" w:rsidRPr="00E65805" w:rsidRDefault="00E65805" w:rsidP="00E65805">
      <w:pPr>
        <w:widowControl w:val="0"/>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Внешкольные тематические мероприятия</w:t>
      </w:r>
      <w:r w:rsidRPr="00E65805">
        <w:rPr>
          <w:rFonts w:ascii="Times New Roman" w:hAnsi="Times New Roman" w:cs="Times New Roman"/>
          <w:sz w:val="24"/>
          <w:szCs w:val="24"/>
        </w:rPr>
        <w:t xml:space="preserve"> воспитательной направленности, организуемые педагогами по изучаемым в общеобразовательной организации</w:t>
      </w:r>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учебным предметам, курсам, модулям;</w:t>
      </w:r>
    </w:p>
    <w:p w14:paraId="1583758A" w14:textId="77777777" w:rsidR="00E65805" w:rsidRPr="00E65805" w:rsidRDefault="00E65805" w:rsidP="00E65805">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t>Экскурсии, походы выходного дня</w:t>
      </w:r>
      <w:r w:rsidRPr="00E65805">
        <w:rPr>
          <w:rFonts w:ascii="Times New Roman" w:hAnsi="Times New Roman" w:cs="Times New Roman"/>
          <w:sz w:val="24"/>
          <w:szCs w:val="24"/>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F40E2FB" w14:textId="77777777" w:rsidR="00E65805" w:rsidRPr="00E65805" w:rsidRDefault="00E65805" w:rsidP="00E65805">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lastRenderedPageBreak/>
        <w:t>Литературные, исторические, экологические и другие походы, экскурсии, экспедиции, слёты</w:t>
      </w:r>
      <w:r w:rsidRPr="00E65805">
        <w:rPr>
          <w:rFonts w:ascii="Times New Roman" w:hAnsi="Times New Roman" w:cs="Times New Roman"/>
          <w:sz w:val="24"/>
          <w:szCs w:val="24"/>
        </w:rPr>
        <w:t xml:space="preserve">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750ABB3" w14:textId="77777777" w:rsidR="00E65805" w:rsidRPr="00E65805" w:rsidRDefault="00E65805" w:rsidP="00E65805">
      <w:pPr>
        <w:widowControl w:val="0"/>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Выездные события,</w:t>
      </w:r>
      <w:r w:rsidRPr="00E65805">
        <w:rPr>
          <w:rFonts w:ascii="Times New Roman" w:hAnsi="Times New Roman" w:cs="Times New Roman"/>
          <w:sz w:val="24"/>
          <w:szCs w:val="24"/>
        </w:rPr>
        <w:t xml:space="preserve">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CD7B6E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Проводимые для жителей микрорайона и организуемые совместно с семьями</w:t>
      </w:r>
      <w:r w:rsidRPr="00E65805">
        <w:rPr>
          <w:rFonts w:ascii="Times New Roman" w:hAnsi="Times New Roman" w:cs="Times New Roman"/>
          <w:sz w:val="24"/>
          <w:szCs w:val="24"/>
        </w:rPr>
        <w:t xml:space="preserve">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5A8FF988"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Сентябрь – к м/н дню туриста: Эко-слёт «Туристическая тропа»</w:t>
      </w:r>
    </w:p>
    <w:p w14:paraId="6064B2CB"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Октябрь – к дню пожилого человека: выставка «Вернисаж и фотоколлаж»</w:t>
      </w:r>
    </w:p>
    <w:p w14:paraId="122BEE2A"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Ноябрь – к в/м дню ребёнка и дню матери: «Споёмте, друзья!»</w:t>
      </w:r>
    </w:p>
    <w:p w14:paraId="3A5C819F"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Декабрь – к в/м дню волонтёра: акция «Благотворим»</w:t>
      </w:r>
    </w:p>
    <w:p w14:paraId="09E58BBA"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Январь – к открытию выставки «Образование и карьера» </w:t>
      </w:r>
    </w:p>
    <w:p w14:paraId="462E25AD"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Февраль – Масленица</w:t>
      </w:r>
    </w:p>
    <w:p w14:paraId="73684625"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Март – Фестиваль творчества</w:t>
      </w:r>
    </w:p>
    <w:p w14:paraId="0257F3A7"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Апрель – ко дню космонавтики «Вперёд, к звёздам!»</w:t>
      </w:r>
    </w:p>
    <w:p w14:paraId="032B0B0A"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Май – к Дню Победы – митинг «Поклонимся великим тем годам»</w:t>
      </w:r>
    </w:p>
    <w:p w14:paraId="2553290C" w14:textId="77777777" w:rsidR="00E65805" w:rsidRPr="00E65805" w:rsidRDefault="00E65805" w:rsidP="007D0B5B">
      <w:pPr>
        <w:numPr>
          <w:ilvl w:val="0"/>
          <w:numId w:val="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Июнь – к дню памяти и скорби 22.06 «Рисуем мир»</w:t>
      </w:r>
    </w:p>
    <w:p w14:paraId="025A747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 </w:t>
      </w:r>
      <w:r w:rsidRPr="00E65805">
        <w:rPr>
          <w:rFonts w:ascii="Times New Roman" w:hAnsi="Times New Roman" w:cs="Times New Roman"/>
          <w:b/>
          <w:i/>
          <w:sz w:val="24"/>
          <w:szCs w:val="24"/>
        </w:rPr>
        <w:t>На школьном уровне</w:t>
      </w:r>
      <w:r w:rsidRPr="00E65805">
        <w:rPr>
          <w:rFonts w:ascii="Times New Roman" w:hAnsi="Times New Roman" w:cs="Times New Roman"/>
          <w:sz w:val="24"/>
          <w:szCs w:val="24"/>
        </w:rPr>
        <w:t xml:space="preserve"> в МАОУ «Гимназии №1» г. Перми являются приоритетными следующие направления: </w:t>
      </w:r>
    </w:p>
    <w:p w14:paraId="6333CE61" w14:textId="77777777" w:rsidR="00E65805" w:rsidRPr="00E65805" w:rsidRDefault="00E65805" w:rsidP="00E65805">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i/>
          <w:sz w:val="24"/>
          <w:szCs w:val="24"/>
        </w:rPr>
        <w:t>Участие во всероссийских акциях</w:t>
      </w:r>
      <w:r w:rsidRPr="00E65805">
        <w:rPr>
          <w:rFonts w:ascii="Times New Roman" w:hAnsi="Times New Roman" w:cs="Times New Roman"/>
          <w:sz w:val="24"/>
          <w:szCs w:val="24"/>
        </w:rPr>
        <w:t>, посвящённых значимым событиям в России, мире;</w:t>
      </w:r>
    </w:p>
    <w:p w14:paraId="55813974" w14:textId="77777777" w:rsidR="00E65805" w:rsidRPr="00E65805" w:rsidRDefault="00E65805" w:rsidP="00E65805">
      <w:pPr>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i/>
          <w:sz w:val="24"/>
          <w:szCs w:val="24"/>
        </w:rPr>
        <w:t>Торжественные мероприятия</w:t>
      </w:r>
      <w:r w:rsidRPr="00E65805">
        <w:rPr>
          <w:rFonts w:ascii="Times New Roman" w:hAnsi="Times New Roman" w:cs="Times New Roman"/>
          <w:sz w:val="24"/>
          <w:szCs w:val="24"/>
        </w:rPr>
        <w:t>,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5985FC4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Общешкольные праздники</w:t>
      </w:r>
      <w:r w:rsidRPr="00E65805">
        <w:rPr>
          <w:rFonts w:ascii="Times New Roman" w:hAnsi="Times New Roman" w:cs="Times New Roman"/>
          <w:sz w:val="24"/>
          <w:szCs w:val="24"/>
        </w:rPr>
        <w:t xml:space="preserve"> –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042CAB55"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Сентябрь Интеллектуальный Олимп «Грамотей, успевай – знания на ус мотай!»</w:t>
      </w:r>
    </w:p>
    <w:p w14:paraId="40B58670"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Октябрь Поэтический Олимп «Минута – и стихи свободно потекут!»</w:t>
      </w:r>
    </w:p>
    <w:p w14:paraId="0EF35720"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Ноябрь Танцевальный Олимп «Танцуют все!»</w:t>
      </w:r>
    </w:p>
    <w:p w14:paraId="28621156"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Декабрь «Поём на английском», «Новогодний калейдоскоп»</w:t>
      </w:r>
    </w:p>
    <w:p w14:paraId="553FD83F"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Январь «Город мастеров – ярмарка талантов»</w:t>
      </w:r>
    </w:p>
    <w:p w14:paraId="0D57D815"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Февраль Спортивный Олимп – турниры, игры, состязания</w:t>
      </w:r>
    </w:p>
    <w:p w14:paraId="7E096661"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Март «Театральный Олимп – этюды, спектакли, постановки</w:t>
      </w:r>
    </w:p>
    <w:p w14:paraId="49A9A5C0"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Апрель Модельный подиум «Эко-мода – это модно!»</w:t>
      </w:r>
    </w:p>
    <w:p w14:paraId="0C48A32D"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Май 09.05 – День Победы – митинг «Поклонимся великим тем годам»</w:t>
      </w:r>
    </w:p>
    <w:p w14:paraId="59A8A274"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Май 15.05 – День семьи – семейные старты</w:t>
      </w:r>
    </w:p>
    <w:p w14:paraId="356D2351"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Май 21.05 – Последний звонок для 9 и 11 классов</w:t>
      </w:r>
    </w:p>
    <w:p w14:paraId="36F0B8D6"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Июнь 06.06 – Пушкинский день – день русского языка</w:t>
      </w:r>
    </w:p>
    <w:p w14:paraId="4BEFBE7C" w14:textId="77777777" w:rsidR="00E65805" w:rsidRPr="00E65805" w:rsidRDefault="00E65805" w:rsidP="007D0B5B">
      <w:pPr>
        <w:numPr>
          <w:ilvl w:val="0"/>
          <w:numId w:val="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Июнь 12.06 – День России, день города Перми </w:t>
      </w:r>
    </w:p>
    <w:p w14:paraId="476B8598"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Традициями МАОУ «Гимназии №1» г. Перми являются события: </w:t>
      </w:r>
    </w:p>
    <w:p w14:paraId="02F0FD4D"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
          <w:sz w:val="24"/>
          <w:szCs w:val="24"/>
        </w:rPr>
        <w:t>«День Рождения Гимназии»</w:t>
      </w:r>
      <w:r w:rsidRPr="00E65805">
        <w:rPr>
          <w:rFonts w:ascii="Times New Roman" w:hAnsi="Times New Roman" w:cs="Times New Roman"/>
          <w:sz w:val="24"/>
          <w:szCs w:val="24"/>
        </w:rPr>
        <w:t xml:space="preserve"> (25 июня) – это праздник сюрпризов и подарков всех участников воспитательной деятельности и друзей гимназии. </w:t>
      </w:r>
    </w:p>
    <w:p w14:paraId="723227B8"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
          <w:sz w:val="24"/>
          <w:szCs w:val="24"/>
        </w:rPr>
        <w:t>«День Учителя»</w:t>
      </w:r>
      <w:r w:rsidRPr="00E65805">
        <w:rPr>
          <w:rFonts w:ascii="Times New Roman" w:hAnsi="Times New Roman" w:cs="Times New Roman"/>
          <w:sz w:val="24"/>
          <w:szCs w:val="24"/>
        </w:rPr>
        <w:t xml:space="preserve"> - поздравление учителей от администрации гимназии, родителями и учащимися. </w:t>
      </w:r>
    </w:p>
    <w:p w14:paraId="092AB942"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lastRenderedPageBreak/>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
          <w:sz w:val="24"/>
          <w:szCs w:val="24"/>
        </w:rPr>
        <w:t>«Новогодний марафон «Здравствуй, Новый год!»</w:t>
      </w:r>
      <w:r w:rsidRPr="00E65805">
        <w:rPr>
          <w:rFonts w:ascii="Times New Roman" w:hAnsi="Times New Roman" w:cs="Times New Roman"/>
          <w:sz w:val="24"/>
          <w:szCs w:val="24"/>
        </w:rPr>
        <w:t xml:space="preserve"> - включающий яркие творческие идеи от оформления и подарков, до незабываемых спектаклей для всех возрастов. </w:t>
      </w:r>
    </w:p>
    <w:p w14:paraId="4711C350"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
          <w:sz w:val="24"/>
          <w:szCs w:val="24"/>
        </w:rPr>
        <w:t>«Выпускной бал»</w:t>
      </w:r>
      <w:r w:rsidRPr="00E65805">
        <w:rPr>
          <w:rFonts w:ascii="Times New Roman" w:hAnsi="Times New Roman" w:cs="Times New Roman"/>
          <w:sz w:val="24"/>
          <w:szCs w:val="24"/>
        </w:rPr>
        <w:t xml:space="preserve"> </w:t>
      </w: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праздник выпускников, в котором принимает участие вся гимназия. </w:t>
      </w:r>
    </w:p>
    <w:p w14:paraId="0F7E9F98" w14:textId="77777777" w:rsidR="00E65805" w:rsidRPr="00E65805" w:rsidRDefault="00E65805" w:rsidP="00E65805">
      <w:pPr>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 xml:space="preserve">Традициями МАОУ «Гимназии №1» г. Перми являются ежегодные </w:t>
      </w:r>
      <w:r w:rsidRPr="00E65805">
        <w:rPr>
          <w:rFonts w:ascii="Times New Roman" w:hAnsi="Times New Roman" w:cs="Times New Roman"/>
          <w:i/>
          <w:sz w:val="24"/>
          <w:szCs w:val="24"/>
        </w:rPr>
        <w:t>торжественные ритуалы:</w:t>
      </w:r>
    </w:p>
    <w:p w14:paraId="07BD414B" w14:textId="77777777" w:rsidR="00E65805" w:rsidRPr="00E65805" w:rsidRDefault="00E65805" w:rsidP="007D0B5B">
      <w:pPr>
        <w:numPr>
          <w:ilvl w:val="0"/>
          <w:numId w:val="9"/>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Посвящение в первоклассники</w:t>
      </w:r>
    </w:p>
    <w:p w14:paraId="027EA122" w14:textId="77777777" w:rsidR="00E65805" w:rsidRPr="00E65805" w:rsidRDefault="00E65805" w:rsidP="007D0B5B">
      <w:pPr>
        <w:numPr>
          <w:ilvl w:val="0"/>
          <w:numId w:val="9"/>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Посвящение в пешеходы</w:t>
      </w:r>
    </w:p>
    <w:p w14:paraId="4EF84262" w14:textId="77777777" w:rsidR="00E65805" w:rsidRPr="00E65805" w:rsidRDefault="00E65805" w:rsidP="007D0B5B">
      <w:pPr>
        <w:numPr>
          <w:ilvl w:val="0"/>
          <w:numId w:val="9"/>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Посвящение в пятиклассники</w:t>
      </w:r>
    </w:p>
    <w:p w14:paraId="251789D0" w14:textId="77777777" w:rsidR="00E65805" w:rsidRPr="00E65805" w:rsidRDefault="00E65805" w:rsidP="007D0B5B">
      <w:pPr>
        <w:numPr>
          <w:ilvl w:val="0"/>
          <w:numId w:val="9"/>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Посвящение в десятиклассники</w:t>
      </w:r>
    </w:p>
    <w:p w14:paraId="130EC3BC" w14:textId="77777777" w:rsidR="00E65805" w:rsidRPr="00E65805" w:rsidRDefault="00E65805" w:rsidP="007D0B5B">
      <w:pPr>
        <w:numPr>
          <w:ilvl w:val="0"/>
          <w:numId w:val="9"/>
        </w:numPr>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 xml:space="preserve">Посвящение в </w:t>
      </w:r>
      <w:proofErr w:type="spellStart"/>
      <w:r w:rsidRPr="00E65805">
        <w:rPr>
          <w:rFonts w:ascii="Times New Roman" w:hAnsi="Times New Roman" w:cs="Times New Roman"/>
          <w:i/>
          <w:sz w:val="24"/>
          <w:szCs w:val="24"/>
        </w:rPr>
        <w:t>АКТИВ’</w:t>
      </w:r>
      <w:r w:rsidRPr="00E65805">
        <w:rPr>
          <w:rFonts w:ascii="Times New Roman" w:hAnsi="Times New Roman" w:cs="Times New Roman"/>
          <w:b/>
          <w:i/>
          <w:sz w:val="24"/>
          <w:szCs w:val="24"/>
        </w:rPr>
        <w:t>ИСТ</w:t>
      </w:r>
      <w:r w:rsidRPr="00E65805">
        <w:rPr>
          <w:rFonts w:ascii="Times New Roman" w:hAnsi="Times New Roman" w:cs="Times New Roman"/>
          <w:i/>
          <w:sz w:val="24"/>
          <w:szCs w:val="24"/>
        </w:rPr>
        <w:t>ы</w:t>
      </w:r>
      <w:proofErr w:type="spellEnd"/>
      <w:r w:rsidRPr="00E65805">
        <w:rPr>
          <w:rFonts w:ascii="Times New Roman" w:hAnsi="Times New Roman" w:cs="Times New Roman"/>
          <w:i/>
          <w:sz w:val="24"/>
          <w:szCs w:val="24"/>
        </w:rPr>
        <w:t xml:space="preserve"> </w:t>
      </w:r>
      <w:r w:rsidRPr="00E65805">
        <w:rPr>
          <w:rFonts w:ascii="Times New Roman" w:hAnsi="Times New Roman" w:cs="Times New Roman"/>
          <w:b/>
          <w:i/>
          <w:sz w:val="24"/>
          <w:szCs w:val="24"/>
        </w:rPr>
        <w:t xml:space="preserve">(интеллект – спорт – творчество) </w:t>
      </w:r>
      <w:r w:rsidRPr="00E65805">
        <w:rPr>
          <w:rFonts w:ascii="Times New Roman" w:hAnsi="Times New Roman" w:cs="Times New Roman"/>
          <w:i/>
          <w:sz w:val="24"/>
          <w:szCs w:val="24"/>
        </w:rPr>
        <w:t>– это те, кто амбициозен, креативен, талантлив, интеллектуален, воодушевлён</w:t>
      </w:r>
    </w:p>
    <w:p w14:paraId="3877CE9A"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Все эти торжественные дела связанны с переходом учащихся на следующий уровень образования, символизируют приобретение новых социальных статусов и развивают школьную идентичность детей. </w:t>
      </w:r>
    </w:p>
    <w:p w14:paraId="673DB27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 xml:space="preserve">Большое театрализованное представление </w:t>
      </w:r>
      <w:r w:rsidRPr="00E65805">
        <w:rPr>
          <w:rFonts w:ascii="Times New Roman" w:hAnsi="Times New Roman" w:cs="Times New Roman"/>
          <w:i/>
          <w:color w:val="FF0000"/>
          <w:sz w:val="24"/>
          <w:szCs w:val="24"/>
        </w:rPr>
        <w:t>«</w:t>
      </w:r>
      <w:r w:rsidRPr="00E65805">
        <w:rPr>
          <w:rFonts w:ascii="Times New Roman" w:hAnsi="Times New Roman" w:cs="Times New Roman"/>
          <w:i/>
          <w:sz w:val="24"/>
          <w:szCs w:val="24"/>
        </w:rPr>
        <w:t>Семейный фестиваль</w:t>
      </w:r>
      <w:r w:rsidRPr="00E65805">
        <w:rPr>
          <w:rFonts w:ascii="Times New Roman" w:hAnsi="Times New Roman" w:cs="Times New Roman"/>
          <w:i/>
          <w:color w:val="FF0000"/>
          <w:sz w:val="24"/>
          <w:szCs w:val="24"/>
        </w:rPr>
        <w:t>»</w:t>
      </w:r>
      <w:r w:rsidRPr="00E65805">
        <w:rPr>
          <w:rFonts w:ascii="Times New Roman" w:hAnsi="Times New Roman" w:cs="Times New Roman"/>
          <w:sz w:val="24"/>
          <w:szCs w:val="24"/>
        </w:rPr>
        <w:t xml:space="preserve"> объединяет педагогов, родителей и детей с элементами импровизаций на темы жизни школьников и учителей, имеют разную тематику и посвящены большим историческим датам России. Подготовка к Фестивалю создает в школе атмосферу творчества и неформального общения, способствуют сплочению детского, педагогического и родительского сообществ гимназии. </w:t>
      </w:r>
    </w:p>
    <w:p w14:paraId="44F4C591"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Традицией МАОУ «Гимназии №1» г. Перми является ежегодный </w:t>
      </w:r>
      <w:r w:rsidRPr="00E65805">
        <w:rPr>
          <w:rFonts w:ascii="Times New Roman" w:hAnsi="Times New Roman" w:cs="Times New Roman"/>
          <w:i/>
          <w:sz w:val="24"/>
          <w:szCs w:val="24"/>
        </w:rPr>
        <w:t>«Директорский прием «Созвездие»</w:t>
      </w:r>
      <w:r w:rsidRPr="00E65805">
        <w:rPr>
          <w:rFonts w:ascii="Times New Roman" w:hAnsi="Times New Roman" w:cs="Times New Roman"/>
          <w:sz w:val="24"/>
          <w:szCs w:val="24"/>
        </w:rPr>
        <w:t xml:space="preserve"> - это </w:t>
      </w:r>
      <w:r w:rsidRPr="00E65805">
        <w:rPr>
          <w:rFonts w:ascii="Times New Roman" w:hAnsi="Times New Roman" w:cs="Times New Roman"/>
          <w:b/>
          <w:sz w:val="24"/>
          <w:szCs w:val="24"/>
        </w:rPr>
        <w:t>церемонии награждения</w:t>
      </w:r>
      <w:r w:rsidRPr="00E65805">
        <w:rPr>
          <w:rFonts w:ascii="Times New Roman" w:hAnsi="Times New Roman" w:cs="Times New Roman"/>
          <w:sz w:val="24"/>
          <w:szCs w:val="24"/>
        </w:rPr>
        <w:t xml:space="preserve"> (по итогам года) учащихся и педагогов за активное участие в жизни школы, достижения в конкурсах, соревнованиях, олимпиадах, вклад в развитие общеобразовательной организации, своей местности, защиту чести гимназии в конкурсах, соревнованиях, олимпиадах, внесших значительный вклад в развитие гимназии. Данное мероприятие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7D4C1DF2" w14:textId="77777777" w:rsidR="00E65805" w:rsidRPr="00E65805" w:rsidRDefault="00E65805" w:rsidP="007D0B5B">
      <w:pPr>
        <w:numPr>
          <w:ilvl w:val="0"/>
          <w:numId w:val="10"/>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«За честь гимназии» – «Олимпийская сборная Гимназии»</w:t>
      </w:r>
    </w:p>
    <w:p w14:paraId="6C25B7AF" w14:textId="77777777" w:rsidR="00E65805" w:rsidRPr="00E65805" w:rsidRDefault="00E65805" w:rsidP="007D0B5B">
      <w:pPr>
        <w:numPr>
          <w:ilvl w:val="0"/>
          <w:numId w:val="10"/>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«Класс года»</w:t>
      </w:r>
    </w:p>
    <w:p w14:paraId="7E04AEA1" w14:textId="77777777" w:rsidR="00E65805" w:rsidRPr="00E65805" w:rsidRDefault="00E65805" w:rsidP="007D0B5B">
      <w:pPr>
        <w:numPr>
          <w:ilvl w:val="0"/>
          <w:numId w:val="10"/>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«Ученик года»</w:t>
      </w:r>
    </w:p>
    <w:p w14:paraId="14AC52A6" w14:textId="77777777" w:rsidR="00E65805" w:rsidRPr="00E65805" w:rsidRDefault="00E65805" w:rsidP="007D0B5B">
      <w:pPr>
        <w:numPr>
          <w:ilvl w:val="0"/>
          <w:numId w:val="10"/>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«Золотой резерв»</w:t>
      </w:r>
    </w:p>
    <w:p w14:paraId="31EB5D08" w14:textId="77777777" w:rsidR="00E65805" w:rsidRPr="00E65805" w:rsidRDefault="00E65805" w:rsidP="007D0B5B">
      <w:pPr>
        <w:numPr>
          <w:ilvl w:val="0"/>
          <w:numId w:val="10"/>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«Проект года»</w:t>
      </w:r>
    </w:p>
    <w:p w14:paraId="2D5CD49F" w14:textId="77777777" w:rsidR="00E65805" w:rsidRPr="00E65805" w:rsidRDefault="00E65805" w:rsidP="00E65805">
      <w:pPr>
        <w:widowControl w:val="0"/>
        <w:tabs>
          <w:tab w:val="left" w:pos="993"/>
          <w:tab w:val="left" w:pos="1134"/>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Проводимые для жителей своей местности и организуемые совместно с семьями обучающихся </w:t>
      </w:r>
      <w:r w:rsidRPr="00E65805">
        <w:rPr>
          <w:rFonts w:ascii="Times New Roman" w:hAnsi="Times New Roman" w:cs="Times New Roman"/>
          <w:i/>
          <w:sz w:val="24"/>
          <w:szCs w:val="24"/>
        </w:rPr>
        <w:t>праздники, фестивали, представления</w:t>
      </w:r>
      <w:r w:rsidRPr="00E65805">
        <w:rPr>
          <w:rFonts w:ascii="Times New Roman" w:hAnsi="Times New Roman" w:cs="Times New Roman"/>
          <w:sz w:val="24"/>
          <w:szCs w:val="24"/>
        </w:rPr>
        <w:t xml:space="preserve"> в связи с памятными датами, значимыми событиями для жителей поселения;</w:t>
      </w:r>
    </w:p>
    <w:p w14:paraId="5D55B3FF" w14:textId="77777777" w:rsidR="00E65805" w:rsidRPr="00E65805" w:rsidRDefault="00E65805" w:rsidP="00E65805">
      <w:pPr>
        <w:widowControl w:val="0"/>
        <w:tabs>
          <w:tab w:val="left" w:pos="993"/>
          <w:tab w:val="left" w:pos="1134"/>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Разновозрастные сборы, многодневные выездные события</w:t>
      </w:r>
      <w:r w:rsidRPr="00E65805">
        <w:rPr>
          <w:rFonts w:ascii="Times New Roman" w:hAnsi="Times New Roman" w:cs="Times New Roman"/>
          <w:sz w:val="24"/>
          <w:szCs w:val="24"/>
        </w:rPr>
        <w:t>,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3BE72E7B" w14:textId="77777777" w:rsidR="00E65805" w:rsidRPr="00E65805" w:rsidRDefault="00E65805" w:rsidP="00E65805">
      <w:pPr>
        <w:widowControl w:val="0"/>
        <w:tabs>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Наблюдение за поведением обучающихся</w:t>
      </w:r>
      <w:r w:rsidRPr="00E65805">
        <w:rPr>
          <w:rFonts w:ascii="Times New Roman" w:hAnsi="Times New Roman" w:cs="Times New Roman"/>
          <w:sz w:val="24"/>
          <w:szCs w:val="24"/>
        </w:rPr>
        <w:t xml:space="preserve">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EEEED4A"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b/>
          <w:i/>
          <w:sz w:val="24"/>
          <w:szCs w:val="24"/>
        </w:rPr>
        <w:t>На уровне классов</w:t>
      </w:r>
      <w:r w:rsidRPr="00E65805">
        <w:rPr>
          <w:rFonts w:ascii="Times New Roman" w:hAnsi="Times New Roman" w:cs="Times New Roman"/>
          <w:sz w:val="24"/>
          <w:szCs w:val="24"/>
        </w:rPr>
        <w:t xml:space="preserve"> в МАОУ «Гимназии №1» г. Перми являются приоритетными следующие направления: </w:t>
      </w:r>
    </w:p>
    <w:p w14:paraId="1F120A19" w14:textId="77777777" w:rsidR="00E65805" w:rsidRPr="00E65805" w:rsidRDefault="00E65805" w:rsidP="00E65805">
      <w:pPr>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Традиция МАОУ «Гимназии №1» г. Перми -</w:t>
      </w:r>
      <w:r w:rsidRPr="00E65805">
        <w:rPr>
          <w:rFonts w:ascii="Times New Roman" w:hAnsi="Times New Roman" w:cs="Times New Roman"/>
          <w:i/>
          <w:sz w:val="24"/>
          <w:szCs w:val="24"/>
        </w:rPr>
        <w:t xml:space="preserve"> «Совет дела»: </w:t>
      </w:r>
    </w:p>
    <w:p w14:paraId="121A2F3C"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roofErr w:type="gramStart"/>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это</w:t>
      </w:r>
      <w:proofErr w:type="gramEnd"/>
      <w:r w:rsidRPr="00E65805">
        <w:rPr>
          <w:rFonts w:ascii="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1192D596" w14:textId="77777777" w:rsidR="00E65805" w:rsidRPr="00E65805" w:rsidRDefault="00E65805" w:rsidP="007D0B5B">
      <w:pPr>
        <w:numPr>
          <w:ilvl w:val="0"/>
          <w:numId w:val="11"/>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Отбор кандидатов в олимпийскую сборную гимназии</w:t>
      </w:r>
    </w:p>
    <w:p w14:paraId="4918853A" w14:textId="77777777" w:rsidR="00E65805" w:rsidRPr="00E65805" w:rsidRDefault="00E65805" w:rsidP="007D0B5B">
      <w:pPr>
        <w:numPr>
          <w:ilvl w:val="0"/>
          <w:numId w:val="11"/>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Распределение по приоритетным направлениям в классе</w:t>
      </w:r>
    </w:p>
    <w:p w14:paraId="4CBBE294" w14:textId="77777777" w:rsidR="00E65805" w:rsidRPr="00E65805" w:rsidRDefault="00E65805" w:rsidP="007D0B5B">
      <w:pPr>
        <w:numPr>
          <w:ilvl w:val="0"/>
          <w:numId w:val="11"/>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Формирование классных олимпийских команд</w:t>
      </w:r>
    </w:p>
    <w:p w14:paraId="5EF01FCE" w14:textId="77777777" w:rsidR="00E65805" w:rsidRPr="00E65805" w:rsidRDefault="00E65805" w:rsidP="007D0B5B">
      <w:pPr>
        <w:numPr>
          <w:ilvl w:val="0"/>
          <w:numId w:val="11"/>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Создание базы олимпийского резерва класса</w:t>
      </w:r>
    </w:p>
    <w:p w14:paraId="3D010C16"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участие школьных классов в реализации общешкольных ключевых дел; </w:t>
      </w:r>
    </w:p>
    <w:p w14:paraId="6C397132" w14:textId="77777777" w:rsidR="00E65805" w:rsidRPr="00E65805" w:rsidRDefault="00E65805" w:rsidP="007D0B5B">
      <w:pPr>
        <w:numPr>
          <w:ilvl w:val="0"/>
          <w:numId w:val="12"/>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lastRenderedPageBreak/>
        <w:t>Выбор ключевых дел для участия класса</w:t>
      </w:r>
    </w:p>
    <w:p w14:paraId="72B876C2" w14:textId="77777777" w:rsidR="00E65805" w:rsidRPr="00E65805" w:rsidRDefault="00E65805" w:rsidP="007D0B5B">
      <w:pPr>
        <w:numPr>
          <w:ilvl w:val="0"/>
          <w:numId w:val="12"/>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Создание команды «КОД»</w:t>
      </w:r>
    </w:p>
    <w:p w14:paraId="29B0EA63" w14:textId="77777777" w:rsidR="00E65805" w:rsidRPr="00E65805" w:rsidRDefault="00E65805" w:rsidP="007D0B5B">
      <w:pPr>
        <w:numPr>
          <w:ilvl w:val="0"/>
          <w:numId w:val="12"/>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Распределение ролей и обязанностей в «КОД»</w:t>
      </w:r>
    </w:p>
    <w:p w14:paraId="031C9FD3" w14:textId="77777777" w:rsidR="00E65805" w:rsidRPr="00E65805" w:rsidRDefault="00E65805" w:rsidP="007D0B5B">
      <w:pPr>
        <w:numPr>
          <w:ilvl w:val="0"/>
          <w:numId w:val="12"/>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Составление проектной карты участия в «КОД» </w:t>
      </w:r>
    </w:p>
    <w:p w14:paraId="7C2C1C8B" w14:textId="77777777" w:rsidR="00E65805" w:rsidRPr="00E65805" w:rsidRDefault="00E65805" w:rsidP="007D0B5B">
      <w:pPr>
        <w:numPr>
          <w:ilvl w:val="0"/>
          <w:numId w:val="12"/>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Подготовка и проведение «КОД»</w:t>
      </w:r>
    </w:p>
    <w:p w14:paraId="434FF7DC"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6DE48AF6" w14:textId="77777777" w:rsidR="00E65805" w:rsidRPr="00E65805" w:rsidRDefault="00E65805" w:rsidP="007D0B5B">
      <w:pPr>
        <w:numPr>
          <w:ilvl w:val="0"/>
          <w:numId w:val="13"/>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Рефлексия по итогам проведения «КОД»</w:t>
      </w:r>
    </w:p>
    <w:p w14:paraId="73B3E99D" w14:textId="77777777" w:rsidR="00E65805" w:rsidRPr="00E65805" w:rsidRDefault="00E65805" w:rsidP="007D0B5B">
      <w:pPr>
        <w:numPr>
          <w:ilvl w:val="0"/>
          <w:numId w:val="13"/>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Создание «Карты памяти» класса – фотоколлаж, репортаж, видеоролик, альбом, презентация, заметка</w:t>
      </w:r>
    </w:p>
    <w:p w14:paraId="58161BC1" w14:textId="77777777" w:rsidR="00E65805" w:rsidRPr="00E65805" w:rsidRDefault="00E65805" w:rsidP="007D0B5B">
      <w:pPr>
        <w:numPr>
          <w:ilvl w:val="0"/>
          <w:numId w:val="13"/>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Освещение результатов участия в СМИ </w:t>
      </w:r>
    </w:p>
    <w:p w14:paraId="63338E5B" w14:textId="77777777" w:rsidR="00E65805" w:rsidRPr="00E65805" w:rsidRDefault="00E65805" w:rsidP="007D0B5B">
      <w:pPr>
        <w:numPr>
          <w:ilvl w:val="0"/>
          <w:numId w:val="13"/>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Планирование участия в новом «КОД»</w:t>
      </w:r>
    </w:p>
    <w:p w14:paraId="4BE931B1"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«Смена полномочий»</w:t>
      </w:r>
      <w:r w:rsidRPr="00E65805">
        <w:rPr>
          <w:rFonts w:ascii="Times New Roman" w:hAnsi="Times New Roman" w:cs="Times New Roman"/>
          <w:sz w:val="24"/>
          <w:szCs w:val="24"/>
        </w:rPr>
        <w:t xml:space="preserve"> - в каждом классе, гимназист может разные виды деятельности и разные уровни ответственности за выбранные дела и поручения. </w:t>
      </w:r>
    </w:p>
    <w:p w14:paraId="4C243E1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b/>
          <w:i/>
          <w:sz w:val="24"/>
          <w:szCs w:val="24"/>
        </w:rPr>
        <w:t>На индивидуальном уровне</w:t>
      </w:r>
      <w:r w:rsidRPr="00E65805">
        <w:rPr>
          <w:rFonts w:ascii="Times New Roman" w:hAnsi="Times New Roman" w:cs="Times New Roman"/>
          <w:sz w:val="24"/>
          <w:szCs w:val="24"/>
        </w:rPr>
        <w:t xml:space="preserve"> в МАОУ «Гимназии №1» г. Перми являются приоритетными следующие направления: </w:t>
      </w:r>
    </w:p>
    <w:p w14:paraId="256E3286"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i/>
          <w:sz w:val="24"/>
          <w:szCs w:val="24"/>
        </w:rPr>
        <w:t>вовлечение по возможности каждого ребенка в ключевые дела школы</w:t>
      </w:r>
      <w:r w:rsidRPr="00E65805">
        <w:rPr>
          <w:rFonts w:ascii="Times New Roman" w:hAnsi="Times New Roman" w:cs="Times New Roman"/>
          <w:sz w:val="24"/>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помощь обучающимся в освоении навыков подготовки, проведения, анализа общешкольных дел; </w:t>
      </w:r>
    </w:p>
    <w:p w14:paraId="0F950D6F" w14:textId="77777777" w:rsidR="00E65805" w:rsidRPr="00E65805" w:rsidRDefault="00E65805" w:rsidP="007D0B5B">
      <w:pPr>
        <w:numPr>
          <w:ilvl w:val="0"/>
          <w:numId w:val="1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Личный выбор приоритетного направления олимпийской сборной (интеллектуальное, спортивное, творческое, социальное)</w:t>
      </w:r>
    </w:p>
    <w:p w14:paraId="64310B20" w14:textId="77777777" w:rsidR="00E65805" w:rsidRPr="00E65805" w:rsidRDefault="00E65805" w:rsidP="007D0B5B">
      <w:pPr>
        <w:numPr>
          <w:ilvl w:val="0"/>
          <w:numId w:val="1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Подача заявки на участие в ключевых делах выбранных направлений</w:t>
      </w:r>
    </w:p>
    <w:p w14:paraId="4884C67B" w14:textId="77777777" w:rsidR="00E65805" w:rsidRPr="00E65805" w:rsidRDefault="00E65805" w:rsidP="007D0B5B">
      <w:pPr>
        <w:numPr>
          <w:ilvl w:val="0"/>
          <w:numId w:val="1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Личное участие </w:t>
      </w:r>
      <w:r w:rsidRPr="00E65805">
        <w:rPr>
          <w:rFonts w:ascii="Times New Roman" w:hAnsi="Times New Roman" w:cs="Times New Roman"/>
          <w:sz w:val="24"/>
          <w:szCs w:val="24"/>
          <w:lang w:val="en-US"/>
        </w:rPr>
        <w:t>min</w:t>
      </w:r>
      <w:r w:rsidRPr="00E65805">
        <w:rPr>
          <w:rFonts w:ascii="Times New Roman" w:hAnsi="Times New Roman" w:cs="Times New Roman"/>
          <w:sz w:val="24"/>
          <w:szCs w:val="24"/>
        </w:rPr>
        <w:t xml:space="preserve"> в 2-х ключевых общешкольных делах (1 раз в полугодие)</w:t>
      </w:r>
    </w:p>
    <w:p w14:paraId="28BF4031" w14:textId="77777777" w:rsidR="00E65805" w:rsidRPr="00E65805" w:rsidRDefault="00E65805" w:rsidP="007D0B5B">
      <w:pPr>
        <w:numPr>
          <w:ilvl w:val="0"/>
          <w:numId w:val="1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Осознание и развитие индивидуальных склонностей и способностей</w:t>
      </w:r>
    </w:p>
    <w:p w14:paraId="4C0E53A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14:paraId="5CACA5F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 </w:t>
      </w: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6668665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4E2C42B2" w14:textId="77777777" w:rsidR="00E65805" w:rsidRPr="00E65805" w:rsidRDefault="00E65805" w:rsidP="00E65805">
      <w:pPr>
        <w:spacing w:after="0" w:line="240" w:lineRule="auto"/>
        <w:jc w:val="center"/>
        <w:rPr>
          <w:rFonts w:ascii="Times New Roman" w:hAnsi="Times New Roman" w:cs="Times New Roman"/>
          <w:b/>
          <w:color w:val="FF0000"/>
          <w:sz w:val="24"/>
          <w:szCs w:val="24"/>
        </w:rPr>
      </w:pPr>
    </w:p>
    <w:p w14:paraId="13078DFE" w14:textId="77777777" w:rsidR="00E65805" w:rsidRPr="00E65805" w:rsidRDefault="00E65805" w:rsidP="007D0B5B">
      <w:pPr>
        <w:numPr>
          <w:ilvl w:val="2"/>
          <w:numId w:val="44"/>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«Классное руководство» </w:t>
      </w:r>
    </w:p>
    <w:p w14:paraId="23DF0F42"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
    <w:p w14:paraId="3F59237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Осуществляя классное руководство, педагог (классный руководитель) МАОУ «Гимназия № 1» г. Перми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59B2EA9E"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В работу классного руководителя с классом в МАОУ «Гимназия № 1» г. Перми входит:</w:t>
      </w:r>
    </w:p>
    <w:p w14:paraId="3FDF8D6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7E41B396" w14:textId="77777777" w:rsidR="00E65805" w:rsidRPr="00E65805" w:rsidRDefault="00E65805" w:rsidP="007D0B5B">
      <w:pPr>
        <w:numPr>
          <w:ilvl w:val="0"/>
          <w:numId w:val="1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Обязательное участие классных коллективов в образовательных событиях каждого из направлений / модулей в соответствии с планом-календарём воспитательной деятельности гимназии 4 раза в год (один раз в четверть).</w:t>
      </w:r>
    </w:p>
    <w:p w14:paraId="399380A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lastRenderedPageBreak/>
        <w:sym w:font="Symbol" w:char="F0B7"/>
      </w:r>
      <w:r w:rsidRPr="00E65805">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6ABB1D38" w14:textId="77777777" w:rsidR="00E65805" w:rsidRPr="00E65805" w:rsidRDefault="00E65805" w:rsidP="007D0B5B">
      <w:pPr>
        <w:numPr>
          <w:ilvl w:val="0"/>
          <w:numId w:val="1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Организация и проведение классных праздников, ритуалов, встреч, выездов, экскурсий, игр, соревнований в соответствии с общим планом-календарём воспитательной деятельности гимназии в течение учебного года.</w:t>
      </w:r>
    </w:p>
    <w:p w14:paraId="275CE109" w14:textId="77777777" w:rsidR="00E65805" w:rsidRPr="00E65805" w:rsidRDefault="00E65805" w:rsidP="007D0B5B">
      <w:pPr>
        <w:numPr>
          <w:ilvl w:val="0"/>
          <w:numId w:val="1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Оформление «Летописи класса» совместно с детьми и родителями по итогам каждого учебного года.</w:t>
      </w:r>
    </w:p>
    <w:p w14:paraId="3131DB21"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проведение классных часов целевой воспитательной тематической направленности: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60B0580E"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мира</w:t>
      </w:r>
    </w:p>
    <w:p w14:paraId="682EED78"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цифры</w:t>
      </w:r>
    </w:p>
    <w:p w14:paraId="6B59135F"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дружбы</w:t>
      </w:r>
    </w:p>
    <w:p w14:paraId="53490A3D"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памяти</w:t>
      </w:r>
    </w:p>
    <w:p w14:paraId="341AA133"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здоровья</w:t>
      </w:r>
    </w:p>
    <w:p w14:paraId="7CA6EF99"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общения</w:t>
      </w:r>
    </w:p>
    <w:p w14:paraId="2B42CB20"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мужества</w:t>
      </w:r>
    </w:p>
    <w:p w14:paraId="3C775EEB"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творчества</w:t>
      </w:r>
    </w:p>
    <w:p w14:paraId="4A814479"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грамотности</w:t>
      </w:r>
    </w:p>
    <w:p w14:paraId="5C2CAD66"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безопасности</w:t>
      </w:r>
    </w:p>
    <w:p w14:paraId="3904FAEC" w14:textId="77777777" w:rsidR="00E65805" w:rsidRPr="00E65805" w:rsidRDefault="00E65805" w:rsidP="007D0B5B">
      <w:pPr>
        <w:numPr>
          <w:ilvl w:val="0"/>
          <w:numId w:val="16"/>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Урок толерантности</w:t>
      </w:r>
    </w:p>
    <w:p w14:paraId="0F1AF38C"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сплочение коллектива класса через: игры и тренинги на сплочение и </w:t>
      </w:r>
      <w:proofErr w:type="spellStart"/>
      <w:r w:rsidRPr="00E65805">
        <w:rPr>
          <w:rFonts w:ascii="Times New Roman" w:hAnsi="Times New Roman" w:cs="Times New Roman"/>
          <w:sz w:val="24"/>
          <w:szCs w:val="24"/>
        </w:rPr>
        <w:t>командообразование</w:t>
      </w:r>
      <w:proofErr w:type="spellEnd"/>
      <w:r w:rsidRPr="00E65805">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E65805">
        <w:rPr>
          <w:rFonts w:ascii="Times New Roman" w:hAnsi="Times New Roman" w:cs="Times New Roman"/>
          <w:sz w:val="24"/>
          <w:szCs w:val="24"/>
        </w:rPr>
        <w:t>микрогруппами</w:t>
      </w:r>
      <w:proofErr w:type="spellEnd"/>
      <w:r w:rsidRPr="00E65805">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E65805">
        <w:rPr>
          <w:rFonts w:ascii="Times New Roman" w:hAnsi="Times New Roman" w:cs="Times New Roman"/>
          <w:sz w:val="24"/>
          <w:szCs w:val="24"/>
        </w:rPr>
        <w:t>внутриклассные</w:t>
      </w:r>
      <w:proofErr w:type="spellEnd"/>
      <w:r w:rsidRPr="00E65805">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 </w:t>
      </w:r>
    </w:p>
    <w:p w14:paraId="17FE0419"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День именинника </w:t>
      </w:r>
    </w:p>
    <w:p w14:paraId="06EFFC71"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День рождение класса</w:t>
      </w:r>
    </w:p>
    <w:p w14:paraId="3FB427DC"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Мастер-классы «Семейные секреты»</w:t>
      </w:r>
    </w:p>
    <w:p w14:paraId="7D69EE39"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Посиделки «Между нами, девочками»</w:t>
      </w:r>
    </w:p>
    <w:p w14:paraId="63E4EF99"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Праздник семьи «Домашняя вечеринка»</w:t>
      </w:r>
    </w:p>
    <w:p w14:paraId="60C8BA30"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Квест «Путешествие во времени и пространстве»</w:t>
      </w:r>
    </w:p>
    <w:p w14:paraId="0F9BBC1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выработка совместно со школьниками правил поведения класса, помогающих детям освоить нормы и правила общения, которым они должны следовать в школе; участие в выработке таких правил поведения в ОУ.</w:t>
      </w:r>
    </w:p>
    <w:p w14:paraId="648AE94F"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Знакомство с выдержками из Устава гимназии</w:t>
      </w:r>
    </w:p>
    <w:p w14:paraId="402575AF"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Создание свода норм поведения «Кодекс гимназиста»</w:t>
      </w:r>
    </w:p>
    <w:p w14:paraId="78208952" w14:textId="77777777" w:rsidR="00E65805" w:rsidRPr="00E65805" w:rsidRDefault="00E65805" w:rsidP="007D0B5B">
      <w:pPr>
        <w:numPr>
          <w:ilvl w:val="0"/>
          <w:numId w:val="17"/>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Поведение трудовых и правовых десантов, социальных акций </w:t>
      </w:r>
    </w:p>
    <w:p w14:paraId="13410B5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 работу классного руководителя МАОУ «Гимназия № 1» г. Перми входит в рамках </w:t>
      </w:r>
      <w:r w:rsidRPr="00E65805">
        <w:rPr>
          <w:rFonts w:ascii="Times New Roman" w:hAnsi="Times New Roman" w:cs="Times New Roman"/>
          <w:b/>
          <w:i/>
          <w:sz w:val="24"/>
          <w:szCs w:val="24"/>
        </w:rPr>
        <w:t>индивидуальной работы с учащимися</w:t>
      </w:r>
      <w:r w:rsidRPr="00E65805">
        <w:rPr>
          <w:rFonts w:ascii="Times New Roman" w:hAnsi="Times New Roman" w:cs="Times New Roman"/>
          <w:sz w:val="24"/>
          <w:szCs w:val="24"/>
        </w:rPr>
        <w:t xml:space="preserve"> следующие виды и формы деятельности: </w:t>
      </w:r>
    </w:p>
    <w:p w14:paraId="415C1E6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беседах по нравственным проблемам; погружающих ребенка в мир </w:t>
      </w:r>
      <w:r w:rsidRPr="00E65805">
        <w:rPr>
          <w:rFonts w:ascii="Times New Roman" w:hAnsi="Times New Roman" w:cs="Times New Roman"/>
          <w:sz w:val="24"/>
          <w:szCs w:val="24"/>
        </w:rPr>
        <w:lastRenderedPageBreak/>
        <w:t xml:space="preserve">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06085368"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w:t>
      </w:r>
      <w:proofErr w:type="gramStart"/>
      <w:r w:rsidRPr="00E65805">
        <w:rPr>
          <w:rFonts w:ascii="Times New Roman" w:hAnsi="Times New Roman" w:cs="Times New Roman"/>
          <w:sz w:val="24"/>
          <w:szCs w:val="24"/>
        </w:rPr>
        <w:t>класса;.</w:t>
      </w:r>
      <w:proofErr w:type="gramEnd"/>
      <w:r w:rsidRPr="00E65805">
        <w:rPr>
          <w:rFonts w:ascii="Times New Roman" w:hAnsi="Times New Roman" w:cs="Times New Roman"/>
          <w:sz w:val="24"/>
          <w:szCs w:val="24"/>
        </w:rPr>
        <w:t xml:space="preserve"> </w:t>
      </w:r>
    </w:p>
    <w:p w14:paraId="0874706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7609256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57EC3E7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b/>
          <w:i/>
          <w:sz w:val="24"/>
          <w:szCs w:val="24"/>
        </w:rPr>
        <w:t>В работу</w:t>
      </w:r>
      <w:r w:rsidRPr="00E65805">
        <w:rPr>
          <w:rFonts w:ascii="Times New Roman" w:hAnsi="Times New Roman" w:cs="Times New Roman"/>
          <w:sz w:val="24"/>
          <w:szCs w:val="24"/>
        </w:rPr>
        <w:t xml:space="preserve"> классного руководителя МАОУ «Гимназия № 1» г. Перми </w:t>
      </w:r>
      <w:r w:rsidRPr="00E65805">
        <w:rPr>
          <w:rFonts w:ascii="Times New Roman" w:hAnsi="Times New Roman" w:cs="Times New Roman"/>
          <w:b/>
          <w:i/>
          <w:sz w:val="24"/>
          <w:szCs w:val="24"/>
        </w:rPr>
        <w:t xml:space="preserve">с учителями, преподающими </w:t>
      </w:r>
      <w:proofErr w:type="gramStart"/>
      <w:r w:rsidRPr="00E65805">
        <w:rPr>
          <w:rFonts w:ascii="Times New Roman" w:hAnsi="Times New Roman" w:cs="Times New Roman"/>
          <w:b/>
          <w:i/>
          <w:sz w:val="24"/>
          <w:szCs w:val="24"/>
        </w:rPr>
        <w:t>в классе</w:t>
      </w:r>
      <w:proofErr w:type="gramEnd"/>
      <w:r w:rsidRPr="00E65805">
        <w:rPr>
          <w:rFonts w:ascii="Times New Roman" w:hAnsi="Times New Roman" w:cs="Times New Roman"/>
          <w:b/>
          <w:i/>
          <w:sz w:val="24"/>
          <w:szCs w:val="24"/>
        </w:rPr>
        <w:t xml:space="preserve"> </w:t>
      </w:r>
      <w:r w:rsidRPr="00E65805">
        <w:rPr>
          <w:rFonts w:ascii="Times New Roman" w:hAnsi="Times New Roman" w:cs="Times New Roman"/>
          <w:sz w:val="24"/>
          <w:szCs w:val="24"/>
        </w:rPr>
        <w:t xml:space="preserve">входит: </w:t>
      </w:r>
    </w:p>
    <w:p w14:paraId="1D259D5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47131130"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418749C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привлечение учителей к участию во </w:t>
      </w:r>
      <w:proofErr w:type="spellStart"/>
      <w:r w:rsidRPr="00E65805">
        <w:rPr>
          <w:rFonts w:ascii="Times New Roman" w:hAnsi="Times New Roman" w:cs="Times New Roman"/>
          <w:sz w:val="24"/>
          <w:szCs w:val="24"/>
        </w:rPr>
        <w:t>внутриклассных</w:t>
      </w:r>
      <w:proofErr w:type="spellEnd"/>
      <w:r w:rsidRPr="00E65805">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 </w:t>
      </w:r>
    </w:p>
    <w:p w14:paraId="7E276F3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14:paraId="49E1F20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Основными видами и формами </w:t>
      </w:r>
      <w:r w:rsidRPr="00E65805">
        <w:rPr>
          <w:rFonts w:ascii="Times New Roman" w:hAnsi="Times New Roman" w:cs="Times New Roman"/>
          <w:b/>
          <w:i/>
          <w:sz w:val="24"/>
          <w:szCs w:val="24"/>
        </w:rPr>
        <w:t>работы</w:t>
      </w:r>
      <w:r w:rsidRPr="00E65805">
        <w:rPr>
          <w:rFonts w:ascii="Times New Roman" w:hAnsi="Times New Roman" w:cs="Times New Roman"/>
          <w:sz w:val="24"/>
          <w:szCs w:val="24"/>
        </w:rPr>
        <w:t xml:space="preserve"> классного руководителя МАОУ «Гимназия № 1» г. Перми </w:t>
      </w:r>
      <w:r w:rsidRPr="00E65805">
        <w:rPr>
          <w:rFonts w:ascii="Times New Roman" w:hAnsi="Times New Roman" w:cs="Times New Roman"/>
          <w:b/>
          <w:i/>
          <w:sz w:val="24"/>
          <w:szCs w:val="24"/>
        </w:rPr>
        <w:t>с родителями учащихся или их законными представителями</w:t>
      </w:r>
      <w:r w:rsidRPr="00E65805">
        <w:rPr>
          <w:rFonts w:ascii="Times New Roman" w:hAnsi="Times New Roman" w:cs="Times New Roman"/>
          <w:sz w:val="24"/>
          <w:szCs w:val="24"/>
        </w:rPr>
        <w:t xml:space="preserve"> являются: </w:t>
      </w:r>
    </w:p>
    <w:p w14:paraId="7C0F1C81"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14:paraId="6AC58DE0"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37E0C4E2"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44EDEB57"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766A4F41"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привлечение членов семей школьников к организации и проведению дел класса; </w:t>
      </w:r>
    </w:p>
    <w:p w14:paraId="676F6AF8"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w:t>
      </w:r>
    </w:p>
    <w:p w14:paraId="38679DC3" w14:textId="77777777" w:rsidR="00E65805" w:rsidRPr="00E65805" w:rsidRDefault="00E65805" w:rsidP="00E65805">
      <w:pPr>
        <w:spacing w:after="0" w:line="240" w:lineRule="auto"/>
        <w:ind w:left="1286"/>
        <w:contextualSpacing/>
        <w:jc w:val="both"/>
        <w:rPr>
          <w:rFonts w:ascii="Times New Roman" w:hAnsi="Times New Roman" w:cs="Times New Roman"/>
          <w:sz w:val="24"/>
          <w:szCs w:val="24"/>
        </w:rPr>
      </w:pPr>
    </w:p>
    <w:p w14:paraId="7A1C0A5E" w14:textId="77777777" w:rsidR="00E65805" w:rsidRPr="00E65805" w:rsidRDefault="00E65805" w:rsidP="007D0B5B">
      <w:pPr>
        <w:numPr>
          <w:ilvl w:val="2"/>
          <w:numId w:val="44"/>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«Внеурочная деятельность» </w:t>
      </w:r>
    </w:p>
    <w:p w14:paraId="20C6B1C2" w14:textId="77777777" w:rsidR="00E65805" w:rsidRPr="00E65805" w:rsidRDefault="00E65805" w:rsidP="00E65805">
      <w:pPr>
        <w:spacing w:after="0" w:line="240" w:lineRule="auto"/>
        <w:ind w:firstLine="567"/>
        <w:jc w:val="both"/>
        <w:rPr>
          <w:rFonts w:ascii="Times New Roman" w:hAnsi="Times New Roman" w:cs="Times New Roman"/>
          <w:sz w:val="24"/>
          <w:szCs w:val="24"/>
        </w:rPr>
      </w:pPr>
    </w:p>
    <w:p w14:paraId="019E31D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Воспитание на занятиях школьных курсов внеурочной деятельности в МАОУ «Гимназия № 1» г. Перми осуществляется через: </w:t>
      </w:r>
    </w:p>
    <w:p w14:paraId="2CEA370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sym w:font="Symbol" w:char="F0B7"/>
      </w:r>
      <w:r w:rsidRPr="00E65805">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304DFD6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3AFF596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14:paraId="7115CC1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6C42DC9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поощрение педагогами детских инициатив и детского самоуправления. </w:t>
      </w:r>
    </w:p>
    <w:p w14:paraId="5C15E8C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Реализация воспитательного потенциала курсов внеурочной деятельности МАОУ «Гимназия № 1» г. Перми происходит в рамках следующих выбранных гимназистами видов деятельности:</w:t>
      </w:r>
    </w:p>
    <w:tbl>
      <w:tblPr>
        <w:tblStyle w:val="12"/>
        <w:tblW w:w="9419" w:type="dxa"/>
        <w:tblLook w:val="04A0" w:firstRow="1" w:lastRow="0" w:firstColumn="1" w:lastColumn="0" w:noHBand="0" w:noVBand="1"/>
      </w:tblPr>
      <w:tblGrid>
        <w:gridCol w:w="2336"/>
        <w:gridCol w:w="4747"/>
        <w:gridCol w:w="2336"/>
      </w:tblGrid>
      <w:tr w:rsidR="00E65805" w:rsidRPr="00E65805" w14:paraId="3F5F8CCC" w14:textId="77777777" w:rsidTr="00E65805">
        <w:tc>
          <w:tcPr>
            <w:tcW w:w="2336" w:type="dxa"/>
          </w:tcPr>
          <w:p w14:paraId="4F8FABE7" w14:textId="77777777" w:rsidR="00E65805" w:rsidRPr="00E65805" w:rsidRDefault="00E65805" w:rsidP="00E65805">
            <w:pPr>
              <w:jc w:val="center"/>
              <w:rPr>
                <w:rFonts w:ascii="Times New Roman" w:hAnsi="Times New Roman" w:cs="Times New Roman"/>
                <w:b/>
                <w:sz w:val="20"/>
                <w:szCs w:val="20"/>
              </w:rPr>
            </w:pPr>
            <w:r w:rsidRPr="00E65805">
              <w:rPr>
                <w:rFonts w:ascii="Times New Roman" w:hAnsi="Times New Roman" w:cs="Times New Roman"/>
                <w:b/>
                <w:sz w:val="20"/>
                <w:szCs w:val="20"/>
              </w:rPr>
              <w:t>Вид деятельности</w:t>
            </w:r>
          </w:p>
        </w:tc>
        <w:tc>
          <w:tcPr>
            <w:tcW w:w="4747" w:type="dxa"/>
          </w:tcPr>
          <w:p w14:paraId="55C28AB1" w14:textId="77777777" w:rsidR="00E65805" w:rsidRPr="00E65805" w:rsidRDefault="00E65805" w:rsidP="00E65805">
            <w:pPr>
              <w:jc w:val="center"/>
              <w:rPr>
                <w:rFonts w:ascii="Times New Roman" w:hAnsi="Times New Roman" w:cs="Times New Roman"/>
                <w:b/>
                <w:sz w:val="20"/>
                <w:szCs w:val="20"/>
              </w:rPr>
            </w:pPr>
            <w:r w:rsidRPr="00E65805">
              <w:rPr>
                <w:rFonts w:ascii="Times New Roman" w:hAnsi="Times New Roman" w:cs="Times New Roman"/>
                <w:b/>
                <w:sz w:val="20"/>
                <w:szCs w:val="20"/>
              </w:rPr>
              <w:t>Цель</w:t>
            </w:r>
          </w:p>
        </w:tc>
        <w:tc>
          <w:tcPr>
            <w:tcW w:w="2336" w:type="dxa"/>
          </w:tcPr>
          <w:p w14:paraId="234F96F9" w14:textId="77777777" w:rsidR="00E65805" w:rsidRPr="00E65805" w:rsidRDefault="00E65805" w:rsidP="00E65805">
            <w:pPr>
              <w:jc w:val="center"/>
              <w:rPr>
                <w:rFonts w:ascii="Times New Roman" w:hAnsi="Times New Roman" w:cs="Times New Roman"/>
                <w:b/>
                <w:sz w:val="20"/>
                <w:szCs w:val="20"/>
              </w:rPr>
            </w:pPr>
            <w:r w:rsidRPr="00E65805">
              <w:rPr>
                <w:rFonts w:ascii="Times New Roman" w:hAnsi="Times New Roman" w:cs="Times New Roman"/>
                <w:b/>
                <w:sz w:val="20"/>
                <w:szCs w:val="20"/>
              </w:rPr>
              <w:t>Курсы</w:t>
            </w:r>
          </w:p>
        </w:tc>
      </w:tr>
      <w:tr w:rsidR="00E65805" w:rsidRPr="00E65805" w14:paraId="290E8853" w14:textId="77777777" w:rsidTr="00E65805">
        <w:tc>
          <w:tcPr>
            <w:tcW w:w="2336" w:type="dxa"/>
          </w:tcPr>
          <w:p w14:paraId="4FA94CBE"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Познавательная (научная, исследовательская, просветительская) деятельность</w:t>
            </w:r>
          </w:p>
        </w:tc>
        <w:tc>
          <w:tcPr>
            <w:tcW w:w="4747" w:type="dxa"/>
          </w:tcPr>
          <w:p w14:paraId="2CF1FEAC" w14:textId="77777777" w:rsidR="00E65805" w:rsidRPr="00E65805" w:rsidRDefault="00E65805" w:rsidP="00E65805">
            <w:pPr>
              <w:jc w:val="both"/>
              <w:rPr>
                <w:rFonts w:ascii="Times New Roman" w:hAnsi="Times New Roman" w:cs="Times New Roman"/>
                <w:sz w:val="18"/>
                <w:szCs w:val="18"/>
              </w:rPr>
            </w:pPr>
            <w:r w:rsidRPr="00E65805">
              <w:rPr>
                <w:rFonts w:ascii="Times New Roman" w:hAnsi="Times New Roman" w:cs="Times New Roman"/>
                <w:sz w:val="18"/>
                <w:szCs w:val="18"/>
              </w:rPr>
              <w:t>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2336" w:type="dxa"/>
          </w:tcPr>
          <w:p w14:paraId="5AC3EAAB" w14:textId="77777777" w:rsidR="00E65805" w:rsidRPr="00E65805" w:rsidRDefault="00E65805" w:rsidP="00E65805">
            <w:pPr>
              <w:jc w:val="both"/>
              <w:rPr>
                <w:rFonts w:ascii="Times New Roman" w:hAnsi="Times New Roman" w:cs="Times New Roman"/>
                <w:sz w:val="18"/>
                <w:szCs w:val="18"/>
              </w:rPr>
            </w:pPr>
            <w:r w:rsidRPr="00E65805">
              <w:rPr>
                <w:rFonts w:ascii="Times New Roman" w:hAnsi="Times New Roman" w:cs="Times New Roman"/>
                <w:sz w:val="18"/>
                <w:szCs w:val="18"/>
              </w:rPr>
              <w:t>«Занимательная математика», «Умники и умницы», «Английский с увлечением», экологический клуб «Почемучки», «Основы финансовой грамотности», «Нескучная экология»</w:t>
            </w:r>
          </w:p>
        </w:tc>
      </w:tr>
      <w:tr w:rsidR="00E65805" w:rsidRPr="00E65805" w14:paraId="48724C6B" w14:textId="77777777" w:rsidTr="00E65805">
        <w:tc>
          <w:tcPr>
            <w:tcW w:w="2336" w:type="dxa"/>
          </w:tcPr>
          <w:p w14:paraId="2D90A8B4"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Художественное творчество разных видов и жанров (в области искусства)</w:t>
            </w:r>
          </w:p>
        </w:tc>
        <w:tc>
          <w:tcPr>
            <w:tcW w:w="4747" w:type="dxa"/>
          </w:tcPr>
          <w:p w14:paraId="21A4BEFC"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 xml:space="preserve">создают благоприятные условия для </w:t>
            </w:r>
            <w:proofErr w:type="spellStart"/>
            <w:r w:rsidRPr="00E65805">
              <w:rPr>
                <w:rFonts w:ascii="Times New Roman" w:hAnsi="Times New Roman" w:cs="Times New Roman"/>
                <w:sz w:val="18"/>
                <w:szCs w:val="18"/>
              </w:rPr>
              <w:t>просоциальной</w:t>
            </w:r>
            <w:proofErr w:type="spellEnd"/>
            <w:r w:rsidRPr="00E65805">
              <w:rPr>
                <w:rFonts w:ascii="Times New Roman" w:hAnsi="Times New Roman" w:cs="Times New Roman"/>
                <w:sz w:val="18"/>
                <w:szCs w:val="1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2336" w:type="dxa"/>
          </w:tcPr>
          <w:p w14:paraId="483F88DC"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w:t>
            </w:r>
            <w:proofErr w:type="spellStart"/>
            <w:r w:rsidRPr="00E65805">
              <w:rPr>
                <w:rFonts w:ascii="Times New Roman" w:hAnsi="Times New Roman" w:cs="Times New Roman"/>
                <w:sz w:val="18"/>
                <w:szCs w:val="18"/>
              </w:rPr>
              <w:t>Мастерилка</w:t>
            </w:r>
            <w:proofErr w:type="spellEnd"/>
            <w:r w:rsidRPr="00E65805">
              <w:rPr>
                <w:rFonts w:ascii="Times New Roman" w:hAnsi="Times New Roman" w:cs="Times New Roman"/>
                <w:sz w:val="18"/>
                <w:szCs w:val="18"/>
              </w:rPr>
              <w:t>», «Модульное оригами», «Дети и театр», «Рукоделие», «Театральная студия», «Бальные танцы»</w:t>
            </w:r>
          </w:p>
        </w:tc>
      </w:tr>
      <w:tr w:rsidR="00E65805" w:rsidRPr="00E65805" w14:paraId="0F2466C8" w14:textId="77777777" w:rsidTr="00E65805">
        <w:tc>
          <w:tcPr>
            <w:tcW w:w="2336" w:type="dxa"/>
          </w:tcPr>
          <w:p w14:paraId="63EA7F4F"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 xml:space="preserve">Проблемно – ценностное общение (в т.ч. курсы духовно- нравственной направленности по религиозным </w:t>
            </w:r>
            <w:proofErr w:type="gramStart"/>
            <w:r w:rsidRPr="00E65805">
              <w:rPr>
                <w:rFonts w:ascii="Times New Roman" w:hAnsi="Times New Roman" w:cs="Times New Roman"/>
                <w:sz w:val="20"/>
                <w:szCs w:val="20"/>
              </w:rPr>
              <w:t>культурам  народов</w:t>
            </w:r>
            <w:proofErr w:type="gramEnd"/>
            <w:r w:rsidRPr="00E65805">
              <w:rPr>
                <w:rFonts w:ascii="Times New Roman" w:hAnsi="Times New Roman" w:cs="Times New Roman"/>
                <w:sz w:val="20"/>
                <w:szCs w:val="20"/>
              </w:rPr>
              <w:t xml:space="preserve"> России, основам духовно – нравственной культуры народов России, духовно – историческому краеведению</w:t>
            </w:r>
          </w:p>
        </w:tc>
        <w:tc>
          <w:tcPr>
            <w:tcW w:w="4747" w:type="dxa"/>
          </w:tcPr>
          <w:p w14:paraId="3622DCC1"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2336" w:type="dxa"/>
          </w:tcPr>
          <w:p w14:paraId="727BB6E5"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 xml:space="preserve">«Дорогою добра», «Азбука нравственности», «Психологическая азбука», «Воспитай свое сердце» и др. </w:t>
            </w:r>
          </w:p>
        </w:tc>
      </w:tr>
      <w:tr w:rsidR="00E65805" w:rsidRPr="00E65805" w14:paraId="42C43AB9" w14:textId="77777777" w:rsidTr="00E65805">
        <w:tc>
          <w:tcPr>
            <w:tcW w:w="2336" w:type="dxa"/>
          </w:tcPr>
          <w:p w14:paraId="0287B63D" w14:textId="77777777" w:rsidR="00E65805" w:rsidRPr="00E65805" w:rsidRDefault="00E65805" w:rsidP="00E65805">
            <w:pPr>
              <w:jc w:val="both"/>
              <w:rPr>
                <w:rFonts w:ascii="Times New Roman" w:hAnsi="Times New Roman" w:cs="Times New Roman"/>
                <w:sz w:val="20"/>
                <w:szCs w:val="20"/>
              </w:rPr>
            </w:pPr>
            <w:proofErr w:type="spellStart"/>
            <w:r w:rsidRPr="00E65805">
              <w:rPr>
                <w:rFonts w:ascii="Times New Roman" w:hAnsi="Times New Roman" w:cs="Times New Roman"/>
                <w:sz w:val="20"/>
                <w:szCs w:val="20"/>
              </w:rPr>
              <w:t>Туристско</w:t>
            </w:r>
            <w:proofErr w:type="spellEnd"/>
            <w:r w:rsidRPr="00E65805">
              <w:rPr>
                <w:rFonts w:ascii="Times New Roman" w:hAnsi="Times New Roman" w:cs="Times New Roman"/>
                <w:sz w:val="20"/>
                <w:szCs w:val="20"/>
              </w:rPr>
              <w:t xml:space="preserve"> – краеведческая деятельность</w:t>
            </w:r>
          </w:p>
        </w:tc>
        <w:tc>
          <w:tcPr>
            <w:tcW w:w="4747" w:type="dxa"/>
          </w:tcPr>
          <w:p w14:paraId="2B6702C0"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E65805">
              <w:rPr>
                <w:rFonts w:ascii="Times New Roman" w:hAnsi="Times New Roman" w:cs="Times New Roman"/>
                <w:sz w:val="18"/>
                <w:szCs w:val="18"/>
              </w:rPr>
              <w:t>самообслуживающего</w:t>
            </w:r>
            <w:proofErr w:type="spellEnd"/>
            <w:r w:rsidRPr="00E65805">
              <w:rPr>
                <w:rFonts w:ascii="Times New Roman" w:hAnsi="Times New Roman" w:cs="Times New Roman"/>
                <w:sz w:val="18"/>
                <w:szCs w:val="18"/>
              </w:rPr>
              <w:t xml:space="preserve"> труда: </w:t>
            </w:r>
          </w:p>
        </w:tc>
        <w:tc>
          <w:tcPr>
            <w:tcW w:w="2336" w:type="dxa"/>
          </w:tcPr>
          <w:p w14:paraId="29E14942"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«Азбука Пермского края», «Я познаю мир», «Маленький пермяк» и др.</w:t>
            </w:r>
          </w:p>
        </w:tc>
      </w:tr>
      <w:tr w:rsidR="00E65805" w:rsidRPr="00E65805" w14:paraId="2C4F7C7D" w14:textId="77777777" w:rsidTr="00E65805">
        <w:tc>
          <w:tcPr>
            <w:tcW w:w="2336" w:type="dxa"/>
          </w:tcPr>
          <w:p w14:paraId="7D0DAB90"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Спортивно – оздоровительная деятельность.</w:t>
            </w:r>
          </w:p>
          <w:p w14:paraId="107BA3C8"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Экологическая и природоохранная деятельность</w:t>
            </w:r>
          </w:p>
        </w:tc>
        <w:tc>
          <w:tcPr>
            <w:tcW w:w="4747" w:type="dxa"/>
          </w:tcPr>
          <w:p w14:paraId="7246FBDB"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336" w:type="dxa"/>
          </w:tcPr>
          <w:p w14:paraId="2838F659"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«Подвижные игры», «</w:t>
            </w:r>
            <w:proofErr w:type="spellStart"/>
            <w:r w:rsidRPr="00E65805">
              <w:rPr>
                <w:rFonts w:ascii="Times New Roman" w:hAnsi="Times New Roman" w:cs="Times New Roman"/>
                <w:sz w:val="18"/>
                <w:szCs w:val="18"/>
              </w:rPr>
              <w:t>Здоровейка</w:t>
            </w:r>
            <w:proofErr w:type="spellEnd"/>
            <w:r w:rsidRPr="00E65805">
              <w:rPr>
                <w:rFonts w:ascii="Times New Roman" w:hAnsi="Times New Roman" w:cs="Times New Roman"/>
                <w:sz w:val="18"/>
                <w:szCs w:val="18"/>
              </w:rPr>
              <w:t>», «ОФП», «Баскетбол», «Основы медицинских знаний», «Шахматы» и др.</w:t>
            </w:r>
          </w:p>
        </w:tc>
      </w:tr>
      <w:tr w:rsidR="00E65805" w:rsidRPr="00E65805" w14:paraId="2EB497ED" w14:textId="77777777" w:rsidTr="00E65805">
        <w:tc>
          <w:tcPr>
            <w:tcW w:w="2336" w:type="dxa"/>
          </w:tcPr>
          <w:p w14:paraId="00679E2E"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Трудовая деятельность</w:t>
            </w:r>
          </w:p>
        </w:tc>
        <w:tc>
          <w:tcPr>
            <w:tcW w:w="4747" w:type="dxa"/>
          </w:tcPr>
          <w:p w14:paraId="222C0B3A" w14:textId="77777777" w:rsidR="00E65805" w:rsidRPr="00E65805" w:rsidRDefault="00E65805" w:rsidP="00E65805">
            <w:pPr>
              <w:jc w:val="both"/>
              <w:rPr>
                <w:rFonts w:ascii="Times New Roman" w:hAnsi="Times New Roman" w:cs="Times New Roman"/>
                <w:sz w:val="18"/>
                <w:szCs w:val="18"/>
              </w:rPr>
            </w:pPr>
            <w:r w:rsidRPr="00E65805">
              <w:rPr>
                <w:rFonts w:ascii="Times New Roman" w:hAnsi="Times New Roman" w:cs="Times New Roman"/>
                <w:sz w:val="18"/>
                <w:szCs w:val="18"/>
              </w:rPr>
              <w:t>Направлены на развитие творческих способностей школьников, воспитания у них трудолюбия и уважительного отношения к физическому труду</w:t>
            </w:r>
          </w:p>
        </w:tc>
        <w:tc>
          <w:tcPr>
            <w:tcW w:w="2336" w:type="dxa"/>
          </w:tcPr>
          <w:p w14:paraId="0EB7729D"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«Все в твоих руках»</w:t>
            </w:r>
          </w:p>
        </w:tc>
      </w:tr>
      <w:tr w:rsidR="00E65805" w:rsidRPr="00E65805" w14:paraId="3051FCA8" w14:textId="77777777" w:rsidTr="00E65805">
        <w:tc>
          <w:tcPr>
            <w:tcW w:w="2336" w:type="dxa"/>
          </w:tcPr>
          <w:p w14:paraId="61351CFD"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Игровая деятельность</w:t>
            </w:r>
          </w:p>
        </w:tc>
        <w:tc>
          <w:tcPr>
            <w:tcW w:w="4747" w:type="dxa"/>
          </w:tcPr>
          <w:p w14:paraId="4DA5F119"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336" w:type="dxa"/>
          </w:tcPr>
          <w:p w14:paraId="721F2817"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18"/>
                <w:szCs w:val="18"/>
              </w:rPr>
              <w:t>«Игротека», «Клуб юных знатоков», «Что? Где? Когда?» и др.</w:t>
            </w:r>
          </w:p>
        </w:tc>
      </w:tr>
      <w:tr w:rsidR="00E65805" w:rsidRPr="00E65805" w14:paraId="4D5544FA" w14:textId="77777777" w:rsidTr="00E65805">
        <w:tc>
          <w:tcPr>
            <w:tcW w:w="2336" w:type="dxa"/>
          </w:tcPr>
          <w:p w14:paraId="54568E13" w14:textId="77777777" w:rsidR="00E65805" w:rsidRPr="00E65805" w:rsidRDefault="00E65805" w:rsidP="00E65805">
            <w:pPr>
              <w:jc w:val="both"/>
              <w:rPr>
                <w:rFonts w:ascii="Times New Roman" w:hAnsi="Times New Roman" w:cs="Times New Roman"/>
                <w:sz w:val="20"/>
                <w:szCs w:val="20"/>
              </w:rPr>
            </w:pPr>
            <w:r w:rsidRPr="00E65805">
              <w:rPr>
                <w:rFonts w:ascii="Times New Roman" w:hAnsi="Times New Roman" w:cs="Times New Roman"/>
                <w:sz w:val="20"/>
                <w:szCs w:val="20"/>
              </w:rPr>
              <w:t xml:space="preserve">Курсы исторического просвещения, патриотической, </w:t>
            </w:r>
            <w:proofErr w:type="spellStart"/>
            <w:r w:rsidRPr="00E65805">
              <w:rPr>
                <w:rFonts w:ascii="Times New Roman" w:hAnsi="Times New Roman" w:cs="Times New Roman"/>
                <w:sz w:val="20"/>
                <w:szCs w:val="20"/>
              </w:rPr>
              <w:t>гражданско</w:t>
            </w:r>
            <w:proofErr w:type="spellEnd"/>
            <w:r w:rsidRPr="00E65805">
              <w:rPr>
                <w:rFonts w:ascii="Times New Roman" w:hAnsi="Times New Roman" w:cs="Times New Roman"/>
                <w:sz w:val="20"/>
                <w:szCs w:val="20"/>
              </w:rPr>
              <w:t xml:space="preserve"> – патриотической, </w:t>
            </w:r>
            <w:proofErr w:type="spellStart"/>
            <w:r w:rsidRPr="00E65805">
              <w:rPr>
                <w:rFonts w:ascii="Times New Roman" w:hAnsi="Times New Roman" w:cs="Times New Roman"/>
                <w:sz w:val="20"/>
                <w:szCs w:val="20"/>
              </w:rPr>
              <w:t>воено</w:t>
            </w:r>
            <w:proofErr w:type="spellEnd"/>
            <w:r w:rsidRPr="00E65805">
              <w:rPr>
                <w:rFonts w:ascii="Times New Roman" w:hAnsi="Times New Roman" w:cs="Times New Roman"/>
                <w:sz w:val="20"/>
                <w:szCs w:val="20"/>
              </w:rPr>
              <w:t xml:space="preserve"> – </w:t>
            </w:r>
            <w:r w:rsidRPr="00E65805">
              <w:rPr>
                <w:rFonts w:ascii="Times New Roman" w:hAnsi="Times New Roman" w:cs="Times New Roman"/>
                <w:sz w:val="20"/>
                <w:szCs w:val="20"/>
              </w:rPr>
              <w:lastRenderedPageBreak/>
              <w:t xml:space="preserve">патриотической, краеведческой, </w:t>
            </w:r>
            <w:proofErr w:type="spellStart"/>
            <w:r w:rsidRPr="00E65805">
              <w:rPr>
                <w:rFonts w:ascii="Times New Roman" w:hAnsi="Times New Roman" w:cs="Times New Roman"/>
                <w:sz w:val="20"/>
                <w:szCs w:val="20"/>
              </w:rPr>
              <w:t>историко</w:t>
            </w:r>
            <w:proofErr w:type="spellEnd"/>
            <w:r w:rsidRPr="00E65805">
              <w:rPr>
                <w:rFonts w:ascii="Times New Roman" w:hAnsi="Times New Roman" w:cs="Times New Roman"/>
                <w:sz w:val="20"/>
                <w:szCs w:val="20"/>
              </w:rPr>
              <w:t xml:space="preserve"> – культурной направленности</w:t>
            </w:r>
          </w:p>
        </w:tc>
        <w:tc>
          <w:tcPr>
            <w:tcW w:w="4747" w:type="dxa"/>
          </w:tcPr>
          <w:p w14:paraId="17954EF7" w14:textId="77777777" w:rsidR="00E65805" w:rsidRPr="00E65805" w:rsidRDefault="00E65805" w:rsidP="00E65805">
            <w:pPr>
              <w:jc w:val="both"/>
              <w:rPr>
                <w:rFonts w:ascii="Times New Roman" w:hAnsi="Times New Roman" w:cs="Times New Roman"/>
                <w:sz w:val="18"/>
                <w:szCs w:val="18"/>
              </w:rPr>
            </w:pPr>
            <w:r w:rsidRPr="00E65805">
              <w:rPr>
                <w:rFonts w:ascii="Times New Roman" w:hAnsi="Times New Roman" w:cs="Times New Roman"/>
                <w:sz w:val="18"/>
                <w:szCs w:val="18"/>
              </w:rPr>
              <w:lastRenderedPageBreak/>
              <w:t>Направлены на формирование патриотизма, чувства единения, принадлежности к родной стране</w:t>
            </w:r>
          </w:p>
        </w:tc>
        <w:tc>
          <w:tcPr>
            <w:tcW w:w="2336" w:type="dxa"/>
          </w:tcPr>
          <w:p w14:paraId="560307F6" w14:textId="77777777" w:rsidR="00E65805" w:rsidRPr="00E65805" w:rsidRDefault="00E65805" w:rsidP="00E65805">
            <w:pPr>
              <w:jc w:val="both"/>
              <w:rPr>
                <w:rFonts w:ascii="Times New Roman" w:hAnsi="Times New Roman" w:cs="Times New Roman"/>
                <w:sz w:val="18"/>
                <w:szCs w:val="18"/>
              </w:rPr>
            </w:pPr>
            <w:r w:rsidRPr="00E65805">
              <w:rPr>
                <w:rFonts w:ascii="Times New Roman" w:hAnsi="Times New Roman" w:cs="Times New Roman"/>
                <w:sz w:val="18"/>
                <w:szCs w:val="18"/>
              </w:rPr>
              <w:t>«Разговор о важном»</w:t>
            </w:r>
          </w:p>
        </w:tc>
      </w:tr>
    </w:tbl>
    <w:p w14:paraId="5B441824" w14:textId="77777777" w:rsidR="00E65805" w:rsidRPr="00E65805" w:rsidRDefault="00E65805" w:rsidP="00E65805">
      <w:pPr>
        <w:spacing w:after="0" w:line="240" w:lineRule="auto"/>
        <w:ind w:firstLine="567"/>
        <w:jc w:val="center"/>
        <w:rPr>
          <w:rFonts w:ascii="Times New Roman" w:hAnsi="Times New Roman" w:cs="Times New Roman"/>
          <w:b/>
          <w:sz w:val="24"/>
          <w:szCs w:val="24"/>
        </w:rPr>
      </w:pPr>
      <w:r w:rsidRPr="00E65805">
        <w:rPr>
          <w:rFonts w:ascii="Times New Roman" w:hAnsi="Times New Roman" w:cs="Times New Roman"/>
          <w:b/>
          <w:sz w:val="24"/>
          <w:szCs w:val="24"/>
        </w:rPr>
        <w:t>1-4 классы</w:t>
      </w:r>
    </w:p>
    <w:p w14:paraId="5E5EF771"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Направление развития личности «Духовно-нравственное»</w:t>
      </w:r>
    </w:p>
    <w:p w14:paraId="7C47862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 Курсы внеурочной деятельности МАОУ «Гимназия №1» г. Перми в рамках духовно-нравственного развития личности, создают благоприятные условия для социальной самореализации гимназистов, направлены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EF1CF9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рамках направления в МАОУ «Гимназия № 1» г. Перми реализуются: </w:t>
      </w:r>
    </w:p>
    <w:p w14:paraId="7DB6D79B"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"Семейный фестиваль" </w:t>
      </w:r>
    </w:p>
    <w:p w14:paraId="6A7A552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Вид деятельности: проблемно-ценностное общение, познавательная и досугово-развлекательная.</w:t>
      </w:r>
    </w:p>
    <w:p w14:paraId="7220F50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общешкольные линейки, собрания, совместные дела, праздники, коллективные посещения, концерты, выставки, фестивали, конкурсы, викторины, литературные гостиные </w:t>
      </w:r>
    </w:p>
    <w:p w14:paraId="75661604"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"Экспедиция отважных" </w:t>
      </w:r>
    </w:p>
    <w:p w14:paraId="68678213"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"Уроки этики и жизни" </w:t>
      </w:r>
    </w:p>
    <w:p w14:paraId="65F5FF0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проблемно-ценностное общение </w:t>
      </w:r>
    </w:p>
    <w:p w14:paraId="2945672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общественно-полезные практики, акции, ярмарки, субботники, трудовые дела, часы общения, уроки жизни, уроки мужества, уроки этики, </w:t>
      </w:r>
      <w:proofErr w:type="spellStart"/>
      <w:r w:rsidRPr="00E65805">
        <w:rPr>
          <w:rFonts w:ascii="Times New Roman" w:hAnsi="Times New Roman" w:cs="Times New Roman"/>
          <w:sz w:val="24"/>
          <w:szCs w:val="24"/>
        </w:rPr>
        <w:t>киноуроки</w:t>
      </w:r>
      <w:proofErr w:type="spellEnd"/>
      <w:r w:rsidRPr="00E65805">
        <w:rPr>
          <w:rFonts w:ascii="Times New Roman" w:hAnsi="Times New Roman" w:cs="Times New Roman"/>
          <w:sz w:val="24"/>
          <w:szCs w:val="24"/>
        </w:rPr>
        <w:t xml:space="preserve">, встречи – беседы, презентации, круглые столы, диспуты </w:t>
      </w:r>
    </w:p>
    <w:p w14:paraId="6692A160"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«Социальное» </w:t>
      </w:r>
    </w:p>
    <w:p w14:paraId="2245BCC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Курсы внеурочной деятельности МАОУ «Гимназия № 1» г. Перми в рамках социального развития личности направлены на раскрытие творческого потенциала гимназистов, развитие у них навыков конструктивного общения, умений работать в команде. Курсы внеурочной деятельности, направленны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68684DD9"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Клуб ЮИД "Перекресток" </w:t>
      </w:r>
    </w:p>
    <w:p w14:paraId="047F6E1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познавательная </w:t>
      </w:r>
    </w:p>
    <w:p w14:paraId="27AEAC7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часы общения, уроки жизни, </w:t>
      </w:r>
      <w:proofErr w:type="spellStart"/>
      <w:r w:rsidRPr="00E65805">
        <w:rPr>
          <w:rFonts w:ascii="Times New Roman" w:hAnsi="Times New Roman" w:cs="Times New Roman"/>
          <w:sz w:val="24"/>
          <w:szCs w:val="24"/>
        </w:rPr>
        <w:t>киноуроки</w:t>
      </w:r>
      <w:proofErr w:type="spellEnd"/>
      <w:r w:rsidRPr="00E65805">
        <w:rPr>
          <w:rFonts w:ascii="Times New Roman" w:hAnsi="Times New Roman" w:cs="Times New Roman"/>
          <w:sz w:val="24"/>
          <w:szCs w:val="24"/>
        </w:rPr>
        <w:t xml:space="preserve">, встречи - беседы, экскурсии </w:t>
      </w:r>
    </w:p>
    <w:p w14:paraId="731C0C3A"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"Литературный калейдоскоп" </w:t>
      </w:r>
    </w:p>
    <w:p w14:paraId="160DFE9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художественное творчество </w:t>
      </w:r>
    </w:p>
    <w:p w14:paraId="31ECA18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студии, выпуск стенгазет, встречи - беседы </w:t>
      </w:r>
    </w:p>
    <w:p w14:paraId="5DFD7422"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Проект «Библиотечный час» </w:t>
      </w:r>
    </w:p>
    <w:p w14:paraId="5F5D301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игровая </w:t>
      </w:r>
    </w:p>
    <w:p w14:paraId="150BBAB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викторины, конкурсы, презентации </w:t>
      </w:r>
    </w:p>
    <w:p w14:paraId="7E074483"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Направление развития личности «</w:t>
      </w:r>
      <w:proofErr w:type="spellStart"/>
      <w:r w:rsidRPr="00E65805">
        <w:rPr>
          <w:rFonts w:ascii="Times New Roman" w:hAnsi="Times New Roman" w:cs="Times New Roman"/>
          <w:b/>
          <w:i/>
          <w:sz w:val="24"/>
          <w:szCs w:val="24"/>
        </w:rPr>
        <w:t>Общеинтеллектуальное</w:t>
      </w:r>
      <w:proofErr w:type="spellEnd"/>
      <w:r w:rsidRPr="00E65805">
        <w:rPr>
          <w:rFonts w:ascii="Times New Roman" w:hAnsi="Times New Roman" w:cs="Times New Roman"/>
          <w:b/>
          <w:i/>
          <w:sz w:val="24"/>
          <w:szCs w:val="24"/>
        </w:rPr>
        <w:t xml:space="preserve">» </w:t>
      </w:r>
    </w:p>
    <w:p w14:paraId="77DC58B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Курсы внеурочной деятельности МАОУ «Гимназия № 1» г. Перми в рамках </w:t>
      </w:r>
      <w:proofErr w:type="spellStart"/>
      <w:r w:rsidRPr="00E65805">
        <w:rPr>
          <w:rFonts w:ascii="Times New Roman" w:hAnsi="Times New Roman" w:cs="Times New Roman"/>
          <w:sz w:val="24"/>
          <w:szCs w:val="24"/>
        </w:rPr>
        <w:t>общеинтеллектуального</w:t>
      </w:r>
      <w:proofErr w:type="spellEnd"/>
      <w:r w:rsidRPr="00E65805">
        <w:rPr>
          <w:rFonts w:ascii="Times New Roman" w:hAnsi="Times New Roman" w:cs="Times New Roman"/>
          <w:sz w:val="24"/>
          <w:szCs w:val="24"/>
        </w:rPr>
        <w:t xml:space="preserve"> развития личности, направлены на передачу гимназистам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5B44398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рамках направления в МАОУ «Гимназия № 1» г. Перми реализуются: </w:t>
      </w:r>
    </w:p>
    <w:p w14:paraId="635FA9D0"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Клуб "Эрудит" </w:t>
      </w:r>
    </w:p>
    <w:p w14:paraId="68026C1F"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Научное общество "Эврика" </w:t>
      </w:r>
    </w:p>
    <w:p w14:paraId="3FFAE01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t xml:space="preserve">Вид деятельности: познавательная, туристско-краеведческая деятельность, научно-исследовательская </w:t>
      </w:r>
    </w:p>
    <w:p w14:paraId="1674A63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14:paraId="1419FC47"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«Общекультурное» </w:t>
      </w:r>
    </w:p>
    <w:p w14:paraId="43EFF74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Курсы внеурочной деятельности МАОУ «Гимназия № 1» г. Перми в рамках общекультурного развития личности, направлены на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мир и искусство. </w:t>
      </w:r>
    </w:p>
    <w:p w14:paraId="67EE1D3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Курсы внеурочной деятельности, направлены на развитие творческих способностей школьников, воспитания у них трудолюбия и уважительного отношения к физическому труду. </w:t>
      </w:r>
    </w:p>
    <w:p w14:paraId="34E35FD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рамках направления в МАОУ «Гимназия № 1» г. Перми реализуются: </w:t>
      </w:r>
    </w:p>
    <w:p w14:paraId="11E13A17"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Студия ИЗО "Волшебная кисточка" </w:t>
      </w:r>
    </w:p>
    <w:p w14:paraId="087E3C8E"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Хор "Солнечный город" </w:t>
      </w:r>
    </w:p>
    <w:p w14:paraId="6DE5CFE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художественное и декоративно – прикладное творчество </w:t>
      </w:r>
    </w:p>
    <w:p w14:paraId="2465B33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кружки, студии, секций, клубы, мастер-классы с приглашением мастеров умельцев, педагогов дополнительного образования. </w:t>
      </w:r>
    </w:p>
    <w:p w14:paraId="6C997788"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«Спортивно-оздоровительное» </w:t>
      </w:r>
    </w:p>
    <w:p w14:paraId="568B96D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Курсы внеурочной деятельности МАОУ «Гимназия № 1» г. Перми в рамках спортивно-оздоровительного развития личности, направлены на физическое развитие гимназистов,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4426887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Курсы внеурочной деятельности направлены на воспитание у гимназистов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E65805">
        <w:rPr>
          <w:rFonts w:ascii="Times New Roman" w:hAnsi="Times New Roman" w:cs="Times New Roman"/>
          <w:sz w:val="24"/>
          <w:szCs w:val="24"/>
        </w:rPr>
        <w:t>самообслуживающей</w:t>
      </w:r>
      <w:proofErr w:type="spellEnd"/>
      <w:r w:rsidRPr="00E65805">
        <w:rPr>
          <w:rFonts w:ascii="Times New Roman" w:hAnsi="Times New Roman" w:cs="Times New Roman"/>
          <w:sz w:val="24"/>
          <w:szCs w:val="24"/>
        </w:rPr>
        <w:t xml:space="preserve"> деятельности.</w:t>
      </w:r>
    </w:p>
    <w:p w14:paraId="154D958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рамках направления в МАОУ «Гимназия № 1» г. Перми реализуются: </w:t>
      </w:r>
    </w:p>
    <w:p w14:paraId="5C6DDED0"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Студия хореографии "Фиеста» </w:t>
      </w:r>
    </w:p>
    <w:p w14:paraId="7E09C70C"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Клуб «Шахматы для всех» </w:t>
      </w:r>
    </w:p>
    <w:p w14:paraId="5826105E"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Проект «Спортивный час» </w:t>
      </w:r>
    </w:p>
    <w:p w14:paraId="474ECD7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спортивная, оздоровительная, хореографическая, туристско-краеведческая деятельность </w:t>
      </w:r>
    </w:p>
    <w:p w14:paraId="352D874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Форма деятельности: студии, секции, объединения</w:t>
      </w:r>
    </w:p>
    <w:p w14:paraId="2EAC87D7" w14:textId="77777777" w:rsidR="00E65805" w:rsidRPr="00E65805" w:rsidRDefault="00E65805" w:rsidP="00E65805">
      <w:pPr>
        <w:spacing w:after="0" w:line="240" w:lineRule="auto"/>
        <w:ind w:firstLine="567"/>
        <w:jc w:val="both"/>
      </w:pPr>
    </w:p>
    <w:p w14:paraId="2BE4080B" w14:textId="77777777" w:rsidR="00E65805" w:rsidRPr="00E65805" w:rsidRDefault="00E65805" w:rsidP="00E65805">
      <w:pPr>
        <w:spacing w:after="0" w:line="240" w:lineRule="auto"/>
        <w:ind w:firstLine="567"/>
        <w:jc w:val="center"/>
        <w:rPr>
          <w:rFonts w:ascii="Times New Roman" w:hAnsi="Times New Roman" w:cs="Times New Roman"/>
          <w:b/>
          <w:sz w:val="24"/>
          <w:szCs w:val="24"/>
        </w:rPr>
      </w:pPr>
      <w:r w:rsidRPr="00E65805">
        <w:rPr>
          <w:rFonts w:ascii="Times New Roman" w:hAnsi="Times New Roman" w:cs="Times New Roman"/>
          <w:b/>
          <w:sz w:val="24"/>
          <w:szCs w:val="24"/>
        </w:rPr>
        <w:t>5-9 классы, 10-11 классы</w:t>
      </w:r>
    </w:p>
    <w:p w14:paraId="661545AA"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«Духовно-нравственное» </w:t>
      </w:r>
    </w:p>
    <w:p w14:paraId="591E8963"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"Уроки этики и жизни" </w:t>
      </w:r>
    </w:p>
    <w:p w14:paraId="038973C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проблемно-ценностное общение </w:t>
      </w:r>
    </w:p>
    <w:p w14:paraId="4B2A965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часы общения, уроки жизни, уроки мужества, уроки этики, </w:t>
      </w:r>
      <w:proofErr w:type="spellStart"/>
      <w:r w:rsidRPr="00E65805">
        <w:rPr>
          <w:rFonts w:ascii="Times New Roman" w:hAnsi="Times New Roman" w:cs="Times New Roman"/>
          <w:sz w:val="24"/>
          <w:szCs w:val="24"/>
        </w:rPr>
        <w:t>киноуроки</w:t>
      </w:r>
      <w:proofErr w:type="spellEnd"/>
      <w:r w:rsidRPr="00E65805">
        <w:rPr>
          <w:rFonts w:ascii="Times New Roman" w:hAnsi="Times New Roman" w:cs="Times New Roman"/>
          <w:sz w:val="24"/>
          <w:szCs w:val="24"/>
        </w:rPr>
        <w:t xml:space="preserve">, встречи – беседы, презентации, круглые столы, диспуты </w:t>
      </w:r>
    </w:p>
    <w:p w14:paraId="3BD58E26"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"Семейный фестиваль" </w:t>
      </w:r>
    </w:p>
    <w:p w14:paraId="0ABB10C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проблемно-ценностное общение, познавательная и досугово-развлекательная </w:t>
      </w:r>
    </w:p>
    <w:p w14:paraId="457FC5B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Форма деятельности: общешкольные линейки, собрания, совместные дела, праздники, коллективные посещения, концерты, выставки, фестивали, конкурсы, викторины,</w:t>
      </w:r>
    </w:p>
    <w:p w14:paraId="51D0B706"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Направление развития личности «</w:t>
      </w:r>
      <w:proofErr w:type="spellStart"/>
      <w:r w:rsidRPr="00E65805">
        <w:rPr>
          <w:rFonts w:ascii="Times New Roman" w:hAnsi="Times New Roman" w:cs="Times New Roman"/>
          <w:b/>
          <w:i/>
          <w:sz w:val="24"/>
          <w:szCs w:val="24"/>
        </w:rPr>
        <w:t>Общеинтеллектуальное</w:t>
      </w:r>
      <w:proofErr w:type="spellEnd"/>
      <w:r w:rsidRPr="00E65805">
        <w:rPr>
          <w:rFonts w:ascii="Times New Roman" w:hAnsi="Times New Roman" w:cs="Times New Roman"/>
          <w:b/>
          <w:i/>
          <w:sz w:val="24"/>
          <w:szCs w:val="24"/>
        </w:rPr>
        <w:t xml:space="preserve">» </w:t>
      </w:r>
    </w:p>
    <w:p w14:paraId="4F0A4E33"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"Основы проектной деятельности" </w:t>
      </w:r>
    </w:p>
    <w:p w14:paraId="5966DF6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познавательная, научно-исследовательская, туристско-краеведческая деятельность </w:t>
      </w:r>
    </w:p>
    <w:p w14:paraId="5A9478C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14:paraId="0CEB7E9C"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"Основы финансовой грамотности" </w:t>
      </w:r>
    </w:p>
    <w:p w14:paraId="4164DF3E"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Научное общество "Эврика" </w:t>
      </w:r>
    </w:p>
    <w:p w14:paraId="55D52CA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познавательная, научно-исследовательская, туристско-краеведческая деятельность </w:t>
      </w:r>
    </w:p>
    <w:p w14:paraId="6E20034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Форма деятельности: профильные смены, школы актива, коммунарские сборы, образовательный туризм, научно-практические конференции, публичные лекции</w:t>
      </w:r>
    </w:p>
    <w:p w14:paraId="5D2A7C21"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«Социальное» </w:t>
      </w:r>
    </w:p>
    <w:p w14:paraId="41E8E6D0"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Программа "Территория здоровья" </w:t>
      </w:r>
    </w:p>
    <w:p w14:paraId="1EEB97D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проблемно-ценностное общение. </w:t>
      </w:r>
    </w:p>
    <w:p w14:paraId="4F2C407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часы общения, уроки жизни, </w:t>
      </w:r>
      <w:proofErr w:type="spellStart"/>
      <w:r w:rsidRPr="00E65805">
        <w:rPr>
          <w:rFonts w:ascii="Times New Roman" w:hAnsi="Times New Roman" w:cs="Times New Roman"/>
          <w:sz w:val="24"/>
          <w:szCs w:val="24"/>
        </w:rPr>
        <w:t>киноуроки</w:t>
      </w:r>
      <w:proofErr w:type="spellEnd"/>
      <w:r w:rsidRPr="00E65805">
        <w:rPr>
          <w:rFonts w:ascii="Times New Roman" w:hAnsi="Times New Roman" w:cs="Times New Roman"/>
          <w:sz w:val="24"/>
          <w:szCs w:val="24"/>
        </w:rPr>
        <w:t>, встречи - беседы, презентации, экскурсии</w:t>
      </w:r>
    </w:p>
    <w:p w14:paraId="6FB1BB4B"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«Общекультурное» </w:t>
      </w:r>
    </w:p>
    <w:p w14:paraId="106B1094"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Студия журналистики </w:t>
      </w:r>
    </w:p>
    <w:p w14:paraId="7667B9A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проблемно-ценностное общение, и студии </w:t>
      </w:r>
    </w:p>
    <w:p w14:paraId="04495AB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творческая и научно-познавательная студия </w:t>
      </w:r>
    </w:p>
    <w:p w14:paraId="0D29D076"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Студия ИЗО </w:t>
      </w:r>
    </w:p>
    <w:p w14:paraId="182EF84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художественное и декоративно-прикладное творчество </w:t>
      </w:r>
    </w:p>
    <w:p w14:paraId="5CF7016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Форма деятельности: кружки, студии, клубы </w:t>
      </w:r>
    </w:p>
    <w:p w14:paraId="0AFE7955"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Хор "Калейдоскоп" </w:t>
      </w:r>
    </w:p>
    <w:p w14:paraId="5F81775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художественное и декоративно-прикладное творчество </w:t>
      </w:r>
    </w:p>
    <w:p w14:paraId="04CC06B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Форма деятельности: вокальные студии и ансамбли</w:t>
      </w:r>
    </w:p>
    <w:p w14:paraId="22299616"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Направление развития личности «Спортивно-оздоровительное» </w:t>
      </w:r>
    </w:p>
    <w:p w14:paraId="306F7F0B"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Клуб «Шахматы» </w:t>
      </w:r>
    </w:p>
    <w:p w14:paraId="4069938D"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Студия хореографии "Фиеста" </w:t>
      </w:r>
    </w:p>
    <w:p w14:paraId="2D4E57CC" w14:textId="77777777" w:rsidR="00E65805" w:rsidRPr="00E65805" w:rsidRDefault="00E65805" w:rsidP="00E65805">
      <w:pPr>
        <w:spacing w:after="0" w:line="240" w:lineRule="auto"/>
        <w:ind w:firstLine="567"/>
        <w:jc w:val="both"/>
        <w:rPr>
          <w:rFonts w:ascii="Times New Roman" w:hAnsi="Times New Roman" w:cs="Times New Roman"/>
          <w:i/>
          <w:sz w:val="24"/>
          <w:szCs w:val="24"/>
        </w:rPr>
      </w:pPr>
      <w:r w:rsidRPr="00E65805">
        <w:rPr>
          <w:rFonts w:ascii="Times New Roman" w:hAnsi="Times New Roman" w:cs="Times New Roman"/>
          <w:i/>
          <w:sz w:val="24"/>
          <w:szCs w:val="24"/>
        </w:rPr>
        <w:sym w:font="Symbol" w:char="F0B7"/>
      </w:r>
      <w:r w:rsidRPr="00E65805">
        <w:rPr>
          <w:rFonts w:ascii="Times New Roman" w:hAnsi="Times New Roman" w:cs="Times New Roman"/>
          <w:i/>
          <w:sz w:val="24"/>
          <w:szCs w:val="24"/>
        </w:rPr>
        <w:t xml:space="preserve"> Секция «Плавание» </w:t>
      </w:r>
    </w:p>
    <w:p w14:paraId="318B033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Вид деятельности: студии, секции, объединения </w:t>
      </w:r>
    </w:p>
    <w:p w14:paraId="3D06B06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Форма деятельности: спортивная, оздоровительная, туристско-краеведческая деятельность.</w:t>
      </w:r>
    </w:p>
    <w:p w14:paraId="44AABA22" w14:textId="77777777" w:rsidR="00E65805" w:rsidRPr="00E65805" w:rsidRDefault="00E65805" w:rsidP="00E65805">
      <w:pPr>
        <w:spacing w:after="0" w:line="240" w:lineRule="auto"/>
        <w:ind w:firstLine="567"/>
        <w:jc w:val="both"/>
      </w:pPr>
    </w:p>
    <w:p w14:paraId="64B38C35" w14:textId="77777777" w:rsidR="00E65805" w:rsidRPr="00E65805" w:rsidRDefault="00E65805" w:rsidP="007D0B5B">
      <w:pPr>
        <w:numPr>
          <w:ilvl w:val="2"/>
          <w:numId w:val="44"/>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«Урочная деятельность» </w:t>
      </w:r>
    </w:p>
    <w:p w14:paraId="5716AFA2" w14:textId="77777777" w:rsidR="00E65805" w:rsidRPr="00E65805" w:rsidRDefault="00E65805" w:rsidP="00E65805">
      <w:pPr>
        <w:spacing w:after="0" w:line="240" w:lineRule="auto"/>
        <w:ind w:firstLine="567"/>
        <w:jc w:val="both"/>
        <w:rPr>
          <w:rFonts w:ascii="Times New Roman" w:hAnsi="Times New Roman" w:cs="Times New Roman"/>
          <w:sz w:val="24"/>
          <w:szCs w:val="24"/>
        </w:rPr>
      </w:pPr>
    </w:p>
    <w:p w14:paraId="1C5CC6A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Каждый урок в МАОУ «Гимназия №1» г. Перми предполагает свой воспитательный потенциал, который реализует учитель-предметник. Каждый урок предполагает следующие воспитательные аспекты:</w:t>
      </w:r>
    </w:p>
    <w:p w14:paraId="2E3D9E41"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CECF630"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79AD495B"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7E41190"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3826B32"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lastRenderedPageBreak/>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4D574B9C"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8FC6F79"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74D3997"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i/>
          <w:sz w:val="24"/>
          <w:szCs w:val="24"/>
        </w:rPr>
      </w:pPr>
      <w:r w:rsidRPr="00E65805">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8A73E61" w14:textId="77777777" w:rsidR="00E65805" w:rsidRPr="00E65805" w:rsidRDefault="00E65805" w:rsidP="007D0B5B">
      <w:pPr>
        <w:widowControl w:val="0"/>
        <w:numPr>
          <w:ilvl w:val="0"/>
          <w:numId w:val="45"/>
        </w:numPr>
        <w:tabs>
          <w:tab w:val="left" w:pos="851"/>
          <w:tab w:val="left" w:pos="993"/>
        </w:tabs>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310F80F" w14:textId="77777777" w:rsidR="00E65805" w:rsidRPr="00E65805" w:rsidRDefault="00E65805" w:rsidP="007D0B5B">
      <w:pPr>
        <w:numPr>
          <w:ilvl w:val="0"/>
          <w:numId w:val="4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6D095C12" w14:textId="77777777" w:rsidR="00E65805" w:rsidRPr="00E65805" w:rsidRDefault="00E65805" w:rsidP="007D0B5B">
      <w:pPr>
        <w:numPr>
          <w:ilvl w:val="0"/>
          <w:numId w:val="4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1B1E0BDD" w14:textId="77777777" w:rsidR="00E65805" w:rsidRPr="00E65805" w:rsidRDefault="00E65805" w:rsidP="007D0B5B">
      <w:pPr>
        <w:numPr>
          <w:ilvl w:val="0"/>
          <w:numId w:val="4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привлечение внимания гимназистов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AB9D15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75A1997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5389BC1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602291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7BEFCDB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Особое внимание в воспитательной работе с учителем-предметником в МАОУ «Гимназия №1» г. Перми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 что дает учащимся возможность приобрести навык самостоятельного решения теоретической проблемы, навык генерирования и оформления собственных идей, навык </w:t>
      </w:r>
      <w:r w:rsidRPr="00E65805">
        <w:rPr>
          <w:rFonts w:ascii="Times New Roman" w:hAnsi="Times New Roman" w:cs="Times New Roman"/>
          <w:sz w:val="24"/>
          <w:szCs w:val="24"/>
        </w:rPr>
        <w:lastRenderedPageBreak/>
        <w:t>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9B3EEAD" w14:textId="77777777" w:rsidR="00E65805" w:rsidRPr="00E65805" w:rsidRDefault="00E65805" w:rsidP="00E65805">
      <w:pPr>
        <w:spacing w:after="0" w:line="240" w:lineRule="auto"/>
        <w:ind w:firstLine="567"/>
        <w:jc w:val="both"/>
      </w:pPr>
    </w:p>
    <w:p w14:paraId="46D82CCD" w14:textId="77777777" w:rsidR="00E65805" w:rsidRPr="00E65805" w:rsidRDefault="00E65805" w:rsidP="007D0B5B">
      <w:pPr>
        <w:numPr>
          <w:ilvl w:val="2"/>
          <w:numId w:val="46"/>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«Самоуправление» </w:t>
      </w:r>
    </w:p>
    <w:p w14:paraId="6E3B990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может предусматривать:</w:t>
      </w:r>
    </w:p>
    <w:p w14:paraId="7F6A723D" w14:textId="77777777" w:rsidR="00E65805" w:rsidRPr="00E65805" w:rsidRDefault="00E65805" w:rsidP="007D0B5B">
      <w:pPr>
        <w:widowControl w:val="0"/>
        <w:numPr>
          <w:ilvl w:val="0"/>
          <w:numId w:val="47"/>
        </w:numPr>
        <w:tabs>
          <w:tab w:val="left" w:pos="993"/>
        </w:tabs>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14:paraId="31AD8021" w14:textId="77777777" w:rsidR="00E65805" w:rsidRPr="00E65805" w:rsidRDefault="00E65805" w:rsidP="007D0B5B">
      <w:pPr>
        <w:widowControl w:val="0"/>
        <w:numPr>
          <w:ilvl w:val="0"/>
          <w:numId w:val="47"/>
        </w:numPr>
        <w:tabs>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14:paraId="6819301A" w14:textId="77777777" w:rsidR="00E65805" w:rsidRPr="00E65805" w:rsidRDefault="00E65805" w:rsidP="007D0B5B">
      <w:pPr>
        <w:widowControl w:val="0"/>
        <w:numPr>
          <w:ilvl w:val="0"/>
          <w:numId w:val="47"/>
        </w:numPr>
        <w:tabs>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защиту органами ученического самоуправления законных интересов и прав обучающихся;</w:t>
      </w:r>
    </w:p>
    <w:p w14:paraId="2957458A" w14:textId="77777777" w:rsidR="00E65805" w:rsidRPr="00E65805" w:rsidRDefault="00E65805" w:rsidP="007D0B5B">
      <w:pPr>
        <w:widowControl w:val="0"/>
        <w:numPr>
          <w:ilvl w:val="0"/>
          <w:numId w:val="47"/>
        </w:numPr>
        <w:tabs>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14138EC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Поддержка детского самоуправления в МАОУ «Гимназия №1» г. Перми осуществляется через школьную детскую организацию «Твое время». Это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4D596BB7"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 уровне школы: </w:t>
      </w:r>
    </w:p>
    <w:p w14:paraId="7A863C3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Детское самоуправление в МАОУ «Гимназия №1» г. Перми осуществляется через детскую организацию «Твое время». Детская организация имеет свои символы: значок, гимн, флаг. В ней выстроена своя структура управления, во главе которой стоит Совет «Твое время», возглавляемый Президентом «Твое время». Президент избирается на общешкольных выборах. В Совет «Твое время» входят представители от каждого класса, начиная с 5-ого класса. В Совете «Твое время» определены активы, каждый из которых отвечает за одно из направлений деятельности в детской организации: </w:t>
      </w:r>
    </w:p>
    <w:p w14:paraId="0AC224E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актив «Творческий союз» </w:t>
      </w:r>
    </w:p>
    <w:p w14:paraId="550DF6C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актив «Пресс-центр» </w:t>
      </w:r>
    </w:p>
    <w:p w14:paraId="13C1E44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актив «Совет 12 справедливых» </w:t>
      </w:r>
    </w:p>
    <w:p w14:paraId="105E338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актив «Спортивный клуб» </w:t>
      </w:r>
    </w:p>
    <w:p w14:paraId="08ECB34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актив «</w:t>
      </w:r>
      <w:proofErr w:type="spellStart"/>
      <w:r w:rsidRPr="00E65805">
        <w:rPr>
          <w:rFonts w:ascii="Times New Roman" w:hAnsi="Times New Roman" w:cs="Times New Roman"/>
          <w:sz w:val="24"/>
          <w:szCs w:val="24"/>
        </w:rPr>
        <w:t>Учком</w:t>
      </w:r>
      <w:proofErr w:type="spellEnd"/>
      <w:r w:rsidRPr="00E65805">
        <w:rPr>
          <w:rFonts w:ascii="Times New Roman" w:hAnsi="Times New Roman" w:cs="Times New Roman"/>
          <w:sz w:val="24"/>
          <w:szCs w:val="24"/>
        </w:rPr>
        <w:t xml:space="preserve">» </w:t>
      </w:r>
    </w:p>
    <w:p w14:paraId="7BA6FC8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актив «Совет Старост»</w:t>
      </w:r>
    </w:p>
    <w:p w14:paraId="50323D9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Деятельность выборного Совета «Твое время», создана для учета мнения детей по вопросам управления МАОУ «Гимназия №1» г. Перми и принятия решений, затрагивающих их права и законные интересы детей; </w:t>
      </w:r>
    </w:p>
    <w:p w14:paraId="32721B4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Через деятельность </w:t>
      </w:r>
      <w:r w:rsidRPr="00E65805">
        <w:rPr>
          <w:rFonts w:ascii="Times New Roman" w:hAnsi="Times New Roman" w:cs="Times New Roman"/>
          <w:i/>
          <w:sz w:val="24"/>
          <w:szCs w:val="24"/>
        </w:rPr>
        <w:t>актива «Совета старост / командиров»,</w:t>
      </w:r>
      <w:r w:rsidRPr="00E65805">
        <w:rPr>
          <w:rFonts w:ascii="Times New Roman" w:hAnsi="Times New Roman" w:cs="Times New Roman"/>
          <w:sz w:val="24"/>
          <w:szCs w:val="24"/>
        </w:rPr>
        <w:t xml:space="preserve"> объединяющего старост </w:t>
      </w:r>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 xml:space="preserve">командиров классов реализуется распространение значимой для детей информации и получения обратной связи от классных коллективов; </w:t>
      </w:r>
    </w:p>
    <w:p w14:paraId="5E8D66E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Активисты в </w:t>
      </w:r>
      <w:r w:rsidRPr="00E65805">
        <w:rPr>
          <w:rFonts w:ascii="Times New Roman" w:hAnsi="Times New Roman" w:cs="Times New Roman"/>
          <w:i/>
          <w:sz w:val="24"/>
          <w:szCs w:val="24"/>
        </w:rPr>
        <w:t xml:space="preserve">постоянно действующих </w:t>
      </w:r>
      <w:r w:rsidRPr="00E65805">
        <w:rPr>
          <w:rFonts w:ascii="Times New Roman" w:hAnsi="Times New Roman" w:cs="Times New Roman"/>
          <w:sz w:val="24"/>
          <w:szCs w:val="24"/>
        </w:rPr>
        <w:t xml:space="preserve">школьного актива – </w:t>
      </w:r>
      <w:r w:rsidRPr="00E65805">
        <w:rPr>
          <w:rFonts w:ascii="Times New Roman" w:hAnsi="Times New Roman" w:cs="Times New Roman"/>
          <w:b/>
          <w:sz w:val="24"/>
          <w:szCs w:val="24"/>
        </w:rPr>
        <w:t>клуба детского самоуправления КДС «Твоё время» и совета старшеклассников</w:t>
      </w:r>
      <w:r w:rsidRPr="00E65805">
        <w:rPr>
          <w:rFonts w:ascii="Times New Roman" w:hAnsi="Times New Roman" w:cs="Times New Roman"/>
          <w:sz w:val="24"/>
          <w:szCs w:val="24"/>
        </w:rPr>
        <w:t xml:space="preserve"> инициируют и организуют проведение личностно значимых для школьников событий (соревнований, конкурсов, фестивалей, капустников, флешмобов и т.п.). Кроме, это члены актива распределяют ответственность между классами за проведение тех или иных конкретных мероприятий, праздников, вечеров, акций и т.п. </w:t>
      </w:r>
    </w:p>
    <w:p w14:paraId="71B2A72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lastRenderedPageBreak/>
        <w:t>В актив «Совет 12 справедливых»</w:t>
      </w:r>
      <w:r w:rsidRPr="00E65805">
        <w:rPr>
          <w:rFonts w:ascii="Times New Roman" w:hAnsi="Times New Roman" w:cs="Times New Roman"/>
          <w:sz w:val="24"/>
          <w:szCs w:val="24"/>
        </w:rPr>
        <w:t xml:space="preserve"> входят 12 наиболее авторитетных старшеклассников и курируются школьным психологом. Задача группы штаба регулировать конфликтные ситуации в МАОУ «Гимназия №1» г. Перми. </w:t>
      </w:r>
    </w:p>
    <w:p w14:paraId="6DC281B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Актив «Пресс-центр»</w:t>
      </w:r>
      <w:r w:rsidRPr="00E65805">
        <w:rPr>
          <w:rFonts w:ascii="Times New Roman" w:hAnsi="Times New Roman" w:cs="Times New Roman"/>
          <w:sz w:val="24"/>
          <w:szCs w:val="24"/>
        </w:rPr>
        <w:t xml:space="preserve"> создан из заинтересованных добровольцев - активистов, это группа информационно-технической поддержки школьных мероприятий, осуществляющая фото- и </w:t>
      </w:r>
      <w:proofErr w:type="gramStart"/>
      <w:r w:rsidRPr="00E65805">
        <w:rPr>
          <w:rFonts w:ascii="Times New Roman" w:hAnsi="Times New Roman" w:cs="Times New Roman"/>
          <w:sz w:val="24"/>
          <w:szCs w:val="24"/>
        </w:rPr>
        <w:t>видеосъемку</w:t>
      </w:r>
      <w:proofErr w:type="gramEnd"/>
      <w:r w:rsidRPr="00E65805">
        <w:rPr>
          <w:rFonts w:ascii="Times New Roman" w:hAnsi="Times New Roman" w:cs="Times New Roman"/>
          <w:sz w:val="24"/>
          <w:szCs w:val="24"/>
        </w:rPr>
        <w:t xml:space="preserve"> и мультимедийное сопровождение школьных праздников, фестивалей, конкурсов, спектаклей. Результатом работы актива является выпуск Школьной газеты «Твое время» (1 раз в период) и публикация постов в социальных сетях.</w:t>
      </w:r>
    </w:p>
    <w:p w14:paraId="59F641E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Детское самоуправление в МАОУ «Гимназия №1» г. Перми осуществляется через деятельность </w:t>
      </w:r>
      <w:r w:rsidRPr="00E65805">
        <w:rPr>
          <w:rFonts w:ascii="Times New Roman" w:hAnsi="Times New Roman" w:cs="Times New Roman"/>
          <w:b/>
          <w:sz w:val="24"/>
          <w:szCs w:val="24"/>
        </w:rPr>
        <w:t>творческих советов дела / проектных групп</w:t>
      </w:r>
      <w:r w:rsidRPr="00E65805">
        <w:rPr>
          <w:rFonts w:ascii="Times New Roman" w:hAnsi="Times New Roman" w:cs="Times New Roman"/>
          <w:sz w:val="24"/>
          <w:szCs w:val="24"/>
        </w:rPr>
        <w:t xml:space="preserve">, отвечающих за проведение конкретных мероприятий, праздников, вечеров, акций; </w:t>
      </w:r>
    </w:p>
    <w:p w14:paraId="574C578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Детское самоуправление в МАОУ «Гимназия №1» г. Перми осуществляется через деятельность </w:t>
      </w:r>
      <w:r w:rsidRPr="00E65805">
        <w:rPr>
          <w:rFonts w:ascii="Times New Roman" w:hAnsi="Times New Roman" w:cs="Times New Roman"/>
          <w:b/>
          <w:sz w:val="24"/>
          <w:szCs w:val="24"/>
        </w:rPr>
        <w:t>ШСП – школьной службы примирения</w:t>
      </w:r>
      <w:r w:rsidRPr="00E65805">
        <w:rPr>
          <w:rFonts w:ascii="Times New Roman" w:hAnsi="Times New Roman" w:cs="Times New Roman"/>
          <w:sz w:val="24"/>
          <w:szCs w:val="24"/>
        </w:rPr>
        <w:t xml:space="preserve">,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26C77B0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Организация самоуправления </w:t>
      </w:r>
      <w:r w:rsidRPr="00E65805">
        <w:rPr>
          <w:rFonts w:ascii="Times New Roman" w:hAnsi="Times New Roman" w:cs="Times New Roman"/>
          <w:b/>
          <w:i/>
          <w:sz w:val="24"/>
          <w:szCs w:val="24"/>
        </w:rPr>
        <w:t>на уровне классов</w:t>
      </w:r>
      <w:r w:rsidRPr="00E65805">
        <w:rPr>
          <w:rFonts w:ascii="Times New Roman" w:hAnsi="Times New Roman" w:cs="Times New Roman"/>
          <w:sz w:val="24"/>
          <w:szCs w:val="24"/>
        </w:rPr>
        <w:t xml:space="preserve"> в МАОУ «Гимназия №1» г. Перми осуществляется через: </w:t>
      </w:r>
    </w:p>
    <w:p w14:paraId="4DC7042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66F7DCE8"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Каждый класс выступит в роли организатора и/или участника какой-либо проектной группы своего класса / параллели / гимназии в рамках модуля «Самоуправление» не менее одного раза в год.</w:t>
      </w:r>
    </w:p>
    <w:p w14:paraId="4DE290B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деятельность выборных органов самоуправления, отвечающих за различные направления работы класса (например, актив спортивных дел, актив творческих дел, актив работы с младшими ребятами); </w:t>
      </w:r>
    </w:p>
    <w:p w14:paraId="07D68D8E"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Представители Самоуправления от каждого класса примут участие в реализации какого-либо из направлений деятельности КДС «Твоё время» или Совета старшеклассников.</w:t>
      </w:r>
    </w:p>
    <w:p w14:paraId="4D01489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54AB80D"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Наиболее творческие и активные участники школьного самоуправления в качестве поощрения отправятся на сборы «Лига лидеров»</w:t>
      </w:r>
    </w:p>
    <w:p w14:paraId="5E83937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Организация самоуправления </w:t>
      </w:r>
      <w:r w:rsidRPr="00E65805">
        <w:rPr>
          <w:rFonts w:ascii="Times New Roman" w:hAnsi="Times New Roman" w:cs="Times New Roman"/>
          <w:b/>
          <w:i/>
          <w:sz w:val="24"/>
          <w:szCs w:val="24"/>
        </w:rPr>
        <w:t>на индивидуальном уровне</w:t>
      </w:r>
      <w:r w:rsidRPr="00E65805">
        <w:rPr>
          <w:rFonts w:ascii="Times New Roman" w:hAnsi="Times New Roman" w:cs="Times New Roman"/>
          <w:sz w:val="24"/>
          <w:szCs w:val="24"/>
        </w:rPr>
        <w:t xml:space="preserve"> в МАОУ «Гимназия №1» г. Перми предполагает: </w:t>
      </w:r>
    </w:p>
    <w:p w14:paraId="78BD977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вовлечение гимназистов в планирование, организацию, проведение и анализ общешкольных и </w:t>
      </w:r>
      <w:proofErr w:type="spellStart"/>
      <w:r w:rsidRPr="00E65805">
        <w:rPr>
          <w:rFonts w:ascii="Times New Roman" w:hAnsi="Times New Roman" w:cs="Times New Roman"/>
          <w:sz w:val="24"/>
          <w:szCs w:val="24"/>
        </w:rPr>
        <w:t>внутриклассных</w:t>
      </w:r>
      <w:proofErr w:type="spellEnd"/>
      <w:r w:rsidRPr="00E65805">
        <w:rPr>
          <w:rFonts w:ascii="Times New Roman" w:hAnsi="Times New Roman" w:cs="Times New Roman"/>
          <w:sz w:val="24"/>
          <w:szCs w:val="24"/>
        </w:rPr>
        <w:t xml:space="preserve"> дел; </w:t>
      </w:r>
    </w:p>
    <w:p w14:paraId="1C68C2DE"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Каждый учащийся гимназии выступит в роли организатора и/или участника какой-либо проектной группы своего класса / параллели / гимназии в рамках модуля «Самоуправление» не менее двух раз в год (один раз в полугодие).</w:t>
      </w:r>
    </w:p>
    <w:p w14:paraId="7A08844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реализацию гимназистами, взявшими на себя соответствующую роль и функции по контролю, за определенным делом (за порядком и чистотой в классе, уходом за классной комнатой, комнатными растениями и т.п.).</w:t>
      </w:r>
    </w:p>
    <w:p w14:paraId="33C6A800"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Добровольные ответственные участники Школьной дружины «</w:t>
      </w:r>
      <w:proofErr w:type="spellStart"/>
      <w:r w:rsidRPr="00E65805">
        <w:rPr>
          <w:rFonts w:ascii="Times New Roman" w:hAnsi="Times New Roman" w:cs="Times New Roman"/>
          <w:sz w:val="24"/>
          <w:szCs w:val="24"/>
        </w:rPr>
        <w:t>ЧиП</w:t>
      </w:r>
      <w:proofErr w:type="spellEnd"/>
      <w:r w:rsidRPr="00E65805">
        <w:rPr>
          <w:rFonts w:ascii="Times New Roman" w:hAnsi="Times New Roman" w:cs="Times New Roman"/>
          <w:sz w:val="24"/>
          <w:szCs w:val="24"/>
        </w:rPr>
        <w:t xml:space="preserve">» - «Чистота и порядок» регулярно (1-2 раза в неделю) проводят рейды по соблюдению гимназистами единых требований </w:t>
      </w:r>
    </w:p>
    <w:p w14:paraId="6727E18A" w14:textId="77777777" w:rsidR="00E65805" w:rsidRPr="00E65805" w:rsidRDefault="00E65805" w:rsidP="00E65805">
      <w:pPr>
        <w:spacing w:after="0" w:line="240" w:lineRule="auto"/>
        <w:ind w:firstLine="567"/>
        <w:jc w:val="both"/>
      </w:pPr>
    </w:p>
    <w:p w14:paraId="0004474D" w14:textId="77777777" w:rsidR="00E65805" w:rsidRPr="00E65805" w:rsidRDefault="00E65805" w:rsidP="007D0B5B">
      <w:pPr>
        <w:numPr>
          <w:ilvl w:val="2"/>
          <w:numId w:val="48"/>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«Профориентация» </w:t>
      </w:r>
    </w:p>
    <w:p w14:paraId="3F2FF21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t xml:space="preserve">Совместная деятельность педагогов, учащихся и родителей МАОУ «Гимназия №1» г. Перми по направлению «профориентационная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профориентационной деятельности педагога, ребенка и родителя МАОУ «Гимназия №1» г. Перми – подготовить гимназиста к осознанному выбору своей будущей профессиональной деятельности. Создавая </w:t>
      </w:r>
      <w:proofErr w:type="spellStart"/>
      <w:r w:rsidRPr="00E65805">
        <w:rPr>
          <w:rFonts w:ascii="Times New Roman" w:hAnsi="Times New Roman" w:cs="Times New Roman"/>
          <w:sz w:val="24"/>
          <w:szCs w:val="24"/>
        </w:rPr>
        <w:t>профориентационно</w:t>
      </w:r>
      <w:proofErr w:type="spellEnd"/>
      <w:r w:rsidRPr="00E65805">
        <w:rPr>
          <w:rFonts w:ascii="Times New Roman" w:hAnsi="Times New Roman" w:cs="Times New Roman"/>
          <w:sz w:val="24"/>
          <w:szCs w:val="24"/>
        </w:rPr>
        <w:t xml:space="preserve"> значимые проблемные ситуации, формирующие готовность гимназиста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65805">
        <w:rPr>
          <w:rFonts w:ascii="Times New Roman" w:hAnsi="Times New Roman" w:cs="Times New Roman"/>
          <w:sz w:val="24"/>
          <w:szCs w:val="24"/>
        </w:rPr>
        <w:t>внепрофессиональную</w:t>
      </w:r>
      <w:proofErr w:type="spellEnd"/>
      <w:r w:rsidRPr="00E65805">
        <w:rPr>
          <w:rFonts w:ascii="Times New Roman" w:hAnsi="Times New Roman" w:cs="Times New Roman"/>
          <w:sz w:val="24"/>
          <w:szCs w:val="24"/>
        </w:rPr>
        <w:t xml:space="preserve"> составляющие такой деятельности. </w:t>
      </w:r>
    </w:p>
    <w:p w14:paraId="2D685BF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Эта работа осуществляется в МАОУ «Гимназия №1» г. Перми через: </w:t>
      </w:r>
    </w:p>
    <w:p w14:paraId="179DE09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циклы профориентационных часов общения, направленных на подготовку школьника к осознанному планированию и реализацию своего профессионального будущего; </w:t>
      </w:r>
    </w:p>
    <w:p w14:paraId="1EBEA98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13794B6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2F4E4ED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6A3440B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71A36A7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2537799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14:paraId="5C3FAE1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12061F8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0FF3D429" w14:textId="77777777" w:rsidR="00E65805" w:rsidRPr="00E65805" w:rsidRDefault="00E65805" w:rsidP="00E65805">
      <w:pPr>
        <w:spacing w:after="0" w:line="240" w:lineRule="auto"/>
        <w:ind w:firstLine="567"/>
        <w:jc w:val="center"/>
        <w:rPr>
          <w:rFonts w:ascii="Times New Roman" w:hAnsi="Times New Roman" w:cs="Times New Roman"/>
          <w:i/>
          <w:sz w:val="24"/>
          <w:szCs w:val="24"/>
        </w:rPr>
      </w:pPr>
      <w:r w:rsidRPr="00E65805">
        <w:rPr>
          <w:rFonts w:ascii="Times New Roman" w:hAnsi="Times New Roman" w:cs="Times New Roman"/>
          <w:i/>
          <w:sz w:val="24"/>
          <w:szCs w:val="24"/>
        </w:rPr>
        <w:t>Вертикаль системы профориентационной деятельности МАОУ «Гимназия №1» г. Перми</w:t>
      </w:r>
    </w:p>
    <w:p w14:paraId="181EEE2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системе </w:t>
      </w:r>
      <w:proofErr w:type="spellStart"/>
      <w:r w:rsidRPr="00E65805">
        <w:rPr>
          <w:rFonts w:ascii="Times New Roman" w:hAnsi="Times New Roman" w:cs="Times New Roman"/>
          <w:sz w:val="24"/>
          <w:szCs w:val="24"/>
        </w:rPr>
        <w:t>проофориентационной</w:t>
      </w:r>
      <w:proofErr w:type="spellEnd"/>
      <w:r w:rsidRPr="00E65805">
        <w:rPr>
          <w:rFonts w:ascii="Times New Roman" w:hAnsi="Times New Roman" w:cs="Times New Roman"/>
          <w:sz w:val="24"/>
          <w:szCs w:val="24"/>
        </w:rPr>
        <w:t xml:space="preserve"> деятельности МАОУ «Гимназия №1» г. Перми выделяются две вертикальные линии: диагностическая и развивающая. Они проходят через шесть этапов профориентационной деятельности МАОУ «Гимназия №1» г. Перми:</w:t>
      </w:r>
    </w:p>
    <w:p w14:paraId="75A23B88"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1 этап. «Профессия, здравствуй!» (Детский сад при МАОУ «Гимназия №1» г. Перми)</w:t>
      </w:r>
    </w:p>
    <w:p w14:paraId="6BD2BE8C"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Диагностика интересов и мотивации детей к игровой деятельности. </w:t>
      </w:r>
    </w:p>
    <w:p w14:paraId="0EE501A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Профориентационный курс «На золотом крыльце сидели…». </w:t>
      </w:r>
    </w:p>
    <w:p w14:paraId="027D9387"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Тематические занятия. </w:t>
      </w:r>
    </w:p>
    <w:p w14:paraId="2691616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Экскурсии. </w:t>
      </w:r>
    </w:p>
    <w:p w14:paraId="3253AC6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lastRenderedPageBreak/>
        <w:sym w:font="Symbol" w:char="F0B7"/>
      </w:r>
      <w:r w:rsidRPr="00E65805">
        <w:rPr>
          <w:rFonts w:ascii="Times New Roman" w:hAnsi="Times New Roman" w:cs="Times New Roman"/>
          <w:sz w:val="24"/>
          <w:szCs w:val="24"/>
        </w:rPr>
        <w:t xml:space="preserve"> Кружки. </w:t>
      </w:r>
    </w:p>
    <w:p w14:paraId="4F0ABEE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Диагностика готовности к школе. </w:t>
      </w:r>
    </w:p>
    <w:p w14:paraId="6A4B17B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День профориентации. </w:t>
      </w:r>
    </w:p>
    <w:p w14:paraId="5DDA6362"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профориентационной работы. </w:t>
      </w:r>
    </w:p>
    <w:p w14:paraId="1E238982"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2 этап. </w:t>
      </w:r>
      <w:bookmarkStart w:id="10" w:name="_Hlk68666944"/>
      <w:r w:rsidRPr="00E65805">
        <w:rPr>
          <w:rFonts w:ascii="Times New Roman" w:hAnsi="Times New Roman" w:cs="Times New Roman"/>
          <w:b/>
          <w:i/>
          <w:sz w:val="24"/>
          <w:szCs w:val="24"/>
        </w:rPr>
        <w:t xml:space="preserve">«Профессии моей семьи». 1-4 классы. </w:t>
      </w:r>
    </w:p>
    <w:p w14:paraId="545F111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Диагностика интересов, мотивации детей к игровой и учебной деятельностям. </w:t>
      </w:r>
    </w:p>
    <w:p w14:paraId="5E1EDF5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Профориентационный курс «Все профессии нужны, все профессии важны». </w:t>
      </w:r>
    </w:p>
    <w:p w14:paraId="616BEE57"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минутки на уроках. </w:t>
      </w:r>
    </w:p>
    <w:p w14:paraId="04A36D9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Конкурсы (школьный, районный уровни). </w:t>
      </w:r>
    </w:p>
    <w:p w14:paraId="0CB0794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Экскурсии на предприятия, где работают родители (1 в полугодие). </w:t>
      </w:r>
    </w:p>
    <w:p w14:paraId="692A35F8"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Встречи с родителями – представителями различных профессий. </w:t>
      </w:r>
    </w:p>
    <w:p w14:paraId="13655160"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Система дополнительного образования «Найди себя» (кружки, секции). </w:t>
      </w:r>
    </w:p>
    <w:p w14:paraId="30EF8107"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Конкурсы творческих работ: «Мой папа – инженер», «Моя мама – учитель», «Мой дедушка – летчик» и т.д. </w:t>
      </w:r>
    </w:p>
    <w:p w14:paraId="6F35C960"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Интеллектуально-практический марафон «Все обо всем». </w:t>
      </w:r>
    </w:p>
    <w:p w14:paraId="7D7B4DE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День профориентации. </w:t>
      </w:r>
    </w:p>
    <w:p w14:paraId="7E696638"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профориентационной работы</w:t>
      </w:r>
    </w:p>
    <w:p w14:paraId="2C836C8E"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3 этап. «Я и профессии вокруг меня». 5-8 классы. </w:t>
      </w:r>
    </w:p>
    <w:p w14:paraId="48E840F4"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Диагностика индивидуальных особенностей, интересов, склонностей, мотивации к учебной деятельности и социальной сфере, мотивов саморазвития. </w:t>
      </w:r>
    </w:p>
    <w:p w14:paraId="1110A16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Профориентационный курс «Сфера». </w:t>
      </w:r>
    </w:p>
    <w:p w14:paraId="460D3201"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минутки на уроках. </w:t>
      </w:r>
    </w:p>
    <w:p w14:paraId="034429A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уроки по учебным предметам (1 раз в год). </w:t>
      </w:r>
    </w:p>
    <w:p w14:paraId="68FFBF77"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Система дополнительного образования «Найди себя» (кружки, секции, клубы). </w:t>
      </w:r>
    </w:p>
    <w:p w14:paraId="36612E78"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Интеллектуально-практический марафон «Все обо всем». </w:t>
      </w:r>
    </w:p>
    <w:p w14:paraId="4940943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Конкурсы (школьный, районный, городской уровни). </w:t>
      </w:r>
    </w:p>
    <w:p w14:paraId="4D8243D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Экскурсии на предприятия и организации города (1 в период). </w:t>
      </w:r>
    </w:p>
    <w:p w14:paraId="19725F3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w:t>
      </w:r>
    </w:p>
    <w:p w14:paraId="53BC547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Знакомство с рынком труда города и в области. </w:t>
      </w:r>
    </w:p>
    <w:p w14:paraId="7B023B7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НОУ «Эврика». Научно-практическая конференция, секция «Я и профессия» (школьный, городской уровни). </w:t>
      </w:r>
    </w:p>
    <w:p w14:paraId="1FB122D2"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День профориентации. </w:t>
      </w:r>
    </w:p>
    <w:p w14:paraId="6991A83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профориентационной работы</w:t>
      </w:r>
    </w:p>
    <w:p w14:paraId="13EFC663"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4 этап. «Мир профессий». 9 классы. </w:t>
      </w:r>
    </w:p>
    <w:p w14:paraId="709A8D78"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Диагностика интересов, склонностей и способностей, мотивации к учебной, трудовой деятельностям, социальной сфере, мотивов саморазвития. </w:t>
      </w:r>
    </w:p>
    <w:p w14:paraId="743215B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Профориентационный курс «Перспектива». </w:t>
      </w:r>
    </w:p>
    <w:p w14:paraId="40775D74"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минутки на уроках. </w:t>
      </w:r>
    </w:p>
    <w:p w14:paraId="3E48F47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уроки по учебным предметам (1 раз в год). </w:t>
      </w:r>
    </w:p>
    <w:p w14:paraId="0FD87F4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Система дополнительного образования «Найди себя» (кружки, секции, клубы). </w:t>
      </w:r>
    </w:p>
    <w:p w14:paraId="7F98C500"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Интеллектуально-практический марафон «Все обо всем». </w:t>
      </w:r>
    </w:p>
    <w:p w14:paraId="22CA7FE5"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Конкурсы (школьный, районный, городской, краевой уровни). </w:t>
      </w:r>
    </w:p>
    <w:p w14:paraId="4D994770"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Экскурсии на предприятия и организации города, района, края (2раза в период). </w:t>
      </w:r>
    </w:p>
    <w:p w14:paraId="0C5665F6"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района, края. </w:t>
      </w:r>
    </w:p>
    <w:p w14:paraId="699252C6"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Знакомство с рынком труда в области, регионе. </w:t>
      </w:r>
    </w:p>
    <w:p w14:paraId="2D7E6FE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НОУ «Эврика». Научно-практическая конференция, секция «Я и профессия» (школьный, районный, городской уровни). </w:t>
      </w:r>
    </w:p>
    <w:p w14:paraId="669832C1"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lastRenderedPageBreak/>
        <w:sym w:font="Symbol" w:char="F0B7"/>
      </w:r>
      <w:r w:rsidRPr="00E65805">
        <w:rPr>
          <w:rFonts w:ascii="Times New Roman" w:hAnsi="Times New Roman" w:cs="Times New Roman"/>
          <w:sz w:val="24"/>
          <w:szCs w:val="24"/>
        </w:rPr>
        <w:t xml:space="preserve"> Предпрофильная подготовка (информационная работа, профильная ориентация, курсы по выбору). </w:t>
      </w:r>
    </w:p>
    <w:p w14:paraId="77E012A4"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Трудоустройство подростков. </w:t>
      </w:r>
    </w:p>
    <w:p w14:paraId="6A38196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Дополнительные образовательные курсы (Основы налоговой грамотности, Основы юридической грамотности и т.д.). </w:t>
      </w:r>
    </w:p>
    <w:p w14:paraId="05349AE8" w14:textId="77777777" w:rsidR="00E65805" w:rsidRPr="00E65805" w:rsidRDefault="00E65805" w:rsidP="007D0B5B">
      <w:pPr>
        <w:numPr>
          <w:ilvl w:val="0"/>
          <w:numId w:val="4"/>
        </w:numPr>
        <w:tabs>
          <w:tab w:val="left" w:pos="142"/>
        </w:tabs>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Открытые дни в средних специальных учебных заведениях. </w:t>
      </w:r>
    </w:p>
    <w:p w14:paraId="4E27791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День профориентации. </w:t>
      </w:r>
    </w:p>
    <w:p w14:paraId="5B5E4EA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поступления учащихся в Сузы, ПУ, профильные классы ОУ. </w:t>
      </w:r>
    </w:p>
    <w:p w14:paraId="4BFB9BC8"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профориентационной работы.</w:t>
      </w:r>
    </w:p>
    <w:p w14:paraId="0E9415F6"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5 этап. «Я в мире профессий». 10-11 классы </w:t>
      </w:r>
    </w:p>
    <w:p w14:paraId="621B2AB9"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Диагностика интересов, склонностей и способностей, мотивации к учебной, трудовой деятельностям, социальной сфере, мотивов саморазвития, профессиональной направленности. </w:t>
      </w:r>
    </w:p>
    <w:p w14:paraId="4742E96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Профориентационный курс «Мой выбор». </w:t>
      </w:r>
    </w:p>
    <w:p w14:paraId="6D01DBD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минутки на уроках. </w:t>
      </w:r>
    </w:p>
    <w:p w14:paraId="7B5C318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Профориентационные уроки по учебным предметам (1 раз в год). </w:t>
      </w:r>
    </w:p>
    <w:p w14:paraId="1AE5FC11"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Система дополнительного образования «Найди себя» (секции, клубы). </w:t>
      </w:r>
    </w:p>
    <w:p w14:paraId="0403C5D0"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Интеллектуально-практический марафон «Все обо всем». </w:t>
      </w:r>
    </w:p>
    <w:p w14:paraId="1FC8616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Конкурсы (школьный, районный, городской, краевой уровни). </w:t>
      </w:r>
    </w:p>
    <w:p w14:paraId="654E7A85"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Экскурсии на предприятия и организации города, района, области (2 в период). </w:t>
      </w:r>
    </w:p>
    <w:p w14:paraId="0EBF3E0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района, области. </w:t>
      </w:r>
    </w:p>
    <w:p w14:paraId="59BC2441"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Знакомство с рынком труда в стране. </w:t>
      </w:r>
    </w:p>
    <w:p w14:paraId="21C7BFE9"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НОУ «Эврика». Научно-практическая конференция, секция «Я и профессия» (школьный, районный, городской, краевой, российский уровни). </w:t>
      </w:r>
    </w:p>
    <w:p w14:paraId="071A0F8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Профильное обучение (профильные предметы, элективные курсы, «индивидуальные маршруты движения»). </w:t>
      </w:r>
    </w:p>
    <w:p w14:paraId="0DD1BB1B"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Трудоустройство подростков. </w:t>
      </w:r>
    </w:p>
    <w:bookmarkEnd w:id="10"/>
    <w:p w14:paraId="4203BC39"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Дополнительные образовательные курсы (Основы налоговой грамотности, Основы экономики и т.д.) </w:t>
      </w:r>
    </w:p>
    <w:p w14:paraId="2458A024"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Дистанционное и профессиональное обучение. </w:t>
      </w:r>
    </w:p>
    <w:p w14:paraId="770438D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Профессиональные пробы. </w:t>
      </w:r>
    </w:p>
    <w:p w14:paraId="7805F0B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Открытые дни, встречи с представителями, экскурсии в ВУЗы и Сузы. </w:t>
      </w:r>
    </w:p>
    <w:p w14:paraId="16F17215"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День профориентации. </w:t>
      </w:r>
    </w:p>
    <w:p w14:paraId="47B24700"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Довузовская подготовка. </w:t>
      </w:r>
    </w:p>
    <w:p w14:paraId="1D5AADC2"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Встречи с выпускниками школы, успешными в своих профессиях. </w:t>
      </w:r>
    </w:p>
    <w:p w14:paraId="3AC8AE6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профориентационной работы.</w:t>
      </w:r>
    </w:p>
    <w:p w14:paraId="3FD6EDAC"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6 этап. «Моя профессия» </w:t>
      </w:r>
    </w:p>
    <w:p w14:paraId="3368B3EE"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поступления учащихся в ВУЗы, Сузы, ПУ, колледжи, на работу, в армию и т.п. </w:t>
      </w:r>
    </w:p>
    <w:p w14:paraId="52CB802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трудоустройства выпускников после получения профессионального образования. </w:t>
      </w:r>
    </w:p>
    <w:p w14:paraId="63FF8DE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успешности профессионального роста. </w:t>
      </w:r>
    </w:p>
    <w:p w14:paraId="5DF4239F"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Книга почета. </w:t>
      </w:r>
    </w:p>
    <w:p w14:paraId="7A076DE3"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Мониторинг профориентационной работы.</w:t>
      </w:r>
    </w:p>
    <w:p w14:paraId="0A0FA996" w14:textId="77777777" w:rsidR="00E65805" w:rsidRPr="00E65805" w:rsidRDefault="00E65805" w:rsidP="00E65805">
      <w:pPr>
        <w:spacing w:after="0" w:line="240" w:lineRule="auto"/>
        <w:ind w:firstLine="567"/>
        <w:jc w:val="both"/>
      </w:pPr>
    </w:p>
    <w:p w14:paraId="15E98662" w14:textId="77777777" w:rsidR="00E65805" w:rsidRPr="00E65805" w:rsidRDefault="00E65805" w:rsidP="007D0B5B">
      <w:pPr>
        <w:numPr>
          <w:ilvl w:val="2"/>
          <w:numId w:val="48"/>
        </w:numPr>
        <w:spacing w:after="0" w:line="240" w:lineRule="auto"/>
        <w:contextualSpacing/>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Модуль «Школьные медиа»</w:t>
      </w:r>
    </w:p>
    <w:p w14:paraId="3AD51B7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Пресс-служба МАОУ «Гимназия №1» г. Перми создана с целью презентации положительного имиджа учреждения для широкого круга общественности. </w:t>
      </w:r>
    </w:p>
    <w:p w14:paraId="1C8C8BF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Пресс-служба МАОУ «Гимназия №1» г. Перми создана для: </w:t>
      </w:r>
    </w:p>
    <w:p w14:paraId="56E2386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sym w:font="Symbol" w:char="F0B7"/>
      </w:r>
      <w:r w:rsidRPr="00E65805">
        <w:rPr>
          <w:rFonts w:ascii="Times New Roman" w:hAnsi="Times New Roman" w:cs="Times New Roman"/>
          <w:sz w:val="24"/>
          <w:szCs w:val="24"/>
        </w:rPr>
        <w:t xml:space="preserve"> осуществления поэтапного решения задач формирования единого информационного пространства учреждения; </w:t>
      </w:r>
    </w:p>
    <w:p w14:paraId="3F99BD2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осуществления медиа-поддержки инновационной деятельности учреждения и распространению инновационных продуктов и практик; </w:t>
      </w:r>
    </w:p>
    <w:p w14:paraId="07FB3C5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содействия развитию детской журналистики, теле- и </w:t>
      </w:r>
      <w:proofErr w:type="gramStart"/>
      <w:r w:rsidRPr="00E65805">
        <w:rPr>
          <w:rFonts w:ascii="Times New Roman" w:hAnsi="Times New Roman" w:cs="Times New Roman"/>
          <w:sz w:val="24"/>
          <w:szCs w:val="24"/>
        </w:rPr>
        <w:t>радио- коммуникаций</w:t>
      </w:r>
      <w:proofErr w:type="gramEnd"/>
      <w:r w:rsidRPr="00E65805">
        <w:rPr>
          <w:rFonts w:ascii="Times New Roman" w:hAnsi="Times New Roman" w:cs="Times New Roman"/>
          <w:sz w:val="24"/>
          <w:szCs w:val="24"/>
        </w:rPr>
        <w:t xml:space="preserve"> в учреждении, издательских возможностей; </w:t>
      </w:r>
    </w:p>
    <w:p w14:paraId="4C45C88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поддержки одаренных педагогов и учащихся; </w:t>
      </w:r>
    </w:p>
    <w:p w14:paraId="2C2A48A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использования и внедрения современных технологий в воспитательный процесс учреждения. </w:t>
      </w:r>
    </w:p>
    <w:p w14:paraId="6D32A45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Деятельность пресс-службы МАОУ «Гимназия №1» г. Перми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14:paraId="4AD827E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Пресс-служба МАОУ «Гимназия №1» г. Перми </w:t>
      </w: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добровольное объединение, в состав которого могут войти педагоги учреждения, учащиеся, родители и социальные партнеры, а также сотрудники школы. </w:t>
      </w:r>
    </w:p>
    <w:p w14:paraId="617F91A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состав пресс-службы МАОУ «Гимназия №1» г. Перми входят детские творческие объединения журналистики и теле- и радиостудии, реализующие образовательные программы в сфере медиа обучения. </w:t>
      </w:r>
    </w:p>
    <w:p w14:paraId="76045BA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рамках работы творческих объединений созданы отделы: </w:t>
      </w:r>
    </w:p>
    <w:p w14:paraId="203C422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Редакционный отдел - формирует определенный объем знаний по журналистике; осуществляет сбор материалов для газеты; собирает информацию, обрабатывает ее и пишет статьи; разрабатывает сценарии для радиопередач и видеороликов. </w:t>
      </w:r>
    </w:p>
    <w:p w14:paraId="42C18B3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Фотоцентр - осуществляет фотосъемку значимых событий в гимназии; оказывает услуги по удовлетворению запросов пользователей (администрации ОУ, педагогов, родителей, учеников) по фотосъемке, организации фотовыставок, фотогалерей, фотоархивов и др. </w:t>
      </w:r>
    </w:p>
    <w:p w14:paraId="16074CD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Видеостудия - работает в направлении организационного обеспечения видеосъемок; создает видеоархив материалов гимназии; наполняет методический и образовательный канал гимназии. </w:t>
      </w:r>
    </w:p>
    <w:p w14:paraId="311AEDD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Отдел «стенной» печати - отражает текущие новости на </w:t>
      </w:r>
      <w:proofErr w:type="spellStart"/>
      <w:r w:rsidRPr="00E65805">
        <w:rPr>
          <w:rFonts w:ascii="Times New Roman" w:hAnsi="Times New Roman" w:cs="Times New Roman"/>
          <w:sz w:val="24"/>
          <w:szCs w:val="24"/>
        </w:rPr>
        <w:t>видеоплазме</w:t>
      </w:r>
      <w:proofErr w:type="spellEnd"/>
      <w:r w:rsidRPr="00E65805">
        <w:rPr>
          <w:rFonts w:ascii="Times New Roman" w:hAnsi="Times New Roman" w:cs="Times New Roman"/>
          <w:sz w:val="24"/>
          <w:szCs w:val="24"/>
        </w:rPr>
        <w:t xml:space="preserve">, выпускает тематические стенгазеты; устраивает выставки. </w:t>
      </w:r>
    </w:p>
    <w:p w14:paraId="7122BA2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Отдел «Внешние связи» - осуществляет взаимодействие юных корреспондентов со средствами массовой информации города; распространяет опыт работы пресс-центра гимназии.</w:t>
      </w:r>
    </w:p>
    <w:p w14:paraId="5C4D3A3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Пресс-бюро - создает полиграфическую продукцию, услуги (набор и распечатка текстов и эскизов, верстка газеты) в интересах воспитательно-образовательной деятельности, в том числе и платно, в соответствии с Уставом учреждения. </w:t>
      </w:r>
    </w:p>
    <w:p w14:paraId="19BF698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Студия WEB- дизайна - занимается поддержкой разделов сайта пресс-службы.</w:t>
      </w:r>
    </w:p>
    <w:p w14:paraId="5F3F810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Развитие коммуникативной культуры учащихся средствами пресс-службы МАОУ «Гимназия №1» г. Перми, формирует навыки общения и сотрудничества, поддержки творческой самореализации учащихся. </w:t>
      </w:r>
    </w:p>
    <w:p w14:paraId="224603D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Воспитательный потенциал пресс-службы МАОУ «Гимназия №1» г. Перми реализуется в рамках следующих видов и форм деятельности: </w:t>
      </w:r>
    </w:p>
    <w:p w14:paraId="730D690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Разновозрастный редакционный штаб «Пресс-центр» при Совете детской организации «Твое время», который объединяет подростков, старшеклассников и консультирующих их взрослых, целью освещения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648408C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Школьная газета «Твое время», которая интересна тем, кто ее создает и тем, кто ее читает. В рубриках газеты организуются конкурсы рассказов, поэтических произведений, </w:t>
      </w:r>
      <w:r w:rsidRPr="00E65805">
        <w:rPr>
          <w:rFonts w:ascii="Times New Roman" w:hAnsi="Times New Roman" w:cs="Times New Roman"/>
          <w:sz w:val="24"/>
          <w:szCs w:val="24"/>
        </w:rPr>
        <w:lastRenderedPageBreak/>
        <w:t xml:space="preserve">сказок, репортажей и научно-популярных статей; проводятся круглые столы с обсуждением значимых учебных, социальных, нравственных проблем. </w:t>
      </w:r>
    </w:p>
    <w:p w14:paraId="38520AF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школьный медиацентр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14:paraId="3E7BA0E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Разновозрастное сообщество «Школьная Интернет-группа» - собирает детей и педагогов, поддерживающих интернет-сайт гимназии и группы в социальных сетях. Их задача - освещение деятельности МАОУ «Гимназия №1» г. Перми в информационном пространстве, привлечение внимания общественности к гимназии, информационное продвижение ценностей гимназии и организация виртуальной диалоговой площадки, на которой дети, учителя и родители открыто обсуждают значимые для гимназии вопросы. </w:t>
      </w:r>
    </w:p>
    <w:p w14:paraId="27D8FC2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Детская телестудия «Креатив», создает школьные тележурналы (1 раз полугодие), с участием детей и взрослых. Кроме этого, дети учатся создавать ролики, клипы, осуществлять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4A4E91DA" w14:textId="77777777" w:rsidR="00E65805" w:rsidRPr="00E65805" w:rsidRDefault="00E65805" w:rsidP="00E65805">
      <w:pPr>
        <w:spacing w:after="0" w:line="240" w:lineRule="auto"/>
        <w:jc w:val="both"/>
        <w:rPr>
          <w:rFonts w:ascii="Times New Roman" w:hAnsi="Times New Roman" w:cs="Times New Roman"/>
          <w:b/>
          <w:sz w:val="24"/>
          <w:szCs w:val="24"/>
        </w:rPr>
      </w:pPr>
      <w:r w:rsidRPr="00E65805">
        <w:rPr>
          <w:rFonts w:ascii="Times New Roman" w:hAnsi="Times New Roman" w:cs="Times New Roman"/>
          <w:b/>
          <w:sz w:val="24"/>
          <w:szCs w:val="24"/>
        </w:rPr>
        <w:t xml:space="preserve">На индивидуальном уровне: </w:t>
      </w:r>
    </w:p>
    <w:p w14:paraId="433E33AF"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Через внеурочную деятельность и КСК каждый учащийся 5 – 11 классов в течение года может попробовать себя в роли журналиста, радиоведущего, фотографа, репортера, сценариста, ведущего программы.</w:t>
      </w:r>
    </w:p>
    <w:p w14:paraId="44519219" w14:textId="77777777" w:rsidR="00E65805" w:rsidRPr="00E65805" w:rsidRDefault="00E65805" w:rsidP="007D0B5B">
      <w:pPr>
        <w:numPr>
          <w:ilvl w:val="0"/>
          <w:numId w:val="18"/>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Через учебную деятельность в рамках школьного урока каждый учащийся напишет не менее одной – двух творческих работ в формате эссе, заметок, сочинения, репортажа с места событий, интервью, отзыва </w:t>
      </w:r>
    </w:p>
    <w:p w14:paraId="085E948A"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b/>
          <w:sz w:val="24"/>
          <w:szCs w:val="24"/>
        </w:rPr>
        <w:t>На уровне классов:</w:t>
      </w:r>
      <w:r w:rsidRPr="00E65805">
        <w:rPr>
          <w:rFonts w:ascii="Times New Roman" w:hAnsi="Times New Roman" w:cs="Times New Roman"/>
          <w:sz w:val="24"/>
          <w:szCs w:val="24"/>
        </w:rPr>
        <w:t xml:space="preserve"> заметки о внеклассных мероприятиях, о жизни класса.</w:t>
      </w:r>
    </w:p>
    <w:p w14:paraId="2F75223D"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b/>
          <w:sz w:val="24"/>
          <w:szCs w:val="24"/>
        </w:rPr>
        <w:t>На школьном уровне:</w:t>
      </w:r>
      <w:r w:rsidRPr="00E65805">
        <w:rPr>
          <w:rFonts w:ascii="Times New Roman" w:hAnsi="Times New Roman" w:cs="Times New Roman"/>
          <w:sz w:val="24"/>
          <w:szCs w:val="24"/>
        </w:rPr>
        <w:t xml:space="preserve"> заметки о жизни школы, интервью с учащимися и учителями.</w:t>
      </w:r>
    </w:p>
    <w:p w14:paraId="3BAF492A" w14:textId="77777777" w:rsidR="00E65805" w:rsidRPr="00E65805" w:rsidRDefault="00E65805" w:rsidP="00E65805">
      <w:pPr>
        <w:spacing w:after="0" w:line="240" w:lineRule="auto"/>
        <w:ind w:firstLine="567"/>
        <w:jc w:val="both"/>
      </w:pPr>
    </w:p>
    <w:p w14:paraId="4E96A347" w14:textId="77777777" w:rsidR="00E65805" w:rsidRPr="00E65805" w:rsidRDefault="00E65805" w:rsidP="007D0B5B">
      <w:pPr>
        <w:numPr>
          <w:ilvl w:val="2"/>
          <w:numId w:val="49"/>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«Взаимодействие с родителями (законными представителями)» </w:t>
      </w:r>
    </w:p>
    <w:p w14:paraId="0402BE8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Работа с родителями или законными представителями детей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детей осуществляется в рамках каждого из представленных модулей и начинается еще на уровне дошкольного образования.</w:t>
      </w:r>
    </w:p>
    <w:p w14:paraId="7853EB7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 Работа с родителями в МАОУ «Гимназия №1» г. Перми представлена следующими уровнями: </w:t>
      </w:r>
    </w:p>
    <w:p w14:paraId="467C93A3"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На индивидуальном уровне: </w:t>
      </w:r>
    </w:p>
    <w:p w14:paraId="3438AD9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7D68E188"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 консультирование родителей по вопросам воспитания детей. </w:t>
      </w:r>
    </w:p>
    <w:p w14:paraId="3BA1108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 информирование родителей об успехах и проблемах их детей, о жизни группы в целом. </w:t>
      </w:r>
    </w:p>
    <w:p w14:paraId="2D03B0B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Родители включены в работу органов школьного самоуправления МАОУ «Гимназия №1» г. Перми: </w:t>
      </w:r>
    </w:p>
    <w:p w14:paraId="019FDDC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Совет гимназии </w:t>
      </w:r>
    </w:p>
    <w:p w14:paraId="6D0C386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Совет </w:t>
      </w:r>
      <w:proofErr w:type="spellStart"/>
      <w:r w:rsidRPr="00E65805">
        <w:rPr>
          <w:rFonts w:ascii="Times New Roman" w:hAnsi="Times New Roman" w:cs="Times New Roman"/>
          <w:sz w:val="24"/>
          <w:szCs w:val="24"/>
        </w:rPr>
        <w:t>соуправления</w:t>
      </w:r>
      <w:proofErr w:type="spellEnd"/>
      <w:r w:rsidRPr="00E65805">
        <w:rPr>
          <w:rFonts w:ascii="Times New Roman" w:hAnsi="Times New Roman" w:cs="Times New Roman"/>
          <w:sz w:val="24"/>
          <w:szCs w:val="24"/>
        </w:rPr>
        <w:t xml:space="preserve"> </w:t>
      </w:r>
    </w:p>
    <w:p w14:paraId="08DD36E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Наблюдательный Совет гимназии </w:t>
      </w:r>
    </w:p>
    <w:p w14:paraId="298F9BE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Общешкольный родительский комитет </w:t>
      </w:r>
    </w:p>
    <w:p w14:paraId="055D977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Основная задача вышеперечисленных органов самоуправления </w:t>
      </w: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взаимодействие в решении вопросов воспитания и социализации гимназистов.</w:t>
      </w:r>
    </w:p>
    <w:p w14:paraId="728749F9" w14:textId="77777777" w:rsidR="00E65805" w:rsidRPr="00E65805" w:rsidRDefault="00E65805" w:rsidP="00E65805">
      <w:pPr>
        <w:spacing w:after="0" w:line="240" w:lineRule="auto"/>
        <w:ind w:firstLine="567"/>
        <w:jc w:val="both"/>
        <w:rPr>
          <w:rFonts w:ascii="Times New Roman" w:hAnsi="Times New Roman" w:cs="Times New Roman"/>
          <w:sz w:val="24"/>
          <w:szCs w:val="24"/>
        </w:rPr>
      </w:pPr>
      <w:proofErr w:type="gramStart"/>
      <w:r w:rsidRPr="00E65805">
        <w:rPr>
          <w:rFonts w:ascii="Times New Roman" w:hAnsi="Times New Roman" w:cs="Times New Roman"/>
          <w:sz w:val="24"/>
          <w:szCs w:val="24"/>
        </w:rPr>
        <w:lastRenderedPageBreak/>
        <w:t>Кроме этого</w:t>
      </w:r>
      <w:proofErr w:type="gramEnd"/>
      <w:r w:rsidRPr="00E65805">
        <w:rPr>
          <w:rFonts w:ascii="Times New Roman" w:hAnsi="Times New Roman" w:cs="Times New Roman"/>
          <w:sz w:val="24"/>
          <w:szCs w:val="24"/>
        </w:rPr>
        <w:t xml:space="preserve"> выделены следующие виды и формы деятельности работы с родителями на уровне начальной, основной и старшей школы в МАОУ «Гимназия №1» г. Перми:</w:t>
      </w:r>
    </w:p>
    <w:p w14:paraId="4B2DCEB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групповом уровне</w:t>
      </w:r>
      <w:r w:rsidRPr="00E65805">
        <w:rPr>
          <w:rFonts w:ascii="Times New Roman" w:hAnsi="Times New Roman" w:cs="Times New Roman"/>
          <w:sz w:val="24"/>
          <w:szCs w:val="24"/>
        </w:rPr>
        <w:t xml:space="preserve"> в МАОУ «Гимназия №1» г. Перми созданы и функционируют: </w:t>
      </w:r>
    </w:p>
    <w:p w14:paraId="375F323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Семейные клубы, предоставляющие родителям, педагогам и детям площадку для совместного проведения досуга и общения; </w:t>
      </w:r>
    </w:p>
    <w:p w14:paraId="5A175B7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Родительские гостиные, семейные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4D1D20D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Родительские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14:paraId="71811FC2"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Общешкольные тематические родительские собрания, происходящие в режиме обсуждения наиболее острых проблем обучения и воспитания школьников, а также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01AC3EE8" w14:textId="77777777" w:rsidR="00E65805" w:rsidRPr="00E65805" w:rsidRDefault="00E65805" w:rsidP="007D0B5B">
      <w:pPr>
        <w:numPr>
          <w:ilvl w:val="0"/>
          <w:numId w:val="4"/>
        </w:numPr>
        <w:spacing w:after="0" w:line="240" w:lineRule="auto"/>
        <w:ind w:firstLine="360"/>
        <w:contextualSpacing/>
        <w:jc w:val="both"/>
        <w:rPr>
          <w:rFonts w:ascii="Times New Roman" w:hAnsi="Times New Roman" w:cs="Times New Roman"/>
          <w:sz w:val="24"/>
          <w:szCs w:val="24"/>
        </w:rPr>
      </w:pPr>
      <w:r w:rsidRPr="00E65805">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7F5ED4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409C699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14:paraId="4B8C1B4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индивидуальном уровне</w:t>
      </w:r>
      <w:r w:rsidRPr="00E65805">
        <w:rPr>
          <w:rFonts w:ascii="Times New Roman" w:hAnsi="Times New Roman" w:cs="Times New Roman"/>
          <w:sz w:val="24"/>
          <w:szCs w:val="24"/>
        </w:rPr>
        <w:t xml:space="preserve"> в МАОУ «Гимназия №1» г. Перми реализуются следующие виды и формы работы с родителями: </w:t>
      </w:r>
    </w:p>
    <w:p w14:paraId="58FE4C14"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14:paraId="2EB96F5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AF1087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помощь со стороны родителей в подготовке и проведении общешкольных и </w:t>
      </w:r>
      <w:proofErr w:type="spellStart"/>
      <w:r w:rsidRPr="00E65805">
        <w:rPr>
          <w:rFonts w:ascii="Times New Roman" w:hAnsi="Times New Roman" w:cs="Times New Roman"/>
          <w:sz w:val="24"/>
          <w:szCs w:val="24"/>
        </w:rPr>
        <w:t>внутриклассных</w:t>
      </w:r>
      <w:proofErr w:type="spellEnd"/>
      <w:r w:rsidRPr="00E65805">
        <w:rPr>
          <w:rFonts w:ascii="Times New Roman" w:hAnsi="Times New Roman" w:cs="Times New Roman"/>
          <w:sz w:val="24"/>
          <w:szCs w:val="24"/>
        </w:rPr>
        <w:t xml:space="preserve"> дел воспитательной направленности; </w:t>
      </w:r>
    </w:p>
    <w:p w14:paraId="2BDD947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w:t>
      </w:r>
    </w:p>
    <w:p w14:paraId="6E967D83" w14:textId="77777777" w:rsidR="00E65805" w:rsidRPr="00E65805" w:rsidRDefault="00E65805" w:rsidP="007D0B5B">
      <w:pPr>
        <w:widowControl w:val="0"/>
        <w:numPr>
          <w:ilvl w:val="0"/>
          <w:numId w:val="4"/>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14:paraId="1E59FF55" w14:textId="77777777" w:rsidR="00E65805" w:rsidRPr="00E65805" w:rsidRDefault="00E65805" w:rsidP="007D0B5B">
      <w:pPr>
        <w:numPr>
          <w:ilvl w:val="0"/>
          <w:numId w:val="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7DA5135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В работе с родителями</w:t>
      </w:r>
      <w:r w:rsidRPr="00E65805">
        <w:rPr>
          <w:rFonts w:ascii="Times New Roman" w:hAnsi="Times New Roman" w:cs="Times New Roman"/>
          <w:sz w:val="24"/>
          <w:szCs w:val="24"/>
        </w:rPr>
        <w:t xml:space="preserve"> в МАОУ «Гимназия №1» г. Перми существует несколько важных традиций: </w:t>
      </w:r>
    </w:p>
    <w:p w14:paraId="40E45BB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Школа иностранных языков «Открытый мир» - объединяющая родителей, готовых заниматься повышением уровня владением иностранных языков и изучения стран. </w:t>
      </w:r>
    </w:p>
    <w:p w14:paraId="139FEE7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Шоу-программа «Семейный фестиваль!» - многожанровый фестиваль творчества детей и взрослых по классам на «большой сцене» (открытие фестиваля – начало учебного года; закрытие семейного фестиваля – конец учебного года)</w:t>
      </w:r>
    </w:p>
    <w:p w14:paraId="798C741E" w14:textId="77777777" w:rsidR="00E65805" w:rsidRPr="00E65805" w:rsidRDefault="00E65805" w:rsidP="007D0B5B">
      <w:pPr>
        <w:numPr>
          <w:ilvl w:val="0"/>
          <w:numId w:val="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Проект «Школа - дизайна» - в рамках проекта родители вместе с детьми участвуют в массовых широкомасштабных оформительских мероприятиях, совместных выставках творчества и тематических фотозонах. </w:t>
      </w:r>
    </w:p>
    <w:p w14:paraId="1C4F8CC6" w14:textId="77777777" w:rsidR="00E65805" w:rsidRPr="00E65805" w:rsidRDefault="00E65805" w:rsidP="007D0B5B">
      <w:pPr>
        <w:numPr>
          <w:ilvl w:val="0"/>
          <w:numId w:val="4"/>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lastRenderedPageBreak/>
        <w:t>Проект «Театр в гимназии» - поддерживается родителями учеников в рамках совместных выступлений, пошивов костюмов, выборе репертуаров, выездов на гастрольные туры и театральные фестивали.</w:t>
      </w:r>
    </w:p>
    <w:p w14:paraId="32D854B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i/>
          <w:sz w:val="24"/>
          <w:szCs w:val="24"/>
        </w:rPr>
        <w:t>Проект «Развивающая суббота гимназиста»</w:t>
      </w:r>
      <w:r w:rsidRPr="00E65805">
        <w:rPr>
          <w:rFonts w:ascii="Times New Roman" w:hAnsi="Times New Roman" w:cs="Times New Roman"/>
          <w:sz w:val="24"/>
          <w:szCs w:val="24"/>
        </w:rPr>
        <w:t xml:space="preserve"> в МАОУ «Гимназия №1» г. Перми создан для максимальной свободы учащихся МАОУ «Гимназия №1» г. Перми от урочной деятельности в субботу; для организации такой информационно-образовательной среды за счет консолидации интеллектуальных и социокультурных ресурсов, в которой каждый гимназист сможет найти занятие по интересам и попробовать себя в разных сферах деятельности, то есть максимально облегчить «школьную субботу», сделать ее развивающей вместе родителями. </w:t>
      </w:r>
    </w:p>
    <w:p w14:paraId="30376AB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Именно родители являются инициаторами совместных культурных мероприятий, посещений культурных и научно-познавательных объектов города и области в рамках проекта «Развивающая суббота гимназиста». </w:t>
      </w:r>
    </w:p>
    <w:p w14:paraId="5906C89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Обязательным условием реализации проекта является включение в реализацию проекта муниципальных и краевых учреждений дополнительного образования, учреждений, подведомственных управлению культуры, спорта и молодежной политики, учреждений здравоохранения, общественных организаций и других учреждений, и организаций города. </w:t>
      </w:r>
    </w:p>
    <w:p w14:paraId="7449892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 основу проекта заложены пять основных маршрутов (направлений деятельности), соответствующие направлениям воспитания Федерального государственного образовательного стандарта начального общего образования: </w:t>
      </w:r>
    </w:p>
    <w:p w14:paraId="4420015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Маршрут «Спортивная суббота» - направление «Спортивно-оздоровительное» </w:t>
      </w:r>
    </w:p>
    <w:p w14:paraId="1ADFAABE"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Маршрут «Творческая суббота» - направление «Духовно-нравственное» </w:t>
      </w:r>
    </w:p>
    <w:p w14:paraId="11A5E97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Маршрут «Познавательная суббота» - направление «</w:t>
      </w:r>
      <w:proofErr w:type="spellStart"/>
      <w:r w:rsidRPr="00E65805">
        <w:rPr>
          <w:rFonts w:ascii="Times New Roman" w:hAnsi="Times New Roman" w:cs="Times New Roman"/>
          <w:sz w:val="24"/>
          <w:szCs w:val="24"/>
        </w:rPr>
        <w:t>Общеинтеллектуальное</w:t>
      </w:r>
      <w:proofErr w:type="spellEnd"/>
      <w:r w:rsidRPr="00E65805">
        <w:rPr>
          <w:rFonts w:ascii="Times New Roman" w:hAnsi="Times New Roman" w:cs="Times New Roman"/>
          <w:sz w:val="24"/>
          <w:szCs w:val="24"/>
        </w:rPr>
        <w:t xml:space="preserve">» </w:t>
      </w:r>
    </w:p>
    <w:p w14:paraId="24FADED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Маршрут «Историческая суббота» - направление «Общекультурное» </w:t>
      </w:r>
    </w:p>
    <w:p w14:paraId="474398B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Маршрут «Волонтерская суббота» - направление «Социальное» </w:t>
      </w:r>
    </w:p>
    <w:p w14:paraId="0745E68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Каждый проект программы «Развивающая суббота гимназиста» в МАОУ «Гимназия №1» г. Перми имеет свои задачи и формы организационной деятельности.</w:t>
      </w:r>
    </w:p>
    <w:p w14:paraId="1FA9277A" w14:textId="77777777" w:rsidR="00E65805" w:rsidRPr="00E65805" w:rsidRDefault="00E65805" w:rsidP="00E65805">
      <w:pPr>
        <w:spacing w:after="0" w:line="240" w:lineRule="auto"/>
        <w:ind w:firstLine="567"/>
        <w:jc w:val="both"/>
        <w:rPr>
          <w:rFonts w:ascii="Times New Roman" w:hAnsi="Times New Roman" w:cs="Times New Roman"/>
          <w:sz w:val="24"/>
          <w:szCs w:val="24"/>
        </w:rPr>
      </w:pPr>
    </w:p>
    <w:p w14:paraId="375C3EC6" w14:textId="77777777" w:rsidR="00E65805" w:rsidRPr="00E65805" w:rsidRDefault="00E65805" w:rsidP="007D0B5B">
      <w:pPr>
        <w:numPr>
          <w:ilvl w:val="2"/>
          <w:numId w:val="50"/>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«Одаренные дети – Олимпийская сборная» </w:t>
      </w:r>
    </w:p>
    <w:p w14:paraId="68E1086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За время обучения учащийся МАОУ «Гимназия №1» г. Перми проявляет определенный уровень способностей, по результатам которых мы присваиваем ему статус «одаренный или талантливый ребенок». </w:t>
      </w:r>
    </w:p>
    <w:p w14:paraId="1C0BFC0F"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Каждый ребенок талантлив по-своему. Главная задача школы – выявить «детскую одаренность» (интеллектуальную, лидерскую, социальную, спортивную, креативную и т.п.) и помочь реализоваться в той или иной сфере.</w:t>
      </w:r>
    </w:p>
    <w:p w14:paraId="12D19E7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В практике учреждения модернизируются следующие формы поддержки одаренных учащихся:</w:t>
      </w:r>
    </w:p>
    <w:p w14:paraId="0EB94554" w14:textId="77777777" w:rsidR="00E65805" w:rsidRPr="00E65805" w:rsidRDefault="00E65805" w:rsidP="00E65805">
      <w:pPr>
        <w:spacing w:after="0" w:line="240" w:lineRule="auto"/>
        <w:ind w:firstLine="567"/>
        <w:contextualSpacing/>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Индивидуальные маршруты для одаренных учащихся </w:t>
      </w:r>
    </w:p>
    <w:p w14:paraId="74A551EC"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В МАОУ «Гимназия №1» г. Перми в рамках образовательной программы предоставляется возможность спланировать и реализовать индивидуальный образовательный маршрут конкретного одаренного ребенка.</w:t>
      </w:r>
    </w:p>
    <w:p w14:paraId="0544C39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 МАОУ «Гимназия №1» г. Перми практикуется несколько вариантов: </w:t>
      </w:r>
    </w:p>
    <w:p w14:paraId="3A10779C"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Первый вариант</w:t>
      </w:r>
      <w:r w:rsidRPr="00E65805">
        <w:rPr>
          <w:rFonts w:ascii="Times New Roman" w:hAnsi="Times New Roman" w:cs="Times New Roman"/>
          <w:sz w:val="24"/>
          <w:szCs w:val="24"/>
        </w:rPr>
        <w:t xml:space="preserve">: указание в пояснительной записке образовательной программы, что «… программа может реализовываться группой, мини группами и индивидуально» и в разделе учебно-тематическое планирование предполагаются </w:t>
      </w:r>
      <w:r w:rsidRPr="00E65805">
        <w:rPr>
          <w:rFonts w:ascii="Times New Roman" w:hAnsi="Times New Roman" w:cs="Times New Roman"/>
          <w:sz w:val="24"/>
          <w:szCs w:val="24"/>
          <w:u w:val="single"/>
        </w:rPr>
        <w:t>три уровня сложности содержания программы</w:t>
      </w:r>
      <w:r w:rsidRPr="00E65805">
        <w:rPr>
          <w:rFonts w:ascii="Times New Roman" w:hAnsi="Times New Roman" w:cs="Times New Roman"/>
          <w:sz w:val="24"/>
          <w:szCs w:val="24"/>
        </w:rPr>
        <w:t xml:space="preserve"> (</w:t>
      </w:r>
      <w:r w:rsidRPr="00E65805">
        <w:rPr>
          <w:rFonts w:ascii="Times New Roman" w:hAnsi="Times New Roman" w:cs="Times New Roman"/>
          <w:b/>
          <w:i/>
          <w:sz w:val="24"/>
          <w:szCs w:val="24"/>
        </w:rPr>
        <w:t>стартовый, базовый, углубленный</w:t>
      </w:r>
      <w:r w:rsidRPr="00E65805">
        <w:rPr>
          <w:rFonts w:ascii="Times New Roman" w:hAnsi="Times New Roman" w:cs="Times New Roman"/>
          <w:sz w:val="24"/>
          <w:szCs w:val="24"/>
        </w:rPr>
        <w:t xml:space="preserve">). Углубленный уровень как раз и будет предполагать содержание программы для талантливых и одаренных обучающихся». </w:t>
      </w:r>
    </w:p>
    <w:p w14:paraId="24C969E6"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Второй вариант</w:t>
      </w:r>
      <w:r w:rsidRPr="00E65805">
        <w:rPr>
          <w:rFonts w:ascii="Times New Roman" w:hAnsi="Times New Roman" w:cs="Times New Roman"/>
          <w:sz w:val="24"/>
          <w:szCs w:val="24"/>
        </w:rPr>
        <w:t xml:space="preserve">: в рамках образовательной программы педагог прописывает отдельным разделом программы (блоком) учебно-тематический план, который имеет пояснение (для кого он, с какой целью составлен и как </w:t>
      </w:r>
      <w:r w:rsidRPr="00E65805">
        <w:rPr>
          <w:rFonts w:ascii="Times New Roman" w:hAnsi="Times New Roman" w:cs="Times New Roman"/>
          <w:sz w:val="24"/>
          <w:szCs w:val="24"/>
        </w:rPr>
        <w:lastRenderedPageBreak/>
        <w:t xml:space="preserve">будет реализовываться) и календарно – тематическое планирование с описанием содержания тем и форм работы по индивидуальным занятиям. Этот вариант более подробный и позволяет увидеть индивидуальные направления развития ребенка. </w:t>
      </w:r>
    </w:p>
    <w:p w14:paraId="5DF0684E"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Третий вариант:</w:t>
      </w:r>
      <w:r w:rsidRPr="00E65805">
        <w:rPr>
          <w:rFonts w:ascii="Times New Roman" w:hAnsi="Times New Roman" w:cs="Times New Roman"/>
          <w:sz w:val="24"/>
          <w:szCs w:val="24"/>
        </w:rPr>
        <w:t xml:space="preserve"> (при наличии индивидуальных часов). </w:t>
      </w:r>
    </w:p>
    <w:p w14:paraId="6ADE6AAD"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 рамках образовательной программы педагог прописывает отдельный раздел «Индивидуальный образовательный маршрут» к программе. Этот раздел имеет пояснительный паспорт. </w:t>
      </w:r>
    </w:p>
    <w:p w14:paraId="71AF4FBA"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Разработка индивидуального образовательного маршрута может предполагать и определенный выбор деятельности, что необходимо предусмотреть при составлении маршрута. Такой маршрут разрабатывается в сотрудничестве с семьей и в соответствии с интересами ребенка. </w:t>
      </w:r>
    </w:p>
    <w:p w14:paraId="6D928D86"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Каждый из педагогов понимает, что разработка индивидуального образовательного маршрута </w:t>
      </w:r>
      <w:proofErr w:type="gramStart"/>
      <w:r w:rsidRPr="00E65805">
        <w:rPr>
          <w:rFonts w:ascii="Times New Roman" w:hAnsi="Times New Roman" w:cs="Times New Roman"/>
          <w:sz w:val="24"/>
          <w:szCs w:val="24"/>
        </w:rPr>
        <w:t>-  это</w:t>
      </w:r>
      <w:proofErr w:type="gramEnd"/>
      <w:r w:rsidRPr="00E65805">
        <w:rPr>
          <w:rFonts w:ascii="Times New Roman" w:hAnsi="Times New Roman" w:cs="Times New Roman"/>
          <w:sz w:val="24"/>
          <w:szCs w:val="24"/>
        </w:rPr>
        <w:t xml:space="preserve"> новое перспективное будущее образования, а каждый родитель (который в силу своей загруженности не может уделить ребенку достаточно времени) понимает значимость такого обучения для будущего своего ребенка.</w:t>
      </w:r>
    </w:p>
    <w:p w14:paraId="2A4C50BB"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
    <w:p w14:paraId="4CC1E3EF" w14:textId="77777777" w:rsidR="00E65805" w:rsidRPr="00E65805" w:rsidRDefault="00E65805" w:rsidP="00E65805">
      <w:pPr>
        <w:spacing w:after="0" w:line="240" w:lineRule="auto"/>
        <w:ind w:firstLine="567"/>
        <w:contextualSpacing/>
        <w:jc w:val="both"/>
        <w:rPr>
          <w:rFonts w:ascii="Times New Roman" w:hAnsi="Times New Roman" w:cs="Times New Roman"/>
          <w:b/>
          <w:i/>
          <w:sz w:val="24"/>
          <w:szCs w:val="24"/>
        </w:rPr>
      </w:pPr>
      <w:r w:rsidRPr="00E65805">
        <w:rPr>
          <w:rFonts w:ascii="Times New Roman" w:hAnsi="Times New Roman" w:cs="Times New Roman"/>
          <w:b/>
          <w:i/>
          <w:sz w:val="24"/>
          <w:szCs w:val="24"/>
        </w:rPr>
        <w:t>Портфолио достижений одаренных учащихся</w:t>
      </w:r>
    </w:p>
    <w:p w14:paraId="45522509"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 связи с введением новых федеральных государственных образовательных стандартов учителю МАОУ «Гимназия №1» г. Перми важны предметные, метапредметные и личностные результаты развития ребенка, поэтому необходимо, чтобы все компетенции учащегося были отражены в портфолио. </w:t>
      </w:r>
    </w:p>
    <w:p w14:paraId="7B63A29B" w14:textId="77777777" w:rsidR="00E65805" w:rsidRPr="00E65805" w:rsidRDefault="00E65805" w:rsidP="00E65805">
      <w:pPr>
        <w:spacing w:after="0" w:line="240" w:lineRule="auto"/>
        <w:ind w:firstLine="567"/>
        <w:contextualSpacing/>
        <w:jc w:val="both"/>
        <w:rPr>
          <w:rFonts w:ascii="Times New Roman" w:hAnsi="Times New Roman" w:cs="Times New Roman"/>
          <w:b/>
          <w:i/>
          <w:sz w:val="24"/>
          <w:szCs w:val="24"/>
        </w:rPr>
      </w:pPr>
      <w:r w:rsidRPr="00E65805">
        <w:rPr>
          <w:rFonts w:ascii="Times New Roman" w:hAnsi="Times New Roman" w:cs="Times New Roman"/>
          <w:sz w:val="24"/>
          <w:szCs w:val="24"/>
        </w:rPr>
        <w:t xml:space="preserve">В учреждении апробируется </w:t>
      </w:r>
      <w:r w:rsidRPr="00E65805">
        <w:rPr>
          <w:rFonts w:ascii="Times New Roman" w:hAnsi="Times New Roman" w:cs="Times New Roman"/>
          <w:b/>
          <w:sz w:val="24"/>
          <w:szCs w:val="24"/>
        </w:rPr>
        <w:t>«</w:t>
      </w:r>
      <w:r w:rsidRPr="00E65805">
        <w:rPr>
          <w:rFonts w:ascii="Times New Roman" w:hAnsi="Times New Roman" w:cs="Times New Roman"/>
          <w:b/>
          <w:sz w:val="24"/>
          <w:szCs w:val="24"/>
          <w:lang w:val="en-US"/>
        </w:rPr>
        <w:t>SKILLFOLIO</w:t>
      </w:r>
      <w:r w:rsidRPr="00E65805">
        <w:rPr>
          <w:rFonts w:ascii="Times New Roman" w:hAnsi="Times New Roman" w:cs="Times New Roman"/>
          <w:b/>
          <w:sz w:val="24"/>
          <w:szCs w:val="24"/>
        </w:rPr>
        <w:t>» учащихся</w:t>
      </w:r>
      <w:r w:rsidRPr="00E65805">
        <w:rPr>
          <w:rFonts w:ascii="Times New Roman" w:hAnsi="Times New Roman" w:cs="Times New Roman"/>
          <w:sz w:val="24"/>
          <w:szCs w:val="24"/>
        </w:rPr>
        <w:t>, обеспечивающий фиксацию не только образовательных результатов, но и продвижение в развитии навыков будущего (10-11 классы).</w:t>
      </w:r>
    </w:p>
    <w:p w14:paraId="38621A6E"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Значимость ведения портфолио для поддержки и сопровождения талантливых детей очень велика и предполагает: </w:t>
      </w:r>
    </w:p>
    <w:p w14:paraId="269CCD32"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максимальное взаимовыгодное сотрудничество с родителями; </w:t>
      </w:r>
    </w:p>
    <w:p w14:paraId="6878CBD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преемственность общего и дополнительного образования; </w:t>
      </w:r>
    </w:p>
    <w:p w14:paraId="7D308DF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психологический комфорт ребенка, способствующий мотивации к новой деятельности; </w:t>
      </w:r>
    </w:p>
    <w:p w14:paraId="4AC2D934"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создание ситуации успеха для ребенка; </w:t>
      </w:r>
    </w:p>
    <w:p w14:paraId="30137AA1"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общий полный спектр достижений ребенка.</w:t>
      </w:r>
    </w:p>
    <w:p w14:paraId="76544B0D"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p>
    <w:p w14:paraId="1AD02663" w14:textId="77777777" w:rsidR="00E65805" w:rsidRPr="00E65805" w:rsidRDefault="00E65805" w:rsidP="00E65805">
      <w:pPr>
        <w:spacing w:after="0" w:line="240" w:lineRule="auto"/>
        <w:ind w:firstLine="567"/>
        <w:contextualSpacing/>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Презентационная поддержка одаренных учащихся </w:t>
      </w:r>
    </w:p>
    <w:p w14:paraId="3E5D76C3"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 целью стимулирования деятельности и саморазвития одаренных детей в практике МАОУ «Гимназия №1» г. Перми реализуется форма презентационной поддержки:</w:t>
      </w:r>
    </w:p>
    <w:p w14:paraId="22A1E5AB"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разработаны рубрики в социальных сетях «Творчество учащихся», «Наши достижения», «Проекты учащихся»; </w:t>
      </w:r>
    </w:p>
    <w:p w14:paraId="37F487E5"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созданы электронные банки данных с фотографиями и значимыми достижениями учащихся в разные годы обучения (сайты конкурсов и фестивалей, с фотографиями выступлений или творческими работами); </w:t>
      </w:r>
    </w:p>
    <w:p w14:paraId="3B0E2D90"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ежегодно пополняется книга почета «Созвездие талантов», участников директорского приема «Созвездие»; </w:t>
      </w:r>
    </w:p>
    <w:p w14:paraId="29F6D132"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лучшие работы учащихся размещаются в социальных сетях, издаются в сборниках; </w:t>
      </w:r>
    </w:p>
    <w:p w14:paraId="7CC42382"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созданы галереи, «Доски почета», стенды в гимназии («Наша гордость», «Звездные истории» и др.); </w:t>
      </w:r>
    </w:p>
    <w:p w14:paraId="0B9322D9"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изданы сборники детских достижений (фотоальбомы рисунков и творческих работ, сборники стихотворений и прозы, буклеты о детях и др.); </w:t>
      </w:r>
    </w:p>
    <w:p w14:paraId="26AC929C"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ежегодно организуются персональные выставки детей; </w:t>
      </w:r>
    </w:p>
    <w:p w14:paraId="458131DB"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lastRenderedPageBreak/>
        <w:t xml:space="preserve">публикуются в средствах массовой информации достижения и рассказы о юных дарованиях; </w:t>
      </w:r>
    </w:p>
    <w:p w14:paraId="08626778" w14:textId="77777777" w:rsidR="00E65805" w:rsidRPr="00E65805" w:rsidRDefault="00E65805" w:rsidP="007D0B5B">
      <w:pPr>
        <w:numPr>
          <w:ilvl w:val="0"/>
          <w:numId w:val="5"/>
        </w:num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созданы виртуальные выставки учащихся на сайте МАОУ «Гимназия №1» г. Перми.</w:t>
      </w:r>
    </w:p>
    <w:p w14:paraId="42280FF4" w14:textId="77777777" w:rsidR="00E65805" w:rsidRPr="00E65805" w:rsidRDefault="00E65805" w:rsidP="00E65805">
      <w:pPr>
        <w:spacing w:after="0" w:line="240" w:lineRule="auto"/>
        <w:ind w:firstLine="567"/>
        <w:contextualSpacing/>
        <w:jc w:val="both"/>
        <w:rPr>
          <w:rFonts w:ascii="Times New Roman" w:hAnsi="Times New Roman" w:cs="Times New Roman"/>
          <w:b/>
          <w:i/>
          <w:sz w:val="24"/>
          <w:szCs w:val="24"/>
        </w:rPr>
      </w:pPr>
    </w:p>
    <w:p w14:paraId="15F8E7AC" w14:textId="77777777" w:rsidR="00E65805" w:rsidRPr="00E65805" w:rsidRDefault="00E65805" w:rsidP="00E65805">
      <w:pPr>
        <w:spacing w:after="0" w:line="240" w:lineRule="auto"/>
        <w:ind w:firstLine="567"/>
        <w:contextualSpacing/>
        <w:jc w:val="both"/>
        <w:rPr>
          <w:rFonts w:ascii="Times New Roman" w:hAnsi="Times New Roman" w:cs="Times New Roman"/>
          <w:b/>
          <w:i/>
          <w:sz w:val="24"/>
          <w:szCs w:val="24"/>
        </w:rPr>
      </w:pPr>
      <w:r w:rsidRPr="00E65805">
        <w:rPr>
          <w:rFonts w:ascii="Times New Roman" w:hAnsi="Times New Roman" w:cs="Times New Roman"/>
          <w:b/>
          <w:i/>
          <w:sz w:val="24"/>
          <w:szCs w:val="24"/>
        </w:rPr>
        <w:t xml:space="preserve">Поддержка и признание общественности </w:t>
      </w:r>
    </w:p>
    <w:p w14:paraId="08DC77C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В МАОУ «Гимназия №1» г. Перми инициирована и эффективно реализуется практика «Дней творчества на предприятиях родителей». </w:t>
      </w:r>
    </w:p>
    <w:p w14:paraId="0CEB8295"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i/>
          <w:sz w:val="24"/>
          <w:szCs w:val="24"/>
        </w:rPr>
        <w:t>Дни творчества</w:t>
      </w:r>
      <w:r w:rsidRPr="00E65805">
        <w:rPr>
          <w:rFonts w:ascii="Times New Roman" w:hAnsi="Times New Roman" w:cs="Times New Roman"/>
          <w:sz w:val="24"/>
          <w:szCs w:val="24"/>
        </w:rPr>
        <w:t xml:space="preserve"> – это различные формы представления и демонстрации знаний и умений детей, их творческих достижений широкому кругу общественности. По договоренности с руководством предприятий, где работают родители детей, организовываются Дни творчества (персональные выставки детей, награждение родителей на предприятии, мастер-классы и др.). </w:t>
      </w:r>
    </w:p>
    <w:p w14:paraId="41FD4294" w14:textId="77777777" w:rsidR="00E65805" w:rsidRPr="00E65805" w:rsidRDefault="00E65805" w:rsidP="00E65805">
      <w:pPr>
        <w:spacing w:after="0" w:line="240" w:lineRule="auto"/>
        <w:ind w:firstLine="567"/>
        <w:contextualSpacing/>
        <w:jc w:val="both"/>
        <w:rPr>
          <w:rFonts w:ascii="Times New Roman" w:hAnsi="Times New Roman" w:cs="Times New Roman"/>
          <w:sz w:val="24"/>
          <w:szCs w:val="24"/>
        </w:rPr>
      </w:pPr>
      <w:r w:rsidRPr="00E65805">
        <w:rPr>
          <w:rFonts w:ascii="Times New Roman" w:hAnsi="Times New Roman" w:cs="Times New Roman"/>
          <w:sz w:val="24"/>
          <w:szCs w:val="24"/>
        </w:rPr>
        <w:t xml:space="preserve">Проведение Дней открытых дверей – ответственное для учреждения мероприятие, но всегда очень эмоциональное и торжественное для ребенка и родителей. </w:t>
      </w:r>
    </w:p>
    <w:p w14:paraId="2BF0074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Воспитывающее влияние на ребенка осуществляется через такие формы работы, как:</w:t>
      </w:r>
    </w:p>
    <w:p w14:paraId="3254DF2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индивидуальном уровне</w:t>
      </w:r>
      <w:r w:rsidRPr="00E65805">
        <w:rPr>
          <w:rFonts w:ascii="Times New Roman" w:hAnsi="Times New Roman" w:cs="Times New Roman"/>
          <w:sz w:val="24"/>
          <w:szCs w:val="24"/>
        </w:rPr>
        <w:t>: ребенок индивидуально участвует в мероприятиях различной направленности, накапливая баллы индивидуально. По окончании года подводятся итоги гимназического конкурса «Ученик года» и награждаются лучшие по направлениям одаренности.</w:t>
      </w:r>
    </w:p>
    <w:p w14:paraId="7D01AE4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класса</w:t>
      </w:r>
      <w:r w:rsidRPr="00E65805">
        <w:rPr>
          <w:rFonts w:ascii="Times New Roman" w:hAnsi="Times New Roman" w:cs="Times New Roman"/>
          <w:sz w:val="24"/>
          <w:szCs w:val="24"/>
        </w:rPr>
        <w:t>: учащиеся класса принимают участие в мероприятиях различной направленности, накапливая баллы для класса. По окончании года подводятся итоги гимназического конкурса «Класс года» и награждаются лучшие по направлениям одаренности.</w:t>
      </w:r>
    </w:p>
    <w:p w14:paraId="44872B0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школы</w:t>
      </w:r>
      <w:r w:rsidRPr="00E65805">
        <w:rPr>
          <w:rFonts w:ascii="Times New Roman" w:hAnsi="Times New Roman" w:cs="Times New Roman"/>
          <w:sz w:val="24"/>
          <w:szCs w:val="24"/>
        </w:rPr>
        <w:t xml:space="preserve">: «Олимпийская неделя», интеллектуальные мероприятия и рейтинговые олимпиады, фестивали, НПК, соревнования, акции, что позволяет сформировать </w:t>
      </w:r>
      <w:r w:rsidRPr="00E65805">
        <w:rPr>
          <w:rFonts w:ascii="Times New Roman" w:hAnsi="Times New Roman" w:cs="Times New Roman"/>
          <w:b/>
          <w:i/>
          <w:sz w:val="24"/>
          <w:szCs w:val="24"/>
        </w:rPr>
        <w:t>«Олимпийский резерв»</w:t>
      </w:r>
      <w:r w:rsidRPr="00E65805">
        <w:rPr>
          <w:rFonts w:ascii="Times New Roman" w:hAnsi="Times New Roman" w:cs="Times New Roman"/>
          <w:sz w:val="24"/>
          <w:szCs w:val="24"/>
        </w:rPr>
        <w:t xml:space="preserve"> гимназистов с различной направленностью «детской одаренности» и простроить </w:t>
      </w:r>
      <w:r w:rsidRPr="00E65805">
        <w:rPr>
          <w:rFonts w:ascii="Times New Roman" w:hAnsi="Times New Roman" w:cs="Times New Roman"/>
          <w:b/>
          <w:i/>
          <w:sz w:val="24"/>
          <w:szCs w:val="24"/>
        </w:rPr>
        <w:t>индивидуальный образовательный маршрут</w:t>
      </w:r>
      <w:r w:rsidRPr="00E65805">
        <w:rPr>
          <w:rFonts w:ascii="Times New Roman" w:hAnsi="Times New Roman" w:cs="Times New Roman"/>
          <w:sz w:val="24"/>
          <w:szCs w:val="24"/>
        </w:rPr>
        <w:t xml:space="preserve"> </w:t>
      </w:r>
      <w:r w:rsidRPr="00E65805">
        <w:rPr>
          <w:rFonts w:ascii="Times New Roman" w:hAnsi="Times New Roman" w:cs="Times New Roman"/>
          <w:b/>
          <w:i/>
          <w:sz w:val="24"/>
          <w:szCs w:val="24"/>
        </w:rPr>
        <w:t>«Золотого резерва»</w:t>
      </w:r>
      <w:r w:rsidRPr="00E65805">
        <w:rPr>
          <w:rFonts w:ascii="Times New Roman" w:hAnsi="Times New Roman" w:cs="Times New Roman"/>
          <w:sz w:val="24"/>
          <w:szCs w:val="24"/>
        </w:rPr>
        <w:t xml:space="preserve"> гимназии (для дальнейшей дифференцированной работы с каждым ребенком с целью достижения высоких результатов, в первую очередь, интеллектуальных). Остальным учащимся предоставить широкий спектр курсов внеурочной деятельности по другим видам детской одаренности.</w:t>
      </w:r>
    </w:p>
    <w:p w14:paraId="108AEB4A"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вне школы</w:t>
      </w:r>
      <w:r w:rsidRPr="00E65805">
        <w:rPr>
          <w:rFonts w:ascii="Times New Roman" w:hAnsi="Times New Roman" w:cs="Times New Roman"/>
          <w:sz w:val="24"/>
          <w:szCs w:val="24"/>
        </w:rPr>
        <w:t xml:space="preserve">: участие в рейтинговых мероприятиях на уровне города, края, России; заполнение «Электронного портфолио», по результатам которого лучшие становятся лауреатами премии главы города «Золотой резерв». </w:t>
      </w:r>
    </w:p>
    <w:p w14:paraId="3C712264" w14:textId="77777777" w:rsidR="00E65805" w:rsidRPr="00E65805" w:rsidRDefault="00E65805" w:rsidP="00E65805">
      <w:pPr>
        <w:spacing w:after="0" w:line="240" w:lineRule="auto"/>
        <w:ind w:firstLine="567"/>
        <w:jc w:val="both"/>
        <w:rPr>
          <w:rFonts w:ascii="Times New Roman" w:hAnsi="Times New Roman"/>
          <w:sz w:val="24"/>
          <w:szCs w:val="24"/>
          <w:shd w:val="clear" w:color="auto" w:fill="FFFFFF"/>
        </w:rPr>
      </w:pPr>
      <w:r w:rsidRPr="00E65805">
        <w:rPr>
          <w:rFonts w:ascii="Times New Roman" w:hAnsi="Times New Roman" w:cs="Times New Roman"/>
          <w:sz w:val="24"/>
          <w:szCs w:val="24"/>
        </w:rPr>
        <w:t xml:space="preserve">Лучшим из лучших предоставляется внеочередное право посещения курсов у социальных партнеров </w:t>
      </w:r>
      <w:r w:rsidRPr="00E65805">
        <w:rPr>
          <w:rFonts w:ascii="Times New Roman" w:hAnsi="Times New Roman"/>
          <w:sz w:val="24"/>
          <w:szCs w:val="24"/>
          <w:shd w:val="clear" w:color="auto" w:fill="FFFFFF"/>
        </w:rPr>
        <w:t>в детском технопарке «</w:t>
      </w:r>
      <w:proofErr w:type="spellStart"/>
      <w:r w:rsidRPr="00E65805">
        <w:rPr>
          <w:rFonts w:ascii="Times New Roman" w:hAnsi="Times New Roman"/>
          <w:sz w:val="24"/>
          <w:szCs w:val="24"/>
          <w:shd w:val="clear" w:color="auto" w:fill="FFFFFF"/>
        </w:rPr>
        <w:t>Кванториум</w:t>
      </w:r>
      <w:proofErr w:type="spellEnd"/>
      <w:r w:rsidRPr="00E65805">
        <w:rPr>
          <w:rFonts w:ascii="Times New Roman" w:hAnsi="Times New Roman"/>
          <w:sz w:val="24"/>
          <w:szCs w:val="24"/>
          <w:shd w:val="clear" w:color="auto" w:fill="FFFFFF"/>
        </w:rPr>
        <w:t>», центре дополнительного образования «Дом научной коллаборации» им. А.А. Фридмана, центре цифрового образования «</w:t>
      </w:r>
      <w:r w:rsidRPr="00E65805">
        <w:rPr>
          <w:rFonts w:ascii="Times New Roman" w:hAnsi="Times New Roman"/>
          <w:sz w:val="24"/>
          <w:szCs w:val="24"/>
          <w:shd w:val="clear" w:color="auto" w:fill="FFFFFF"/>
          <w:lang w:val="en-US"/>
        </w:rPr>
        <w:t>IT</w:t>
      </w:r>
      <w:r w:rsidRPr="00E65805">
        <w:rPr>
          <w:rFonts w:ascii="Times New Roman" w:hAnsi="Times New Roman"/>
          <w:sz w:val="24"/>
          <w:szCs w:val="24"/>
          <w:shd w:val="clear" w:color="auto" w:fill="FFFFFF"/>
        </w:rPr>
        <w:t xml:space="preserve"> – куб».</w:t>
      </w:r>
    </w:p>
    <w:p w14:paraId="5B412C1F" w14:textId="77777777" w:rsidR="00E65805" w:rsidRPr="00E65805" w:rsidRDefault="00E65805" w:rsidP="00E65805">
      <w:pPr>
        <w:spacing w:after="0" w:line="240" w:lineRule="auto"/>
        <w:ind w:firstLine="567"/>
        <w:jc w:val="both"/>
        <w:rPr>
          <w:rFonts w:ascii="Times New Roman" w:hAnsi="Times New Roman"/>
          <w:sz w:val="24"/>
          <w:szCs w:val="24"/>
          <w:shd w:val="clear" w:color="auto" w:fill="FFFFFF"/>
        </w:rPr>
      </w:pPr>
      <w:r w:rsidRPr="00E65805">
        <w:rPr>
          <w:rFonts w:ascii="Times New Roman" w:hAnsi="Times New Roman"/>
          <w:sz w:val="24"/>
          <w:szCs w:val="24"/>
          <w:shd w:val="clear" w:color="auto" w:fill="FFFFFF"/>
        </w:rPr>
        <w:t>Результат работы можно представить на двух уровнях:</w:t>
      </w:r>
    </w:p>
    <w:tbl>
      <w:tblPr>
        <w:tblStyle w:val="12"/>
        <w:tblW w:w="0" w:type="auto"/>
        <w:tblLook w:val="04A0" w:firstRow="1" w:lastRow="0" w:firstColumn="1" w:lastColumn="0" w:noHBand="0" w:noVBand="1"/>
      </w:tblPr>
      <w:tblGrid>
        <w:gridCol w:w="4672"/>
        <w:gridCol w:w="4673"/>
      </w:tblGrid>
      <w:tr w:rsidR="00E65805" w:rsidRPr="00E65805" w14:paraId="116CD992" w14:textId="77777777" w:rsidTr="00E65805">
        <w:tc>
          <w:tcPr>
            <w:tcW w:w="4672" w:type="dxa"/>
            <w:shd w:val="clear" w:color="auto" w:fill="D9D9D9" w:themeFill="background1" w:themeFillShade="D9"/>
          </w:tcPr>
          <w:p w14:paraId="6E467A46" w14:textId="77777777" w:rsidR="00E65805" w:rsidRPr="00E65805" w:rsidRDefault="00E65805" w:rsidP="00E65805">
            <w:pPr>
              <w:jc w:val="center"/>
              <w:rPr>
                <w:rFonts w:ascii="Times New Roman" w:hAnsi="Times New Roman" w:cs="Times New Roman"/>
                <w:b/>
                <w:i/>
                <w:sz w:val="24"/>
                <w:szCs w:val="24"/>
              </w:rPr>
            </w:pPr>
            <w:r w:rsidRPr="00E65805">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14:paraId="20CDC78B" w14:textId="77777777" w:rsidR="00E65805" w:rsidRPr="00E65805" w:rsidRDefault="00E65805" w:rsidP="00E65805">
            <w:pPr>
              <w:jc w:val="center"/>
              <w:rPr>
                <w:rFonts w:ascii="Times New Roman" w:hAnsi="Times New Roman" w:cs="Times New Roman"/>
                <w:b/>
                <w:i/>
                <w:sz w:val="24"/>
                <w:szCs w:val="24"/>
              </w:rPr>
            </w:pPr>
            <w:r w:rsidRPr="00E65805">
              <w:rPr>
                <w:rFonts w:ascii="Times New Roman" w:hAnsi="Times New Roman" w:cs="Times New Roman"/>
                <w:b/>
                <w:i/>
                <w:sz w:val="24"/>
                <w:szCs w:val="24"/>
              </w:rPr>
              <w:t>Учащийся получит возможность</w:t>
            </w:r>
          </w:p>
        </w:tc>
      </w:tr>
      <w:tr w:rsidR="00E65805" w:rsidRPr="00E65805" w14:paraId="6396744E" w14:textId="77777777" w:rsidTr="00E65805">
        <w:tc>
          <w:tcPr>
            <w:tcW w:w="4672" w:type="dxa"/>
          </w:tcPr>
          <w:p w14:paraId="17E360C0"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В школьном туре олимпиады («Интеллект»)</w:t>
            </w:r>
          </w:p>
        </w:tc>
        <w:tc>
          <w:tcPr>
            <w:tcW w:w="4673" w:type="dxa"/>
          </w:tcPr>
          <w:p w14:paraId="09036DC3"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Реализовать индивидуальный образовательный маршрут по направлению «Интеллектуальная одаренность»</w:t>
            </w:r>
          </w:p>
        </w:tc>
      </w:tr>
      <w:tr w:rsidR="00E65805" w:rsidRPr="00E65805" w14:paraId="215D0028" w14:textId="77777777" w:rsidTr="00E65805">
        <w:tc>
          <w:tcPr>
            <w:tcW w:w="4672" w:type="dxa"/>
          </w:tcPr>
          <w:p w14:paraId="1DF8C375"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В одном из предлагаемых мероприятий не интеллектуальной направленности</w:t>
            </w:r>
          </w:p>
        </w:tc>
        <w:tc>
          <w:tcPr>
            <w:tcW w:w="4673" w:type="dxa"/>
          </w:tcPr>
          <w:p w14:paraId="6B6F214A"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Попасть в состав лауреата премии «Золотой резерв» на уровне школы, города</w:t>
            </w:r>
          </w:p>
        </w:tc>
      </w:tr>
    </w:tbl>
    <w:p w14:paraId="07DBC425" w14:textId="77777777" w:rsidR="00E65805" w:rsidRPr="00E65805" w:rsidRDefault="00E65805" w:rsidP="00E65805">
      <w:pPr>
        <w:spacing w:after="0" w:line="240" w:lineRule="auto"/>
        <w:ind w:firstLine="567"/>
        <w:jc w:val="both"/>
        <w:rPr>
          <w:rFonts w:ascii="Times New Roman" w:hAnsi="Times New Roman" w:cs="Times New Roman"/>
          <w:sz w:val="24"/>
          <w:szCs w:val="24"/>
        </w:rPr>
      </w:pPr>
    </w:p>
    <w:p w14:paraId="1500691B" w14:textId="77777777" w:rsidR="00E65805" w:rsidRPr="00E65805" w:rsidRDefault="00E65805" w:rsidP="007D0B5B">
      <w:pPr>
        <w:numPr>
          <w:ilvl w:val="2"/>
          <w:numId w:val="50"/>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 xml:space="preserve">Модуль «Искусство и Культура» </w:t>
      </w:r>
    </w:p>
    <w:p w14:paraId="4BCCE3FC" w14:textId="77777777" w:rsidR="00E65805" w:rsidRPr="00E65805" w:rsidRDefault="00E65805" w:rsidP="00E65805">
      <w:pPr>
        <w:spacing w:after="0" w:line="240" w:lineRule="auto"/>
        <w:ind w:firstLine="567"/>
        <w:jc w:val="both"/>
        <w:rPr>
          <w:rFonts w:ascii="Times New Roman" w:hAnsi="Times New Roman" w:cs="Times New Roman"/>
        </w:rPr>
      </w:pPr>
    </w:p>
    <w:p w14:paraId="0E5316B6" w14:textId="77777777" w:rsidR="00E65805" w:rsidRPr="00E65805" w:rsidRDefault="00E65805" w:rsidP="00E65805">
      <w:pPr>
        <w:spacing w:after="0" w:line="240" w:lineRule="auto"/>
        <w:ind w:firstLine="425"/>
        <w:jc w:val="both"/>
        <w:rPr>
          <w:rFonts w:ascii="Times New Roman" w:hAnsi="Times New Roman"/>
          <w:sz w:val="24"/>
          <w:szCs w:val="24"/>
        </w:rPr>
      </w:pPr>
      <w:r w:rsidRPr="00E65805">
        <w:rPr>
          <w:rFonts w:ascii="Times New Roman" w:hAnsi="Times New Roman"/>
          <w:sz w:val="24"/>
          <w:szCs w:val="24"/>
        </w:rPr>
        <w:t>Искусство и культура предстают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 показатель культуры всего об</w:t>
      </w:r>
      <w:r w:rsidRPr="00E65805">
        <w:rPr>
          <w:rFonts w:ascii="Times New Roman" w:hAnsi="Times New Roman"/>
          <w:sz w:val="24"/>
          <w:szCs w:val="24"/>
        </w:rPr>
        <w:lastRenderedPageBreak/>
        <w:t>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учащихся.</w:t>
      </w:r>
    </w:p>
    <w:p w14:paraId="249B07A1" w14:textId="77777777" w:rsidR="00E65805" w:rsidRPr="00E65805" w:rsidRDefault="00E65805" w:rsidP="00E65805">
      <w:pPr>
        <w:spacing w:after="0" w:line="240" w:lineRule="auto"/>
        <w:ind w:firstLine="425"/>
        <w:jc w:val="both"/>
        <w:rPr>
          <w:rFonts w:ascii="Times New Roman" w:hAnsi="Times New Roman"/>
          <w:sz w:val="24"/>
          <w:szCs w:val="24"/>
        </w:rPr>
      </w:pPr>
      <w:r w:rsidRPr="00E65805">
        <w:rPr>
          <w:rFonts w:ascii="Times New Roman" w:hAnsi="Times New Roman"/>
          <w:sz w:val="24"/>
          <w:szCs w:val="24"/>
        </w:rPr>
        <w:t xml:space="preserve">Организация дополнительного образования в области культуры и искусства для учащихся в МАОУ «Гимназия №1» г. Перми предполагает обогащение художественных интересов учащихся, разнообразие видов интеллектуальной творческой деятельности, активное включение элементов художественного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авторов. </w:t>
      </w:r>
    </w:p>
    <w:p w14:paraId="6A80783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Главным преимуществом дополнительного образования МАОУ «Гимназия №1» г. Перми является добровольность и персонализация, когда учащиеся совместно с родителями могут выбрать предпочтительную творческую деятельность в соответствии со своими интересами, склонностями и ценностями.</w:t>
      </w:r>
    </w:p>
    <w:p w14:paraId="5D90AFD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Реализуемые программы ежегодно модернизируются и строго следуют предъявляемым требованиям: современность, прогнозируемость, целостность, реалистичность, вариативность, контролируемость и </w:t>
      </w:r>
      <w:proofErr w:type="spellStart"/>
      <w:r w:rsidRPr="00E65805">
        <w:rPr>
          <w:rFonts w:ascii="Times New Roman" w:hAnsi="Times New Roman" w:cs="Times New Roman"/>
          <w:sz w:val="24"/>
          <w:szCs w:val="24"/>
        </w:rPr>
        <w:t>корректируемость</w:t>
      </w:r>
      <w:proofErr w:type="spellEnd"/>
      <w:r w:rsidRPr="00E65805">
        <w:rPr>
          <w:rFonts w:ascii="Times New Roman" w:hAnsi="Times New Roman" w:cs="Times New Roman"/>
          <w:sz w:val="24"/>
          <w:szCs w:val="24"/>
        </w:rPr>
        <w:t xml:space="preserve">. Для каждой из предлагаемых программ важен сам процесс деятельности, а не только успешный (или не успешный) результат овладения навыками. </w:t>
      </w:r>
    </w:p>
    <w:p w14:paraId="12B5DCF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Воспитывающее влияние на ребенка осуществляется через такие формы работы, как:</w:t>
      </w:r>
    </w:p>
    <w:p w14:paraId="65EAA2C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индивидуальном уровне</w:t>
      </w:r>
      <w:r w:rsidRPr="00E65805">
        <w:rPr>
          <w:rFonts w:ascii="Times New Roman" w:hAnsi="Times New Roman" w:cs="Times New Roman"/>
          <w:sz w:val="24"/>
          <w:szCs w:val="24"/>
        </w:rPr>
        <w:t>: посещение учреждений культуры, театральных творческих постановок и выставок, участие в реализации творческих проектов.</w:t>
      </w:r>
    </w:p>
    <w:p w14:paraId="7572BAB3"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класса</w:t>
      </w:r>
      <w:r w:rsidRPr="00E65805">
        <w:rPr>
          <w:rFonts w:ascii="Times New Roman" w:hAnsi="Times New Roman" w:cs="Times New Roman"/>
          <w:sz w:val="24"/>
          <w:szCs w:val="24"/>
        </w:rPr>
        <w:t>: совместное с классным руководителем и родителями посещение учреждений культуры, театральных творческих постановок и выставок, участие в реализации творческих проектов.</w:t>
      </w:r>
    </w:p>
    <w:p w14:paraId="4D71572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школы</w:t>
      </w:r>
      <w:r w:rsidRPr="00E65805">
        <w:rPr>
          <w:rFonts w:ascii="Times New Roman" w:hAnsi="Times New Roman" w:cs="Times New Roman"/>
          <w:sz w:val="24"/>
          <w:szCs w:val="24"/>
        </w:rPr>
        <w:t xml:space="preserve">: участие в Гимназическом бале, литературных гостиных, творческих встречах с выдающимися деятелями культуры; посещение кружков, секций; участие в творческих постановках; организация кинопоказов, совместного просмотра шедевров мировой классики, в том числе и на нравственную тематику; </w:t>
      </w:r>
      <w:proofErr w:type="spellStart"/>
      <w:r w:rsidRPr="00E65805">
        <w:rPr>
          <w:rFonts w:ascii="Times New Roman" w:hAnsi="Times New Roman" w:cs="Times New Roman"/>
          <w:sz w:val="24"/>
          <w:szCs w:val="24"/>
        </w:rPr>
        <w:t>букроссинг</w:t>
      </w:r>
      <w:proofErr w:type="spellEnd"/>
      <w:r w:rsidRPr="00E65805">
        <w:rPr>
          <w:rFonts w:ascii="Times New Roman" w:hAnsi="Times New Roman" w:cs="Times New Roman"/>
          <w:sz w:val="24"/>
          <w:szCs w:val="24"/>
        </w:rPr>
        <w:t xml:space="preserve"> «Книги 21 века»; выступление в составе команды КВН. </w:t>
      </w:r>
    </w:p>
    <w:p w14:paraId="1028F27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вне школы</w:t>
      </w:r>
      <w:r w:rsidRPr="00E65805">
        <w:rPr>
          <w:rFonts w:ascii="Times New Roman" w:hAnsi="Times New Roman" w:cs="Times New Roman"/>
          <w:sz w:val="24"/>
          <w:szCs w:val="24"/>
        </w:rPr>
        <w:t>: экскурсии, походы, культурно – образовательные события, посещение учреждений культуры; профессиональные пробы; участие в творческих конкурсах, спортивных состязаниях; участие в краевой НПК по искусству «Мое любимое произведение», в краевом фестивале семейного творчества «Ансамблей дружный хоровод».</w:t>
      </w:r>
    </w:p>
    <w:p w14:paraId="0DEBB3A1" w14:textId="77777777" w:rsidR="00E65805" w:rsidRPr="00E65805" w:rsidRDefault="00E65805" w:rsidP="00E65805">
      <w:pPr>
        <w:spacing w:after="0" w:line="240" w:lineRule="auto"/>
        <w:ind w:firstLine="567"/>
        <w:jc w:val="both"/>
        <w:rPr>
          <w:rFonts w:ascii="Times New Roman" w:hAnsi="Times New Roman"/>
          <w:sz w:val="24"/>
          <w:szCs w:val="24"/>
          <w:shd w:val="clear" w:color="auto" w:fill="FFFFFF"/>
        </w:rPr>
      </w:pPr>
      <w:r w:rsidRPr="00E65805">
        <w:rPr>
          <w:rFonts w:ascii="Times New Roman" w:hAnsi="Times New Roman"/>
          <w:sz w:val="24"/>
          <w:szCs w:val="24"/>
          <w:shd w:val="clear" w:color="auto" w:fill="FFFFFF"/>
        </w:rPr>
        <w:t>Результат работы можно представить на двух уровнях:</w:t>
      </w:r>
    </w:p>
    <w:tbl>
      <w:tblPr>
        <w:tblStyle w:val="12"/>
        <w:tblW w:w="0" w:type="auto"/>
        <w:tblLook w:val="04A0" w:firstRow="1" w:lastRow="0" w:firstColumn="1" w:lastColumn="0" w:noHBand="0" w:noVBand="1"/>
      </w:tblPr>
      <w:tblGrid>
        <w:gridCol w:w="4672"/>
        <w:gridCol w:w="4673"/>
      </w:tblGrid>
      <w:tr w:rsidR="00E65805" w:rsidRPr="00E65805" w14:paraId="7A4FB595" w14:textId="77777777" w:rsidTr="00E65805">
        <w:tc>
          <w:tcPr>
            <w:tcW w:w="4672" w:type="dxa"/>
            <w:shd w:val="clear" w:color="auto" w:fill="D9D9D9" w:themeFill="background1" w:themeFillShade="D9"/>
          </w:tcPr>
          <w:p w14:paraId="2656D186" w14:textId="77777777" w:rsidR="00E65805" w:rsidRPr="00E65805" w:rsidRDefault="00E65805" w:rsidP="00E65805">
            <w:pPr>
              <w:jc w:val="center"/>
              <w:rPr>
                <w:rFonts w:ascii="Times New Roman" w:hAnsi="Times New Roman" w:cs="Times New Roman"/>
                <w:b/>
                <w:i/>
                <w:sz w:val="24"/>
                <w:szCs w:val="24"/>
              </w:rPr>
            </w:pPr>
            <w:r w:rsidRPr="00E65805">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14:paraId="6BB0D7B2" w14:textId="77777777" w:rsidR="00E65805" w:rsidRPr="00E65805" w:rsidRDefault="00E65805" w:rsidP="00E65805">
            <w:pPr>
              <w:jc w:val="center"/>
              <w:rPr>
                <w:rFonts w:ascii="Times New Roman" w:hAnsi="Times New Roman" w:cs="Times New Roman"/>
                <w:b/>
                <w:i/>
                <w:sz w:val="24"/>
                <w:szCs w:val="24"/>
              </w:rPr>
            </w:pPr>
            <w:r w:rsidRPr="00E65805">
              <w:rPr>
                <w:rFonts w:ascii="Times New Roman" w:hAnsi="Times New Roman" w:cs="Times New Roman"/>
                <w:b/>
                <w:i/>
                <w:sz w:val="24"/>
                <w:szCs w:val="24"/>
              </w:rPr>
              <w:t>Учащийся получит возможность</w:t>
            </w:r>
          </w:p>
        </w:tc>
      </w:tr>
      <w:tr w:rsidR="00E65805" w:rsidRPr="00E65805" w14:paraId="7B686B38" w14:textId="77777777" w:rsidTr="00E65805">
        <w:tc>
          <w:tcPr>
            <w:tcW w:w="4672" w:type="dxa"/>
          </w:tcPr>
          <w:p w14:paraId="5EF600F3"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В посещении не менее 1-й театральной постановки с предоставлением обратной связи</w:t>
            </w:r>
          </w:p>
        </w:tc>
        <w:tc>
          <w:tcPr>
            <w:tcW w:w="4673" w:type="dxa"/>
          </w:tcPr>
          <w:p w14:paraId="1E8F52CE"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Творческой реализации в области культуры (я – артист, я – рецензент, я – певец, я – режиссер и т п)</w:t>
            </w:r>
          </w:p>
        </w:tc>
      </w:tr>
      <w:tr w:rsidR="00E65805" w:rsidRPr="00E65805" w14:paraId="2D9AC176" w14:textId="77777777" w:rsidTr="00E65805">
        <w:tc>
          <w:tcPr>
            <w:tcW w:w="4672" w:type="dxa"/>
          </w:tcPr>
          <w:p w14:paraId="6FE640FF"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В не менее одного культурно – образовательного события</w:t>
            </w:r>
          </w:p>
        </w:tc>
        <w:tc>
          <w:tcPr>
            <w:tcW w:w="4673" w:type="dxa"/>
          </w:tcPr>
          <w:p w14:paraId="6F586800" w14:textId="77777777" w:rsidR="00E65805" w:rsidRPr="00E65805" w:rsidRDefault="00E65805" w:rsidP="00E65805">
            <w:pPr>
              <w:jc w:val="both"/>
              <w:rPr>
                <w:rFonts w:ascii="Times New Roman" w:hAnsi="Times New Roman" w:cs="Times New Roman"/>
                <w:sz w:val="24"/>
                <w:szCs w:val="24"/>
              </w:rPr>
            </w:pPr>
          </w:p>
        </w:tc>
      </w:tr>
    </w:tbl>
    <w:p w14:paraId="24FC9047" w14:textId="77777777" w:rsidR="00E65805" w:rsidRPr="00E65805" w:rsidRDefault="00E65805" w:rsidP="00E65805">
      <w:pPr>
        <w:spacing w:after="0" w:line="240" w:lineRule="auto"/>
        <w:ind w:left="1018"/>
        <w:contextualSpacing/>
        <w:jc w:val="both"/>
        <w:rPr>
          <w:rFonts w:ascii="Times New Roman" w:hAnsi="Times New Roman" w:cs="Times New Roman"/>
          <w:b/>
          <w:sz w:val="24"/>
          <w:szCs w:val="24"/>
        </w:rPr>
      </w:pPr>
    </w:p>
    <w:p w14:paraId="0837C76B" w14:textId="77777777" w:rsidR="00E65805" w:rsidRPr="00E65805" w:rsidRDefault="00E65805" w:rsidP="007D0B5B">
      <w:pPr>
        <w:numPr>
          <w:ilvl w:val="2"/>
          <w:numId w:val="50"/>
        </w:numPr>
        <w:spacing w:after="0" w:line="240" w:lineRule="auto"/>
        <w:contextualSpacing/>
        <w:jc w:val="both"/>
        <w:rPr>
          <w:rFonts w:ascii="Times New Roman" w:hAnsi="Times New Roman" w:cs="Times New Roman"/>
          <w:b/>
          <w:color w:val="FF0000"/>
          <w:sz w:val="24"/>
          <w:szCs w:val="24"/>
        </w:rPr>
      </w:pPr>
      <w:r w:rsidRPr="00E65805">
        <w:rPr>
          <w:rFonts w:ascii="Times New Roman" w:hAnsi="Times New Roman" w:cs="Times New Roman"/>
          <w:b/>
          <w:color w:val="FF0000"/>
          <w:sz w:val="24"/>
          <w:szCs w:val="24"/>
        </w:rPr>
        <w:t>Модуль «Школа здоровья» - «Профилактика и безопасность»</w:t>
      </w:r>
    </w:p>
    <w:p w14:paraId="5EE9FC42"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 позиции, имеющиеся в общеобразовательной организации:</w:t>
      </w:r>
    </w:p>
    <w:p w14:paraId="517F4625" w14:textId="77777777" w:rsidR="00E65805" w:rsidRPr="00E65805" w:rsidRDefault="00E65805" w:rsidP="007D0B5B">
      <w:pPr>
        <w:widowControl w:val="0"/>
        <w:numPr>
          <w:ilvl w:val="0"/>
          <w:numId w:val="55"/>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w:t>
      </w:r>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1AB2CEF0" w14:textId="77777777" w:rsidR="00E65805" w:rsidRPr="00E65805" w:rsidRDefault="00E65805" w:rsidP="007D0B5B">
      <w:pPr>
        <w:widowControl w:val="0"/>
        <w:numPr>
          <w:ilvl w:val="0"/>
          <w:numId w:val="55"/>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w:t>
      </w:r>
      <w:r w:rsidRPr="00E65805">
        <w:rPr>
          <w:rFonts w:ascii="Times New Roman" w:hAnsi="Times New Roman" w:cs="Times New Roman"/>
          <w:sz w:val="24"/>
          <w:szCs w:val="24"/>
        </w:rPr>
        <w:lastRenderedPageBreak/>
        <w:t>сопровождение групп риска обучающихся по разным направлениям (агрессивное поведение, зависимости и др.);</w:t>
      </w:r>
    </w:p>
    <w:p w14:paraId="58B98A54" w14:textId="77777777" w:rsidR="00E65805" w:rsidRPr="00E65805" w:rsidRDefault="00E65805" w:rsidP="007D0B5B">
      <w:pPr>
        <w:widowControl w:val="0"/>
        <w:numPr>
          <w:ilvl w:val="0"/>
          <w:numId w:val="55"/>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60FC9ABF" w14:textId="77777777" w:rsidR="00E65805" w:rsidRPr="00E65805" w:rsidRDefault="00E65805" w:rsidP="007D0B5B">
      <w:pPr>
        <w:widowControl w:val="0"/>
        <w:numPr>
          <w:ilvl w:val="0"/>
          <w:numId w:val="55"/>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55C9703F" w14:textId="77777777" w:rsidR="00E65805" w:rsidRPr="00E65805" w:rsidRDefault="00E65805" w:rsidP="007D0B5B">
      <w:pPr>
        <w:widowControl w:val="0"/>
        <w:numPr>
          <w:ilvl w:val="0"/>
          <w:numId w:val="55"/>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2BE3F914" w14:textId="77777777" w:rsidR="00E65805" w:rsidRPr="00E65805" w:rsidRDefault="00E65805" w:rsidP="007D0B5B">
      <w:pPr>
        <w:widowControl w:val="0"/>
        <w:numPr>
          <w:ilvl w:val="0"/>
          <w:numId w:val="55"/>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E65805">
        <w:rPr>
          <w:rFonts w:ascii="Times New Roman" w:hAnsi="Times New Roman" w:cs="Times New Roman"/>
          <w:sz w:val="24"/>
          <w:szCs w:val="24"/>
        </w:rPr>
        <w:t>саморефлексии</w:t>
      </w:r>
      <w:proofErr w:type="spellEnd"/>
      <w:r w:rsidRPr="00E65805">
        <w:rPr>
          <w:rFonts w:ascii="Times New Roman" w:hAnsi="Times New Roman" w:cs="Times New Roman"/>
          <w:sz w:val="24"/>
          <w:szCs w:val="24"/>
        </w:rPr>
        <w:t>, самоконтроля, устойчивости к негативным воздействиям, групповому давлению;</w:t>
      </w:r>
    </w:p>
    <w:p w14:paraId="63D74616" w14:textId="77777777" w:rsidR="00E65805" w:rsidRPr="00E65805" w:rsidRDefault="00E65805" w:rsidP="007D0B5B">
      <w:pPr>
        <w:widowControl w:val="0"/>
        <w:numPr>
          <w:ilvl w:val="0"/>
          <w:numId w:val="55"/>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54A8A151" w14:textId="77777777" w:rsidR="00E65805" w:rsidRPr="00E65805" w:rsidRDefault="00E65805" w:rsidP="007D0B5B">
      <w:pPr>
        <w:widowControl w:val="0"/>
        <w:numPr>
          <w:ilvl w:val="0"/>
          <w:numId w:val="55"/>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64418CC5" w14:textId="77777777" w:rsidR="00E65805" w:rsidRPr="00E65805" w:rsidRDefault="00E65805" w:rsidP="00E65805">
      <w:pPr>
        <w:spacing w:after="0" w:line="240" w:lineRule="auto"/>
        <w:jc w:val="both"/>
        <w:rPr>
          <w:rFonts w:ascii="Times New Roman" w:hAnsi="Times New Roman" w:cs="Times New Roman"/>
          <w:sz w:val="24"/>
          <w:szCs w:val="24"/>
        </w:rPr>
      </w:pPr>
      <w:r w:rsidRPr="00E65805">
        <w:rPr>
          <w:rFonts w:ascii="Times New Roman" w:hAnsi="Times New Roman" w:cs="Times New Roman"/>
          <w:sz w:val="24"/>
          <w:szCs w:val="24"/>
        </w:rPr>
        <w:t xml:space="preserve">           –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14:paraId="41C2546F" w14:textId="77777777" w:rsidR="00E65805" w:rsidRPr="00E65805" w:rsidRDefault="00E65805" w:rsidP="00E65805">
      <w:pPr>
        <w:spacing w:after="0" w:line="240" w:lineRule="auto"/>
        <w:ind w:firstLine="567"/>
        <w:jc w:val="both"/>
        <w:rPr>
          <w:rFonts w:ascii="TimesNewRoman" w:hAnsi="TimesNewRoman"/>
          <w:sz w:val="24"/>
          <w:szCs w:val="24"/>
        </w:rPr>
      </w:pPr>
      <w:r w:rsidRPr="00E65805">
        <w:rPr>
          <w:rFonts w:ascii="TimesNewRoman" w:hAnsi="TimesNewRoman"/>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E65805">
        <w:rPr>
          <w:rFonts w:ascii="TimesNewRoman" w:hAnsi="TimesNewRoman"/>
          <w:sz w:val="24"/>
          <w:szCs w:val="24"/>
        </w:rPr>
        <w:t>здоровьесбережению</w:t>
      </w:r>
      <w:proofErr w:type="spellEnd"/>
      <w:r w:rsidRPr="00E65805">
        <w:rPr>
          <w:rFonts w:ascii="TimesNewRoman" w:hAnsi="TimesNewRoman"/>
          <w:sz w:val="24"/>
          <w:szCs w:val="24"/>
        </w:rPr>
        <w:t xml:space="preserve"> должны быть вовлечены все участники образовательных отношений. А систематиче</w:t>
      </w:r>
      <w:r w:rsidRPr="00E65805">
        <w:rPr>
          <w:sz w:val="24"/>
          <w:szCs w:val="24"/>
        </w:rPr>
        <w:t>с</w:t>
      </w:r>
      <w:r w:rsidRPr="00E65805">
        <w:rPr>
          <w:rFonts w:ascii="TimesNewRoman" w:hAnsi="TimesNewRoman"/>
          <w:sz w:val="24"/>
          <w:szCs w:val="24"/>
        </w:rPr>
        <w:t xml:space="preserve">кая работа при этом будет направлена на: </w:t>
      </w:r>
    </w:p>
    <w:p w14:paraId="572DEB42" w14:textId="77777777" w:rsidR="00E65805" w:rsidRPr="00E65805" w:rsidRDefault="00E65805" w:rsidP="00E65805">
      <w:pPr>
        <w:spacing w:after="0" w:line="240" w:lineRule="auto"/>
        <w:ind w:firstLine="567"/>
        <w:jc w:val="both"/>
        <w:rPr>
          <w:sz w:val="24"/>
          <w:szCs w:val="24"/>
        </w:rPr>
      </w:pPr>
      <w:r w:rsidRPr="00E65805">
        <w:rPr>
          <w:rFonts w:ascii="TimesNewRoman" w:hAnsi="TimesNew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14:paraId="17A72104" w14:textId="77777777" w:rsidR="00E65805" w:rsidRPr="00E65805" w:rsidRDefault="00E65805" w:rsidP="00E65805">
      <w:pPr>
        <w:spacing w:after="0" w:line="240" w:lineRule="auto"/>
        <w:ind w:firstLine="567"/>
        <w:jc w:val="both"/>
        <w:rPr>
          <w:sz w:val="24"/>
          <w:szCs w:val="24"/>
        </w:rPr>
      </w:pPr>
      <w:r w:rsidRPr="00E65805">
        <w:rPr>
          <w:rFonts w:ascii="TimesNewRoman" w:hAnsi="TimesNewRoman"/>
          <w:sz w:val="24"/>
          <w:szCs w:val="24"/>
        </w:rPr>
        <w:t xml:space="preserve">-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w:t>
      </w:r>
    </w:p>
    <w:p w14:paraId="01AA485C" w14:textId="77777777" w:rsidR="00E65805" w:rsidRPr="00E65805" w:rsidRDefault="00E65805" w:rsidP="00E65805">
      <w:pPr>
        <w:spacing w:after="0" w:line="240" w:lineRule="auto"/>
        <w:ind w:firstLine="567"/>
        <w:jc w:val="both"/>
        <w:rPr>
          <w:sz w:val="24"/>
          <w:szCs w:val="24"/>
        </w:rPr>
      </w:pPr>
      <w:r w:rsidRPr="00E65805">
        <w:rPr>
          <w:rFonts w:ascii="TimesNewRoman" w:hAnsi="TimesNewRoman"/>
          <w:sz w:val="24"/>
          <w:szCs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14:paraId="7CA6A3D8" w14:textId="77777777" w:rsidR="00E65805" w:rsidRPr="00E65805" w:rsidRDefault="00E65805" w:rsidP="00E65805">
      <w:pPr>
        <w:spacing w:after="0" w:line="240" w:lineRule="auto"/>
        <w:ind w:firstLine="567"/>
        <w:jc w:val="both"/>
        <w:rPr>
          <w:sz w:val="24"/>
          <w:szCs w:val="24"/>
        </w:rPr>
      </w:pPr>
      <w:r w:rsidRPr="00E65805">
        <w:rPr>
          <w:rFonts w:ascii="TimesNewRoman" w:hAnsi="TimesNewRoman"/>
          <w:sz w:val="24"/>
          <w:szCs w:val="24"/>
        </w:rPr>
        <w:t xml:space="preserve">- формирование у учащихся навыков сохранения собственного здоровья, овладение </w:t>
      </w:r>
      <w:proofErr w:type="spellStart"/>
      <w:r w:rsidRPr="00E65805">
        <w:rPr>
          <w:rFonts w:ascii="TimesNewRoman" w:hAnsi="TimesNewRoman"/>
          <w:sz w:val="24"/>
          <w:szCs w:val="24"/>
        </w:rPr>
        <w:t>здоровьесберегающими</w:t>
      </w:r>
      <w:proofErr w:type="spellEnd"/>
      <w:r w:rsidRPr="00E65805">
        <w:rPr>
          <w:rFonts w:ascii="TimesNewRoman" w:hAnsi="TimesNewRoman"/>
          <w:sz w:val="24"/>
          <w:szCs w:val="24"/>
        </w:rPr>
        <w:t xml:space="preserve"> технологиями в процессе обучения и во внеурочное время; </w:t>
      </w:r>
    </w:p>
    <w:p w14:paraId="1FE89F0A" w14:textId="77777777" w:rsidR="00E65805" w:rsidRPr="00E65805" w:rsidRDefault="00E65805" w:rsidP="00E65805">
      <w:pPr>
        <w:spacing w:after="0" w:line="240" w:lineRule="auto"/>
        <w:ind w:firstLine="567"/>
        <w:jc w:val="both"/>
        <w:rPr>
          <w:sz w:val="24"/>
          <w:szCs w:val="24"/>
        </w:rPr>
      </w:pPr>
      <w:r w:rsidRPr="00E65805">
        <w:rPr>
          <w:rFonts w:ascii="TimesNewRoman" w:hAnsi="TimesNew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14:paraId="3A2A1488" w14:textId="77777777" w:rsidR="00E65805" w:rsidRPr="00E65805" w:rsidRDefault="00E65805" w:rsidP="00E65805">
      <w:pPr>
        <w:spacing w:after="0" w:line="240" w:lineRule="auto"/>
        <w:ind w:firstLine="567"/>
        <w:jc w:val="both"/>
        <w:rPr>
          <w:rFonts w:ascii="TimesNewRoman" w:hAnsi="TimesNewRoman"/>
          <w:sz w:val="24"/>
          <w:szCs w:val="24"/>
        </w:rPr>
      </w:pPr>
      <w:r w:rsidRPr="00E65805">
        <w:rPr>
          <w:rFonts w:ascii="TimesNewRoman" w:hAnsi="TimesNewRoman"/>
          <w:sz w:val="24"/>
          <w:szCs w:val="24"/>
        </w:rPr>
        <w:lastRenderedPageBreak/>
        <w:t>- формирование навыков культуры правильного питания, соблюдения режима дня;</w:t>
      </w:r>
    </w:p>
    <w:p w14:paraId="7B626D56" w14:textId="77777777" w:rsidR="00E65805" w:rsidRPr="00E65805" w:rsidRDefault="00E65805" w:rsidP="00E65805">
      <w:pPr>
        <w:spacing w:after="0" w:line="240" w:lineRule="auto"/>
        <w:ind w:firstLine="567"/>
        <w:jc w:val="both"/>
        <w:rPr>
          <w:rFonts w:ascii="TimesNewRoman" w:hAnsi="TimesNewRoman"/>
          <w:sz w:val="24"/>
          <w:szCs w:val="24"/>
        </w:rPr>
      </w:pPr>
      <w:r w:rsidRPr="00E65805">
        <w:rPr>
          <w:rFonts w:ascii="TimesNewRoman" w:hAnsi="TimesNewRoman"/>
          <w:sz w:val="24"/>
          <w:szCs w:val="24"/>
        </w:rPr>
        <w:t>С целью привития учащимся навыков здорового образа жизни в учреждении реализуются следующие направления работы:</w:t>
      </w:r>
    </w:p>
    <w:p w14:paraId="0A096479" w14:textId="77777777" w:rsidR="00E65805" w:rsidRPr="00E65805" w:rsidRDefault="00E65805" w:rsidP="00E65805">
      <w:pPr>
        <w:spacing w:after="0" w:line="240" w:lineRule="auto"/>
        <w:ind w:firstLine="567"/>
        <w:jc w:val="both"/>
        <w:rPr>
          <w:rFonts w:ascii="TimesNewRoman" w:hAnsi="TimesNewRoman"/>
          <w:sz w:val="24"/>
          <w:szCs w:val="24"/>
        </w:rPr>
      </w:pPr>
      <w:r w:rsidRPr="00E65805">
        <w:rPr>
          <w:rFonts w:ascii="TimesNewRoman" w:hAnsi="TimesNewRoman"/>
          <w:b/>
          <w:i/>
          <w:sz w:val="24"/>
          <w:szCs w:val="24"/>
        </w:rPr>
        <w:t xml:space="preserve">Организация </w:t>
      </w:r>
      <w:proofErr w:type="spellStart"/>
      <w:r w:rsidRPr="00E65805">
        <w:rPr>
          <w:rFonts w:ascii="TimesNewRoman" w:hAnsi="TimesNewRoman"/>
          <w:b/>
          <w:i/>
          <w:sz w:val="24"/>
          <w:szCs w:val="24"/>
        </w:rPr>
        <w:t>физкультурно</w:t>
      </w:r>
      <w:proofErr w:type="spellEnd"/>
      <w:r w:rsidRPr="00E65805">
        <w:rPr>
          <w:rFonts w:ascii="TimesNewRoman" w:hAnsi="TimesNewRoman"/>
          <w:b/>
          <w:i/>
          <w:sz w:val="24"/>
          <w:szCs w:val="24"/>
        </w:rPr>
        <w:t xml:space="preserve"> – оздоровительной работы:</w:t>
      </w:r>
      <w:r w:rsidRPr="00E65805">
        <w:rPr>
          <w:rFonts w:ascii="TimesNewRoman" w:hAnsi="TimesNewRoman"/>
          <w:sz w:val="24"/>
          <w:szCs w:val="24"/>
        </w:rPr>
        <w:t xml:space="preserve"> работа с учащимися всех групп здоровья на уроках физкультуры, секциях; организация физкультминуток на уроках, динамических перемен; организация работы объединений дополнительного образования физкультурно-спортивной направленности в рамках работы спортивного клуба «Движение вверх»; Дни здоровья «Движение-жизнь»; Проведение бесед в классах о режиме дня, правильном питании, здоровом образе жизни, значении спорта в жизни; Организация наглядной агитации на стендах школы, разработка памяток и буклетов; профилактические беседы, встречи с представителями медицинских учреждений; рейды: «Чистый класс»; «Внешний вид»; участие в конкурсах: Веселые старты»; «Папа, мама, я - спортивная семья»; «Президентские игры и состязания»; экскурсии</w:t>
      </w:r>
    </w:p>
    <w:p w14:paraId="25601C8C" w14:textId="77777777" w:rsidR="00E65805" w:rsidRPr="00E65805" w:rsidRDefault="00E65805" w:rsidP="00E65805">
      <w:pPr>
        <w:spacing w:after="0" w:line="240" w:lineRule="auto"/>
        <w:ind w:firstLine="567"/>
        <w:jc w:val="both"/>
        <w:rPr>
          <w:rFonts w:ascii="TimesNewRoman" w:hAnsi="TimesNewRoman"/>
          <w:sz w:val="24"/>
          <w:szCs w:val="24"/>
        </w:rPr>
      </w:pPr>
      <w:r w:rsidRPr="00E65805">
        <w:rPr>
          <w:rFonts w:ascii="TimesNewRoman" w:hAnsi="TimesNewRoman" w:cs="Times New Roman"/>
          <w:b/>
          <w:i/>
          <w:sz w:val="24"/>
          <w:szCs w:val="24"/>
        </w:rPr>
        <w:t>Организация правильного (здорового) питания:</w:t>
      </w:r>
      <w:r w:rsidRPr="00E65805">
        <w:rPr>
          <w:rFonts w:ascii="TimesNewRoman" w:hAnsi="TimesNewRoman" w:cs="Times New Roman"/>
          <w:sz w:val="24"/>
          <w:szCs w:val="24"/>
        </w:rPr>
        <w:t xml:space="preserve"> </w:t>
      </w:r>
      <w:r w:rsidRPr="00E65805">
        <w:rPr>
          <w:rFonts w:ascii="TimesNewRoman" w:hAnsi="TimesNewRoman"/>
          <w:sz w:val="24"/>
          <w:szCs w:val="24"/>
        </w:rPr>
        <w:t>проведение внеклассных мероприятий, лекториев, акций по формированию правильного (здорового) питания; реализация мероприятий в рамках курса «Разговор о правильном питании»; контроль за качеством питания и питьевым режимом; проведение родительских собраний и индивидуальных консультаций о необходимости правильного рационального питания школьника;</w:t>
      </w:r>
    </w:p>
    <w:p w14:paraId="7333EF3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NewRoman" w:hAnsi="TimesNewRoman" w:cs="Times New Roman"/>
          <w:b/>
          <w:i/>
          <w:sz w:val="24"/>
          <w:szCs w:val="24"/>
        </w:rPr>
        <w:t>Организация работы по профилактике употребления ПАВ</w:t>
      </w:r>
      <w:r w:rsidRPr="00E65805">
        <w:rPr>
          <w:rFonts w:ascii="TimesNewRoman" w:hAnsi="TimesNewRoman" w:cs="Times New Roman"/>
          <w:sz w:val="24"/>
          <w:szCs w:val="24"/>
        </w:rPr>
        <w:t xml:space="preserve">: </w:t>
      </w:r>
      <w:r w:rsidRPr="00E65805">
        <w:rPr>
          <w:rFonts w:ascii="TimesNewRoman" w:hAnsi="TimesNewRoman"/>
          <w:sz w:val="24"/>
          <w:szCs w:val="24"/>
        </w:rPr>
        <w:t xml:space="preserve">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участие в олимпиадах и конкурсах; контроль за </w:t>
      </w:r>
      <w:r w:rsidRPr="00E65805">
        <w:rPr>
          <w:rFonts w:ascii="Times New Roman" w:hAnsi="Times New Roman" w:cs="Times New Roman"/>
          <w:sz w:val="24"/>
          <w:szCs w:val="24"/>
        </w:rPr>
        <w:t>условиями проживания и воспитания детей в семьях «группы риска».</w:t>
      </w:r>
    </w:p>
    <w:p w14:paraId="2A6DE2D5" w14:textId="77777777" w:rsidR="00E65805" w:rsidRPr="00E65805" w:rsidRDefault="00E65805" w:rsidP="00E65805">
      <w:pPr>
        <w:spacing w:after="0" w:line="240" w:lineRule="auto"/>
        <w:ind w:firstLine="567"/>
        <w:jc w:val="both"/>
        <w:rPr>
          <w:rFonts w:ascii="TimesNewRoman" w:hAnsi="TimesNewRoman"/>
          <w:sz w:val="24"/>
          <w:szCs w:val="24"/>
        </w:rPr>
      </w:pPr>
      <w:r w:rsidRPr="00E65805">
        <w:rPr>
          <w:rFonts w:ascii="TimesNewRoman" w:hAnsi="TimesNewRoman" w:cs="Times New Roman"/>
          <w:b/>
          <w:i/>
          <w:sz w:val="24"/>
          <w:szCs w:val="24"/>
        </w:rPr>
        <w:t>Просветительская работа с родителями (законными представителями):</w:t>
      </w:r>
      <w:r w:rsidRPr="00E65805">
        <w:rPr>
          <w:rFonts w:ascii="TimesNewRoman" w:hAnsi="TimesNewRoman" w:cs="Times New Roman"/>
          <w:sz w:val="24"/>
          <w:szCs w:val="24"/>
        </w:rPr>
        <w:t xml:space="preserve"> </w:t>
      </w:r>
      <w:r w:rsidRPr="00E65805">
        <w:rPr>
          <w:rFonts w:ascii="TimesNewRoman" w:hAnsi="TimesNewRoman"/>
          <w:sz w:val="24"/>
          <w:szCs w:val="24"/>
        </w:rPr>
        <w:t>Проведение родительских собраний и педагогических лекториев по темам «Распорядок дня и двигательный режим школьника», «Личная гигиена школьника», «Воспитание правильной осанки у детей», «Организация правильного питания ребенка в семье», «Семейная профилактика проявления негативных привычек», «Как преодолеть страхи», «Профилактика употребления ПАВ несовершеннолетними»; индивидуальные консультации; организация совместной работы педагогов и родителей по проведению спортивных соревнований, дней здоровья, экскурсий.</w:t>
      </w:r>
    </w:p>
    <w:p w14:paraId="54A3DFF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Воспитывающее влияние на ребенка осуществляется через такие формы работы, как:</w:t>
      </w:r>
    </w:p>
    <w:p w14:paraId="2DD3F7B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индивидуальном уровне</w:t>
      </w:r>
      <w:r w:rsidRPr="00E65805">
        <w:rPr>
          <w:rFonts w:ascii="Times New Roman" w:hAnsi="Times New Roman" w:cs="Times New Roman"/>
          <w:sz w:val="24"/>
          <w:szCs w:val="24"/>
        </w:rPr>
        <w:t xml:space="preserve">: ведение дневника самоконтроля, активное участие в тематических мероприятиях. </w:t>
      </w:r>
    </w:p>
    <w:p w14:paraId="37D34AC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класса</w:t>
      </w:r>
      <w:r w:rsidRPr="00E65805">
        <w:rPr>
          <w:rFonts w:ascii="Times New Roman" w:hAnsi="Times New Roman" w:cs="Times New Roman"/>
          <w:sz w:val="24"/>
          <w:szCs w:val="24"/>
        </w:rPr>
        <w:t xml:space="preserve">: конкурс стенгазет, буклетов, презентаций, видеороликов, фото (питание, физические упражнения, закаливание, все компоненты ЗОЖ); классные часы (все компоненты ЗОЖ); теоретические викторины; марафон ЗОЖ определенной длительности с отражением результатов; проведение физкультминуток с использованием </w:t>
      </w:r>
      <w:proofErr w:type="spellStart"/>
      <w:r w:rsidRPr="00E65805">
        <w:rPr>
          <w:rFonts w:ascii="Times New Roman" w:hAnsi="Times New Roman" w:cs="Times New Roman"/>
          <w:sz w:val="24"/>
          <w:szCs w:val="24"/>
        </w:rPr>
        <w:t>телеплазмы</w:t>
      </w:r>
      <w:proofErr w:type="spellEnd"/>
      <w:r w:rsidRPr="00E65805">
        <w:rPr>
          <w:rFonts w:ascii="Times New Roman" w:hAnsi="Times New Roman" w:cs="Times New Roman"/>
          <w:sz w:val="24"/>
          <w:szCs w:val="24"/>
        </w:rPr>
        <w:t xml:space="preserve"> в коридорах; курс «Этика и психология семейной жизни»; кружок «Любимое занятие» (все для психологической гармонии и поднятия настроения; знать, как себя успокоить в стрессовой ситуации); работа с родителями (тематические собрания, беседы, совместные мероприятия)</w:t>
      </w:r>
    </w:p>
    <w:p w14:paraId="3FE779B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t>на уровне школы</w:t>
      </w:r>
      <w:r w:rsidRPr="00E65805">
        <w:rPr>
          <w:rFonts w:ascii="Times New Roman" w:hAnsi="Times New Roman" w:cs="Times New Roman"/>
          <w:sz w:val="24"/>
          <w:szCs w:val="24"/>
        </w:rPr>
        <w:t xml:space="preserve">: участие в школьном спортивном клубе «Движение вверх», курс «Этика и психология семейной жизни»; тематические конкурсы, спортивные мероприятия («ГТО – путь к успеху»), флешмобы, танцевальные конкурсы; мероприятие «Поделись опытом»; </w:t>
      </w:r>
      <w:proofErr w:type="spellStart"/>
      <w:r w:rsidRPr="00E65805">
        <w:rPr>
          <w:rFonts w:ascii="Times New Roman" w:hAnsi="Times New Roman" w:cs="Times New Roman"/>
          <w:sz w:val="24"/>
          <w:szCs w:val="24"/>
        </w:rPr>
        <w:t>турслеты</w:t>
      </w:r>
      <w:proofErr w:type="spellEnd"/>
      <w:r w:rsidRPr="00E65805">
        <w:rPr>
          <w:rFonts w:ascii="Times New Roman" w:hAnsi="Times New Roman" w:cs="Times New Roman"/>
          <w:sz w:val="24"/>
          <w:szCs w:val="24"/>
        </w:rPr>
        <w:t>; лекции специалистов в области медицины, психологии семейной жизни; участие в школьном клубе примирения; работа в экологическом клубе.</w:t>
      </w:r>
    </w:p>
    <w:p w14:paraId="2E357D1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b/>
          <w:i/>
          <w:sz w:val="24"/>
          <w:szCs w:val="24"/>
        </w:rPr>
        <w:lastRenderedPageBreak/>
        <w:t>на уровне вне школы</w:t>
      </w:r>
      <w:r w:rsidRPr="00E65805">
        <w:rPr>
          <w:rFonts w:ascii="Times New Roman" w:hAnsi="Times New Roman" w:cs="Times New Roman"/>
          <w:sz w:val="24"/>
          <w:szCs w:val="24"/>
        </w:rPr>
        <w:t>: спортивные мероприятия различного уровня, олимпиады, марафоны (забеги, лыжня России, велопробег «Пермское кольцо», благотворительные марафоны, семейные фестивали, Пермский международный марафон и т д.); участие в фестивалях ЗОЖ городского уровня, в краевых проектах «Здоровая Пермь» и т п</w:t>
      </w:r>
    </w:p>
    <w:p w14:paraId="550D58E9" w14:textId="77777777" w:rsidR="00E65805" w:rsidRPr="00E65805" w:rsidRDefault="00E65805" w:rsidP="00E65805">
      <w:pPr>
        <w:spacing w:after="0" w:line="240" w:lineRule="auto"/>
        <w:ind w:firstLine="567"/>
        <w:jc w:val="both"/>
        <w:rPr>
          <w:rFonts w:ascii="Times New Roman" w:hAnsi="Times New Roman"/>
          <w:sz w:val="24"/>
          <w:szCs w:val="24"/>
          <w:shd w:val="clear" w:color="auto" w:fill="FFFFFF"/>
        </w:rPr>
      </w:pPr>
      <w:r w:rsidRPr="00E65805">
        <w:rPr>
          <w:rFonts w:ascii="Times New Roman" w:hAnsi="Times New Roman"/>
          <w:sz w:val="24"/>
          <w:szCs w:val="24"/>
          <w:shd w:val="clear" w:color="auto" w:fill="FFFFFF"/>
        </w:rPr>
        <w:t>Результат работы можно представить на двух уровнях:</w:t>
      </w:r>
    </w:p>
    <w:tbl>
      <w:tblPr>
        <w:tblStyle w:val="12"/>
        <w:tblW w:w="0" w:type="auto"/>
        <w:tblLook w:val="04A0" w:firstRow="1" w:lastRow="0" w:firstColumn="1" w:lastColumn="0" w:noHBand="0" w:noVBand="1"/>
      </w:tblPr>
      <w:tblGrid>
        <w:gridCol w:w="4672"/>
        <w:gridCol w:w="4673"/>
      </w:tblGrid>
      <w:tr w:rsidR="00E65805" w:rsidRPr="00E65805" w14:paraId="438A60C5" w14:textId="77777777" w:rsidTr="00E65805">
        <w:tc>
          <w:tcPr>
            <w:tcW w:w="4672" w:type="dxa"/>
            <w:shd w:val="clear" w:color="auto" w:fill="D9D9D9" w:themeFill="background1" w:themeFillShade="D9"/>
          </w:tcPr>
          <w:p w14:paraId="7C18D641" w14:textId="77777777" w:rsidR="00E65805" w:rsidRPr="00E65805" w:rsidRDefault="00E65805" w:rsidP="00E65805">
            <w:pPr>
              <w:jc w:val="center"/>
              <w:rPr>
                <w:rFonts w:ascii="Times New Roman" w:hAnsi="Times New Roman" w:cs="Times New Roman"/>
                <w:b/>
                <w:i/>
                <w:sz w:val="24"/>
                <w:szCs w:val="24"/>
              </w:rPr>
            </w:pPr>
            <w:r w:rsidRPr="00E65805">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14:paraId="5FE0863B" w14:textId="77777777" w:rsidR="00E65805" w:rsidRPr="00E65805" w:rsidRDefault="00E65805" w:rsidP="00E65805">
            <w:pPr>
              <w:jc w:val="center"/>
              <w:rPr>
                <w:rFonts w:ascii="Times New Roman" w:hAnsi="Times New Roman" w:cs="Times New Roman"/>
                <w:b/>
                <w:i/>
                <w:sz w:val="24"/>
                <w:szCs w:val="24"/>
              </w:rPr>
            </w:pPr>
            <w:r w:rsidRPr="00E65805">
              <w:rPr>
                <w:rFonts w:ascii="Times New Roman" w:hAnsi="Times New Roman" w:cs="Times New Roman"/>
                <w:b/>
                <w:i/>
                <w:sz w:val="24"/>
                <w:szCs w:val="24"/>
              </w:rPr>
              <w:t>Учащийся получит возможность</w:t>
            </w:r>
          </w:p>
        </w:tc>
      </w:tr>
      <w:tr w:rsidR="00E65805" w:rsidRPr="00E65805" w14:paraId="52F80C06" w14:textId="77777777" w:rsidTr="00E65805">
        <w:tc>
          <w:tcPr>
            <w:tcW w:w="4672" w:type="dxa"/>
          </w:tcPr>
          <w:p w14:paraId="2EAF4F84"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в школьных спортивных соревнованиях не менее, чем в двух видах спорта</w:t>
            </w:r>
          </w:p>
        </w:tc>
        <w:tc>
          <w:tcPr>
            <w:tcW w:w="4673" w:type="dxa"/>
          </w:tcPr>
          <w:p w14:paraId="168A4EA7" w14:textId="77777777" w:rsidR="00E65805" w:rsidRPr="00E65805" w:rsidRDefault="00E65805" w:rsidP="00E65805">
            <w:pPr>
              <w:jc w:val="both"/>
              <w:rPr>
                <w:rFonts w:ascii="Times New Roman" w:hAnsi="Times New Roman" w:cs="Times New Roman"/>
                <w:sz w:val="24"/>
                <w:szCs w:val="24"/>
              </w:rPr>
            </w:pPr>
            <w:r w:rsidRPr="00E65805">
              <w:rPr>
                <w:rFonts w:ascii="Times New Roman" w:hAnsi="Times New Roman" w:cs="Times New Roman"/>
                <w:sz w:val="24"/>
                <w:szCs w:val="24"/>
              </w:rPr>
              <w:t>Реализовать себя через участие в спортивных состязаниях за честь ОУ и получения вознаграждения (грамоты, «Директорский прием», «Парад олимпийцев, «Золотой резерв» и т.д.</w:t>
            </w:r>
          </w:p>
        </w:tc>
      </w:tr>
    </w:tbl>
    <w:p w14:paraId="10F2143B" w14:textId="77777777" w:rsidR="00E65805" w:rsidRPr="00E65805" w:rsidRDefault="00E65805" w:rsidP="00E65805">
      <w:pPr>
        <w:spacing w:after="0" w:line="240" w:lineRule="auto"/>
        <w:ind w:firstLine="567"/>
        <w:jc w:val="both"/>
        <w:rPr>
          <w:rFonts w:ascii="TimesNewRoman" w:hAnsi="TimesNewRoman" w:cs="Times New Roman"/>
          <w:sz w:val="24"/>
          <w:szCs w:val="24"/>
        </w:rPr>
      </w:pPr>
    </w:p>
    <w:p w14:paraId="31FECAF0" w14:textId="77777777" w:rsidR="00E65805" w:rsidRPr="00E65805" w:rsidRDefault="00E65805" w:rsidP="007D0B5B">
      <w:pPr>
        <w:numPr>
          <w:ilvl w:val="2"/>
          <w:numId w:val="50"/>
        </w:numPr>
        <w:tabs>
          <w:tab w:val="left" w:pos="851"/>
        </w:tabs>
        <w:spacing w:line="240" w:lineRule="auto"/>
        <w:contextualSpacing/>
        <w:rPr>
          <w:rFonts w:ascii="TimesNewRoman" w:hAnsi="TimesNewRoman" w:cs="Times New Roman"/>
          <w:b/>
          <w:color w:val="FF0000"/>
          <w:sz w:val="24"/>
          <w:szCs w:val="24"/>
        </w:rPr>
      </w:pPr>
      <w:r w:rsidRPr="00E65805">
        <w:rPr>
          <w:rFonts w:ascii="Times New Roman" w:hAnsi="Times New Roman" w:cs="Times New Roman"/>
          <w:b/>
          <w:color w:val="FF0000"/>
          <w:sz w:val="24"/>
          <w:szCs w:val="24"/>
        </w:rPr>
        <w:t>Модуль «Внешкольные мероприятия и социальное партнёрство»</w:t>
      </w:r>
    </w:p>
    <w:p w14:paraId="16BC392C" w14:textId="77777777" w:rsidR="00E65805" w:rsidRPr="00E65805" w:rsidRDefault="00E65805" w:rsidP="00E65805">
      <w:pPr>
        <w:tabs>
          <w:tab w:val="left" w:pos="851"/>
        </w:tabs>
        <w:spacing w:after="0" w:line="240" w:lineRule="auto"/>
        <w:jc w:val="both"/>
        <w:rPr>
          <w:rFonts w:ascii="Times New Roman" w:hAnsi="Times New Roman" w:cs="Times New Roman"/>
          <w:sz w:val="24"/>
          <w:szCs w:val="24"/>
        </w:rPr>
      </w:pPr>
      <w:r w:rsidRPr="00E65805">
        <w:rPr>
          <w:rFonts w:ascii="Times New Roman" w:hAnsi="Times New Roman" w:cs="Times New Roman"/>
          <w:color w:val="000000" w:themeColor="text1"/>
          <w:sz w:val="24"/>
          <w:szCs w:val="24"/>
        </w:rPr>
        <w:t xml:space="preserve">           </w:t>
      </w:r>
      <w:r w:rsidRPr="00E65805">
        <w:rPr>
          <w:rFonts w:ascii="Times New Roman" w:hAnsi="Times New Roman" w:cs="Times New Roman"/>
          <w:sz w:val="24"/>
          <w:szCs w:val="24"/>
        </w:rPr>
        <w:t>Реализация воспитательного потенциала внешкольных мероприятий осуществляется в тесном взаимодействии с социальными партнёрами и предусматривает конкретные позиции, имеющиеся в общеобразовательной организации:</w:t>
      </w:r>
    </w:p>
    <w:p w14:paraId="4DEA1A9C" w14:textId="77777777" w:rsidR="00E65805" w:rsidRPr="00E65805" w:rsidRDefault="00E65805" w:rsidP="007D0B5B">
      <w:pPr>
        <w:widowControl w:val="0"/>
        <w:numPr>
          <w:ilvl w:val="0"/>
          <w:numId w:val="57"/>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90BB368" w14:textId="77777777" w:rsidR="00E65805" w:rsidRPr="00E65805" w:rsidRDefault="00E65805" w:rsidP="007D0B5B">
      <w:pPr>
        <w:widowControl w:val="0"/>
        <w:numPr>
          <w:ilvl w:val="0"/>
          <w:numId w:val="57"/>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0EE635D" w14:textId="77777777" w:rsidR="00E65805" w:rsidRPr="00E65805" w:rsidRDefault="00E65805" w:rsidP="007D0B5B">
      <w:pPr>
        <w:widowControl w:val="0"/>
        <w:numPr>
          <w:ilvl w:val="0"/>
          <w:numId w:val="57"/>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1466C4AC" w14:textId="77777777" w:rsidR="00E65805" w:rsidRPr="00E65805" w:rsidRDefault="00E65805" w:rsidP="007D0B5B">
      <w:pPr>
        <w:widowControl w:val="0"/>
        <w:numPr>
          <w:ilvl w:val="0"/>
          <w:numId w:val="57"/>
        </w:numPr>
        <w:tabs>
          <w:tab w:val="left" w:pos="993"/>
          <w:tab w:val="left" w:pos="1134"/>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4593C4D0" w14:textId="77777777" w:rsidR="00E65805" w:rsidRPr="00E65805" w:rsidRDefault="00E65805" w:rsidP="007D0B5B">
      <w:pPr>
        <w:widowControl w:val="0"/>
        <w:numPr>
          <w:ilvl w:val="0"/>
          <w:numId w:val="57"/>
        </w:numPr>
        <w:tabs>
          <w:tab w:val="left" w:pos="993"/>
          <w:tab w:val="left" w:pos="1134"/>
        </w:tabs>
        <w:spacing w:after="0" w:line="240" w:lineRule="auto"/>
        <w:ind w:firstLine="709"/>
        <w:jc w:val="both"/>
        <w:rPr>
          <w:rFonts w:ascii="Times New Roman" w:hAnsi="Times New Roman" w:cs="Times New Roman"/>
          <w:b/>
          <w:i/>
          <w:sz w:val="24"/>
          <w:szCs w:val="24"/>
        </w:rPr>
      </w:pPr>
      <w:r w:rsidRPr="00E65805">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0F24098" w14:textId="77777777" w:rsidR="00E65805" w:rsidRPr="00E65805" w:rsidRDefault="00E65805" w:rsidP="00E65805">
      <w:p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В школе социальное партнерство становится важным в таких аспектах, как:</w:t>
      </w:r>
    </w:p>
    <w:p w14:paraId="78A4E9AC"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развитие навыков общения и адаптации в коллективе;</w:t>
      </w:r>
    </w:p>
    <w:p w14:paraId="69A55F3F"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гражданско-патриотическое воспитание;</w:t>
      </w:r>
    </w:p>
    <w:p w14:paraId="0843E628"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сохранение и укрепление здоровья;</w:t>
      </w:r>
    </w:p>
    <w:p w14:paraId="2FE14015"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получение знаний, дополняющих школьную программу;</w:t>
      </w:r>
    </w:p>
    <w:p w14:paraId="6F643E44"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знакомство с профессиями и местами работы родителей;</w:t>
      </w:r>
    </w:p>
    <w:p w14:paraId="73B5B255"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помощь в трудоустройстве на время школьных каникул;</w:t>
      </w:r>
    </w:p>
    <w:p w14:paraId="1C875BFF" w14:textId="77777777" w:rsidR="00E65805" w:rsidRPr="00E65805" w:rsidRDefault="00E65805" w:rsidP="007D0B5B">
      <w:pPr>
        <w:numPr>
          <w:ilvl w:val="0"/>
          <w:numId w:val="58"/>
        </w:numPr>
        <w:spacing w:after="0" w:line="240" w:lineRule="auto"/>
        <w:ind w:firstLine="567"/>
        <w:rPr>
          <w:rFonts w:ascii="Times New Roman" w:hAnsi="Times New Roman" w:cs="Times New Roman"/>
          <w:sz w:val="24"/>
          <w:szCs w:val="24"/>
        </w:rPr>
      </w:pPr>
      <w:r w:rsidRPr="00E65805">
        <w:rPr>
          <w:rFonts w:ascii="Times New Roman" w:hAnsi="Times New Roman" w:cs="Times New Roman"/>
          <w:sz w:val="24"/>
          <w:szCs w:val="24"/>
        </w:rPr>
        <w:t>сотрудничество с ДОУ по подготовке детей к поступлению в школу и с учебными заведениями профессиональной направленности в части профориентации.</w:t>
      </w:r>
    </w:p>
    <w:p w14:paraId="0FE0F585" w14:textId="77777777" w:rsidR="00E65805" w:rsidRPr="00E65805" w:rsidRDefault="00E65805" w:rsidP="00E65805">
      <w:pPr>
        <w:spacing w:after="0" w:line="240" w:lineRule="auto"/>
        <w:ind w:firstLine="567"/>
        <w:jc w:val="both"/>
        <w:rPr>
          <w:rFonts w:ascii="Times New Roman" w:eastAsia="Times New Roman" w:hAnsi="Times New Roman" w:cs="Times New Roman"/>
          <w:sz w:val="24"/>
          <w:szCs w:val="24"/>
          <w:lang w:eastAsia="ru-RU"/>
        </w:rPr>
      </w:pPr>
      <w:r w:rsidRPr="00E65805">
        <w:rPr>
          <w:rFonts w:ascii="Times New Roman" w:eastAsia="Times New Roman" w:hAnsi="Times New Roman" w:cs="Times New Roman"/>
          <w:sz w:val="24"/>
          <w:szCs w:val="24"/>
          <w:lang w:eastAsia="ru-RU"/>
        </w:rPr>
        <w:t xml:space="preserve">Сегодня перед школой поставлен социальный заказ на формирование личности учащегося, которую характеризует не только информированность в различных областях науки, но и коммуникабельность, толерантность, современный тип мышления, ответственность за принятие решений. Поэтому выпускник школы должен уметь выстраивать гармоничные отношения с окружающим миром, адаптироваться к условиям современного общества </w:t>
      </w:r>
      <w:r w:rsidRPr="00E65805">
        <w:rPr>
          <w:rFonts w:ascii="Times New Roman" w:eastAsia="Times New Roman" w:hAnsi="Times New Roman" w:cs="Times New Roman"/>
          <w:sz w:val="24"/>
          <w:szCs w:val="24"/>
          <w:lang w:eastAsia="ru-RU"/>
        </w:rPr>
        <w:lastRenderedPageBreak/>
        <w:t>адекватно социальным способом, быть личностью с высоким духовно-нравственным потенциалом.</w:t>
      </w:r>
    </w:p>
    <w:p w14:paraId="4437A56A" w14:textId="77777777" w:rsidR="00E65805" w:rsidRPr="00E65805" w:rsidRDefault="00E65805" w:rsidP="00E65805">
      <w:pPr>
        <w:spacing w:after="0" w:line="240" w:lineRule="auto"/>
        <w:ind w:firstLine="567"/>
        <w:jc w:val="both"/>
        <w:rPr>
          <w:rFonts w:ascii="Times New Roman" w:eastAsia="Times New Roman" w:hAnsi="Times New Roman" w:cs="Times New Roman"/>
          <w:sz w:val="24"/>
          <w:szCs w:val="24"/>
          <w:lang w:eastAsia="ru-RU"/>
        </w:rPr>
      </w:pPr>
      <w:r w:rsidRPr="00E65805">
        <w:rPr>
          <w:rFonts w:ascii="Times New Roman" w:eastAsia="Times New Roman" w:hAnsi="Times New Roman" w:cs="Times New Roman"/>
          <w:sz w:val="24"/>
          <w:szCs w:val="24"/>
          <w:lang w:eastAsia="ru-RU"/>
        </w:rPr>
        <w:t>И становится очевидным, что стратегические цели образования могут быть достигнуты только в процессе постоянного взаимодействия школы с представителями науки, культуры, здравоохранения, всех заинтересованных ведомств и общественных организаций.</w:t>
      </w:r>
    </w:p>
    <w:p w14:paraId="25D1B2E5" w14:textId="77777777" w:rsidR="00E65805" w:rsidRPr="00E65805" w:rsidRDefault="00E65805" w:rsidP="00E65805">
      <w:pPr>
        <w:tabs>
          <w:tab w:val="left" w:pos="851"/>
        </w:tabs>
        <w:spacing w:after="0" w:line="240" w:lineRule="auto"/>
        <w:contextualSpacing/>
        <w:rPr>
          <w:rFonts w:ascii="Times New Roman" w:hAnsi="Times New Roman" w:cs="Times New Roman"/>
          <w:b/>
          <w:color w:val="FF0000"/>
          <w:sz w:val="24"/>
          <w:szCs w:val="24"/>
        </w:rPr>
      </w:pPr>
    </w:p>
    <w:p w14:paraId="78C8B76E" w14:textId="77777777" w:rsidR="00E65805" w:rsidRPr="00E65805" w:rsidRDefault="00E65805" w:rsidP="007D0B5B">
      <w:pPr>
        <w:widowControl w:val="0"/>
        <w:numPr>
          <w:ilvl w:val="0"/>
          <w:numId w:val="56"/>
        </w:numPr>
        <w:tabs>
          <w:tab w:val="left" w:pos="851"/>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14:paraId="4731F8A9" w14:textId="77777777" w:rsidR="00E65805" w:rsidRPr="00E65805" w:rsidRDefault="00E65805" w:rsidP="007D0B5B">
      <w:pPr>
        <w:widowControl w:val="0"/>
        <w:numPr>
          <w:ilvl w:val="0"/>
          <w:numId w:val="56"/>
        </w:numPr>
        <w:tabs>
          <w:tab w:val="left" w:pos="851"/>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E65805">
        <w:rPr>
          <w:rFonts w:ascii="Times New Roman" w:hAnsi="Times New Roman" w:cs="Times New Roman"/>
          <w:i/>
          <w:sz w:val="24"/>
          <w:szCs w:val="24"/>
        </w:rPr>
        <w:t xml:space="preserve"> </w:t>
      </w:r>
      <w:r w:rsidRPr="00E65805">
        <w:rPr>
          <w:rFonts w:ascii="Times New Roman" w:hAnsi="Times New Roman" w:cs="Times New Roman"/>
          <w:sz w:val="24"/>
          <w:szCs w:val="24"/>
        </w:rPr>
        <w:t>учебным предметам, курсам, модулям;</w:t>
      </w:r>
    </w:p>
    <w:p w14:paraId="631D556B" w14:textId="77777777" w:rsidR="00E65805" w:rsidRPr="00E65805" w:rsidRDefault="00E65805" w:rsidP="007D0B5B">
      <w:pPr>
        <w:widowControl w:val="0"/>
        <w:numPr>
          <w:ilvl w:val="0"/>
          <w:numId w:val="56"/>
        </w:numPr>
        <w:tabs>
          <w:tab w:val="left" w:pos="851"/>
          <w:tab w:val="left" w:pos="993"/>
        </w:tabs>
        <w:spacing w:after="0" w:line="240" w:lineRule="auto"/>
        <w:ind w:firstLine="709"/>
        <w:jc w:val="both"/>
        <w:rPr>
          <w:rFonts w:ascii="Times New Roman" w:hAnsi="Times New Roman" w:cs="Times New Roman"/>
          <w:i/>
          <w:sz w:val="24"/>
          <w:szCs w:val="24"/>
        </w:rPr>
      </w:pPr>
      <w:r w:rsidRPr="00E65805">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7762C488" w14:textId="77777777" w:rsidR="00E65805" w:rsidRPr="00E65805" w:rsidRDefault="00E65805" w:rsidP="007D0B5B">
      <w:pPr>
        <w:widowControl w:val="0"/>
        <w:numPr>
          <w:ilvl w:val="0"/>
          <w:numId w:val="56"/>
        </w:numPr>
        <w:tabs>
          <w:tab w:val="left" w:pos="851"/>
          <w:tab w:val="left" w:pos="993"/>
        </w:tabs>
        <w:spacing w:after="0" w:line="240" w:lineRule="auto"/>
        <w:ind w:firstLine="709"/>
        <w:jc w:val="both"/>
        <w:rPr>
          <w:rFonts w:ascii="Times New Roman" w:hAnsi="Times New Roman" w:cs="Times New Roman"/>
          <w:i/>
          <w:sz w:val="24"/>
          <w:szCs w:val="24"/>
        </w:rPr>
      </w:pPr>
      <w:r w:rsidRPr="00E65805">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31A8D5E" w14:textId="77777777" w:rsidR="00E65805" w:rsidRPr="00E65805" w:rsidRDefault="00E65805" w:rsidP="007D0B5B">
      <w:pPr>
        <w:widowControl w:val="0"/>
        <w:numPr>
          <w:ilvl w:val="0"/>
          <w:numId w:val="56"/>
        </w:numPr>
        <w:tabs>
          <w:tab w:val="left" w:pos="851"/>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4CAE21A5" w14:textId="77777777" w:rsidR="00E65805" w:rsidRPr="00E65805" w:rsidRDefault="00E65805" w:rsidP="00E65805">
      <w:p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Основная </w:t>
      </w:r>
      <w:r w:rsidRPr="00E65805">
        <w:rPr>
          <w:rFonts w:ascii="Times New Roman" w:hAnsi="Times New Roman" w:cs="Times New Roman"/>
          <w:bCs/>
          <w:sz w:val="24"/>
          <w:szCs w:val="24"/>
        </w:rPr>
        <w:t>цель</w:t>
      </w:r>
      <w:r w:rsidRPr="00E65805">
        <w:rPr>
          <w:rFonts w:ascii="Times New Roman" w:hAnsi="Times New Roman" w:cs="Times New Roman"/>
          <w:sz w:val="24"/>
          <w:szCs w:val="24"/>
        </w:rPr>
        <w:t xml:space="preserve"> всех </w:t>
      </w:r>
      <w:r w:rsidRPr="00E65805">
        <w:rPr>
          <w:rFonts w:ascii="Times New Roman" w:hAnsi="Times New Roman" w:cs="Times New Roman"/>
          <w:bCs/>
          <w:sz w:val="24"/>
          <w:szCs w:val="24"/>
        </w:rPr>
        <w:t>внешкольных</w:t>
      </w:r>
      <w:r w:rsidRPr="00E65805">
        <w:rPr>
          <w:rFonts w:ascii="Times New Roman" w:hAnsi="Times New Roman" w:cs="Times New Roman"/>
          <w:sz w:val="24"/>
          <w:szCs w:val="24"/>
        </w:rPr>
        <w:t xml:space="preserve"> </w:t>
      </w:r>
      <w:r w:rsidRPr="00E65805">
        <w:rPr>
          <w:rFonts w:ascii="Times New Roman" w:hAnsi="Times New Roman" w:cs="Times New Roman"/>
          <w:bCs/>
          <w:sz w:val="24"/>
          <w:szCs w:val="24"/>
        </w:rPr>
        <w:t>мероприятий –</w:t>
      </w:r>
      <w:r w:rsidRPr="00E65805">
        <w:rPr>
          <w:rFonts w:ascii="Times New Roman" w:hAnsi="Times New Roman" w:cs="Times New Roman"/>
          <w:sz w:val="24"/>
          <w:szCs w:val="24"/>
        </w:rPr>
        <w:t xml:space="preserve"> в гармоничном воспитании и всестороннем развитии школьников. Они помогают сформировать у детей определённую систему ценностей и отношения к миру, к своей личности; приобщить к национальной и общественной культуре и традициям. </w:t>
      </w:r>
    </w:p>
    <w:p w14:paraId="4F4D9041" w14:textId="77777777" w:rsidR="00E65805" w:rsidRPr="00E65805" w:rsidRDefault="00E65805" w:rsidP="00E65805">
      <w:p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Постоянными социальными партнёрами МАОУ «Гимназия №1» являются ДЮЦ «Рифей», ЦДТ «Сигнал», ЦДТ «Юность», с которыми в течение многих лет проводятся совместные интеллектуальные, творческие, развлекательные программы, реализуются совместные культурно-образовательные проекты. </w:t>
      </w:r>
    </w:p>
    <w:p w14:paraId="6DA3FB3B" w14:textId="77777777" w:rsidR="00E65805" w:rsidRPr="00E65805" w:rsidRDefault="00E65805" w:rsidP="00E65805">
      <w:p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Многолетнее тесное сотрудничество с такими культурными учреждениями города Перми, как ТЮЗ, театр оперы и балета, Театр </w:t>
      </w:r>
      <w:proofErr w:type="spellStart"/>
      <w:r w:rsidRPr="00E65805">
        <w:rPr>
          <w:rFonts w:ascii="Times New Roman" w:hAnsi="Times New Roman" w:cs="Times New Roman"/>
          <w:sz w:val="24"/>
          <w:szCs w:val="24"/>
        </w:rPr>
        <w:t>Театр</w:t>
      </w:r>
      <w:proofErr w:type="spellEnd"/>
      <w:r w:rsidRPr="00E65805">
        <w:rPr>
          <w:rFonts w:ascii="Times New Roman" w:hAnsi="Times New Roman" w:cs="Times New Roman"/>
          <w:sz w:val="24"/>
          <w:szCs w:val="24"/>
        </w:rPr>
        <w:t>, театр у моста, краевая филармония, органный зал, КДНТ «Губерния» даёт стимул к развитию не только интеллектуальных, но и творческих способностей учащихся, воплощается в творческих проектах и научно-исследовательских работах.</w:t>
      </w:r>
    </w:p>
    <w:p w14:paraId="46E9FCAC" w14:textId="77777777" w:rsidR="00E65805" w:rsidRPr="00E65805" w:rsidRDefault="00E65805" w:rsidP="00E65805">
      <w:p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Внешкольная деятельность, направленная на профессиональное саморазвитие школьников, реализуется в активном сотрудничестве с высшими образовательными учреждениями города Перми, такими, как ПГНИУ, ПНИПУ, ПГГПУ, РЭУ им. Г.В. Плеханова, НИУ ВШЭ, которые проводят профильные пробы для учащихся, приглашают на Дни открытых дверей, Дни абитуриентов.</w:t>
      </w:r>
    </w:p>
    <w:p w14:paraId="198F1E3D" w14:textId="77777777" w:rsidR="00E65805" w:rsidRPr="00E65805" w:rsidRDefault="00E65805" w:rsidP="00E65805">
      <w:p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Третий год учащиеся гимназии 8-10-х классов в рамках внешкольных мероприятий проходят профильные пробы в семейном фитнес клубе «</w:t>
      </w:r>
      <w:proofErr w:type="spellStart"/>
      <w:r w:rsidRPr="00E65805">
        <w:rPr>
          <w:rFonts w:ascii="Times New Roman" w:hAnsi="Times New Roman" w:cs="Times New Roman"/>
          <w:sz w:val="24"/>
          <w:szCs w:val="24"/>
        </w:rPr>
        <w:t>Бодибум</w:t>
      </w:r>
      <w:proofErr w:type="spellEnd"/>
      <w:r w:rsidRPr="00E65805">
        <w:rPr>
          <w:rFonts w:ascii="Times New Roman" w:hAnsi="Times New Roman" w:cs="Times New Roman"/>
          <w:sz w:val="24"/>
          <w:szCs w:val="24"/>
        </w:rPr>
        <w:t>», где в активной форме в режиме тренировок знакомятся с профессией фитнес инструктора различных программ. (См. План воспитательной деятельности на 2022 – 2023 учебный год).</w:t>
      </w:r>
    </w:p>
    <w:p w14:paraId="2287D624" w14:textId="77777777" w:rsidR="00E65805" w:rsidRPr="00E65805" w:rsidRDefault="00E65805" w:rsidP="00E65805">
      <w:pPr>
        <w:rPr>
          <w:rFonts w:ascii="TimesNewRoman" w:hAnsi="TimesNewRoman" w:cs="Times New Roman"/>
          <w:sz w:val="24"/>
          <w:szCs w:val="24"/>
        </w:rPr>
      </w:pPr>
    </w:p>
    <w:p w14:paraId="502EDD99" w14:textId="77777777" w:rsidR="00E65805" w:rsidRPr="00E65805" w:rsidRDefault="00E65805" w:rsidP="00E65805">
      <w:pPr>
        <w:keepNext/>
        <w:keepLines/>
        <w:spacing w:after="0" w:line="240" w:lineRule="auto"/>
        <w:outlineLvl w:val="0"/>
        <w:rPr>
          <w:rFonts w:ascii="Times New Roman" w:hAnsi="Times New Roman" w:cs="Times New Roman"/>
          <w:b/>
          <w:color w:val="FF0000"/>
          <w:sz w:val="28"/>
        </w:rPr>
      </w:pPr>
      <w:bookmarkStart w:id="11" w:name="_Toc109838901"/>
      <w:r w:rsidRPr="00E65805">
        <w:rPr>
          <w:rFonts w:ascii="Times New Roman" w:hAnsi="Times New Roman" w:cs="Times New Roman"/>
          <w:b/>
          <w:color w:val="FF0000"/>
          <w:sz w:val="28"/>
        </w:rPr>
        <w:lastRenderedPageBreak/>
        <w:t>РАЗДЕЛ 3. ОРГАНИЗАЦИОННЫЙ</w:t>
      </w:r>
      <w:bookmarkEnd w:id="11"/>
    </w:p>
    <w:p w14:paraId="30F80B1A" w14:textId="77777777" w:rsidR="00E65805" w:rsidRPr="00E65805" w:rsidRDefault="00E65805" w:rsidP="00E65805">
      <w:pPr>
        <w:spacing w:after="0" w:line="240" w:lineRule="auto"/>
        <w:ind w:firstLine="567"/>
        <w:jc w:val="both"/>
        <w:rPr>
          <w:rFonts w:ascii="Times New Roman" w:hAnsi="Times New Roman" w:cs="Times New Roman"/>
          <w:color w:val="FF0000"/>
          <w:sz w:val="24"/>
          <w:szCs w:val="24"/>
        </w:rPr>
      </w:pPr>
    </w:p>
    <w:p w14:paraId="36CEBA17" w14:textId="77777777" w:rsidR="00E65805" w:rsidRPr="00E65805" w:rsidRDefault="00E65805" w:rsidP="00E65805">
      <w:pPr>
        <w:keepNext/>
        <w:keepLines/>
        <w:spacing w:after="0" w:line="240" w:lineRule="auto"/>
        <w:jc w:val="both"/>
        <w:outlineLvl w:val="0"/>
        <w:rPr>
          <w:rFonts w:ascii="Times New Roman" w:hAnsi="Times New Roman" w:cs="Times New Roman"/>
          <w:b/>
          <w:color w:val="FF0000"/>
          <w:sz w:val="24"/>
          <w:szCs w:val="24"/>
        </w:rPr>
      </w:pPr>
      <w:bookmarkStart w:id="12" w:name="_Toc109838902"/>
      <w:r w:rsidRPr="00E65805">
        <w:rPr>
          <w:rFonts w:ascii="Times New Roman" w:hAnsi="Times New Roman" w:cs="Times New Roman"/>
          <w:b/>
          <w:color w:val="FF0000"/>
          <w:sz w:val="24"/>
          <w:szCs w:val="24"/>
        </w:rPr>
        <w:t>3.1 Кадровое обеспечение</w:t>
      </w:r>
      <w:bookmarkEnd w:id="12"/>
    </w:p>
    <w:p w14:paraId="33C5CF6F" w14:textId="77777777" w:rsidR="00E65805" w:rsidRPr="00E65805" w:rsidRDefault="00E65805" w:rsidP="00E65805">
      <w:pPr>
        <w:tabs>
          <w:tab w:val="left" w:pos="851"/>
        </w:tabs>
        <w:spacing w:after="0" w:line="240" w:lineRule="auto"/>
        <w:ind w:firstLine="709"/>
        <w:jc w:val="both"/>
        <w:rPr>
          <w:rFonts w:ascii="Times New Roman" w:hAnsi="Times New Roman" w:cs="Times New Roman"/>
          <w:i/>
          <w:sz w:val="24"/>
          <w:szCs w:val="24"/>
        </w:rPr>
      </w:pPr>
      <w:r w:rsidRPr="00E65805">
        <w:rPr>
          <w:rFonts w:ascii="Times New Roman" w:hAnsi="Times New Roman" w:cs="Times New Roman"/>
          <w:i/>
          <w:sz w:val="24"/>
          <w:szCs w:val="24"/>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46B3AF50" w14:textId="77777777" w:rsidR="00E65805" w:rsidRPr="00E65805" w:rsidRDefault="00E65805" w:rsidP="00E65805">
      <w:pPr>
        <w:keepNext/>
        <w:keepLines/>
        <w:spacing w:after="0" w:line="240" w:lineRule="auto"/>
        <w:jc w:val="both"/>
        <w:outlineLvl w:val="0"/>
        <w:rPr>
          <w:rFonts w:ascii="Times New Roman" w:hAnsi="Times New Roman" w:cs="Times New Roman"/>
          <w:b/>
          <w:sz w:val="24"/>
          <w:szCs w:val="24"/>
        </w:rPr>
      </w:pPr>
    </w:p>
    <w:p w14:paraId="76596FAB" w14:textId="77777777" w:rsidR="00E65805" w:rsidRPr="00E65805" w:rsidRDefault="00E65805" w:rsidP="00E65805">
      <w:pPr>
        <w:keepNext/>
        <w:keepLines/>
        <w:spacing w:after="0" w:line="240" w:lineRule="auto"/>
        <w:jc w:val="both"/>
        <w:outlineLvl w:val="0"/>
        <w:rPr>
          <w:rFonts w:ascii="Times New Roman" w:hAnsi="Times New Roman" w:cs="Times New Roman"/>
          <w:b/>
          <w:color w:val="FF0000"/>
          <w:sz w:val="24"/>
          <w:szCs w:val="24"/>
        </w:rPr>
      </w:pPr>
      <w:bookmarkStart w:id="13" w:name="_Toc109838903"/>
      <w:r w:rsidRPr="00E65805">
        <w:rPr>
          <w:rFonts w:ascii="Times New Roman" w:hAnsi="Times New Roman" w:cs="Times New Roman"/>
          <w:b/>
          <w:color w:val="FF0000"/>
          <w:sz w:val="24"/>
          <w:szCs w:val="24"/>
        </w:rPr>
        <w:t>3.2 Нормативно-методическое обеспечение</w:t>
      </w:r>
      <w:bookmarkEnd w:id="13"/>
    </w:p>
    <w:p w14:paraId="601DEAA1" w14:textId="77777777" w:rsidR="00E65805" w:rsidRPr="00E65805" w:rsidRDefault="00E65805" w:rsidP="00E65805">
      <w:pPr>
        <w:tabs>
          <w:tab w:val="left" w:pos="851"/>
        </w:tabs>
        <w:spacing w:after="0" w:line="240" w:lineRule="auto"/>
        <w:ind w:firstLine="709"/>
        <w:jc w:val="both"/>
        <w:rPr>
          <w:rFonts w:ascii="Times New Roman" w:hAnsi="Times New Roman" w:cs="Times New Roman"/>
          <w:i/>
          <w:sz w:val="24"/>
          <w:szCs w:val="24"/>
        </w:rPr>
      </w:pPr>
      <w:r w:rsidRPr="00E65805">
        <w:rPr>
          <w:rFonts w:ascii="Times New Roman" w:hAnsi="Times New Roman" w:cs="Times New Roman"/>
          <w:i/>
          <w:sz w:val="24"/>
          <w:szCs w:val="24"/>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14:paraId="76BF17E6" w14:textId="77777777" w:rsidR="00E65805" w:rsidRPr="00E65805" w:rsidRDefault="00E65805" w:rsidP="00E65805">
      <w:pPr>
        <w:tabs>
          <w:tab w:val="left" w:pos="851"/>
        </w:tabs>
        <w:spacing w:after="0" w:line="240" w:lineRule="auto"/>
        <w:ind w:firstLine="709"/>
        <w:jc w:val="both"/>
        <w:rPr>
          <w:rFonts w:ascii="Times New Roman" w:hAnsi="Times New Roman" w:cs="Times New Roman"/>
          <w:i/>
          <w:sz w:val="24"/>
          <w:szCs w:val="24"/>
        </w:rPr>
      </w:pPr>
      <w:r w:rsidRPr="00E65805">
        <w:rPr>
          <w:rFonts w:ascii="Times New Roman" w:hAnsi="Times New Roman" w:cs="Times New Roman"/>
          <w:i/>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14:paraId="1C04C499" w14:textId="77777777" w:rsidR="00E65805" w:rsidRPr="00E65805" w:rsidRDefault="00E65805" w:rsidP="00E65805">
      <w:pPr>
        <w:tabs>
          <w:tab w:val="left" w:pos="851"/>
        </w:tabs>
        <w:spacing w:after="0" w:line="240" w:lineRule="auto"/>
        <w:jc w:val="both"/>
        <w:outlineLvl w:val="0"/>
        <w:rPr>
          <w:rFonts w:ascii="Times New Roman" w:hAnsi="Times New Roman" w:cs="Times New Roman"/>
          <w:b/>
          <w:sz w:val="24"/>
          <w:szCs w:val="24"/>
        </w:rPr>
      </w:pPr>
    </w:p>
    <w:p w14:paraId="7DF6E6BD" w14:textId="77777777" w:rsidR="00E65805" w:rsidRPr="00E65805" w:rsidRDefault="00E65805" w:rsidP="00E65805">
      <w:pPr>
        <w:tabs>
          <w:tab w:val="left" w:pos="851"/>
        </w:tabs>
        <w:spacing w:after="0" w:line="240" w:lineRule="auto"/>
        <w:jc w:val="both"/>
        <w:outlineLvl w:val="0"/>
        <w:rPr>
          <w:rFonts w:ascii="Times New Roman" w:hAnsi="Times New Roman" w:cs="Times New Roman"/>
          <w:b/>
          <w:color w:val="FF0000"/>
          <w:sz w:val="24"/>
          <w:szCs w:val="24"/>
        </w:rPr>
      </w:pPr>
      <w:bookmarkStart w:id="14" w:name="_Toc109838904"/>
      <w:r w:rsidRPr="00E65805">
        <w:rPr>
          <w:rFonts w:ascii="Times New Roman" w:hAnsi="Times New Roman" w:cs="Times New Roman"/>
          <w:b/>
          <w:color w:val="FF0000"/>
          <w:sz w:val="24"/>
          <w:szCs w:val="24"/>
        </w:rPr>
        <w:t>3.3 Требования к условиям работы с обучающимися с особыми образовательными потребностями</w:t>
      </w:r>
      <w:bookmarkEnd w:id="14"/>
    </w:p>
    <w:p w14:paraId="03FED39B"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E65805">
        <w:rPr>
          <w:rFonts w:ascii="Times New Roman" w:hAnsi="Times New Roman" w:cs="Times New Roman"/>
          <w:iCs/>
          <w:sz w:val="24"/>
          <w:szCs w:val="24"/>
        </w:rPr>
        <w:t>обучающихся с</w:t>
      </w:r>
      <w:r w:rsidRPr="00E65805">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14:paraId="620886FF"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14:paraId="7C2FCC7C" w14:textId="77777777" w:rsidR="00E65805" w:rsidRPr="00E65805" w:rsidRDefault="00E65805" w:rsidP="007D0B5B">
      <w:pPr>
        <w:widowControl w:val="0"/>
        <w:numPr>
          <w:ilvl w:val="0"/>
          <w:numId w:val="51"/>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0C4A7CF" w14:textId="77777777" w:rsidR="00E65805" w:rsidRPr="00E65805" w:rsidRDefault="00E65805" w:rsidP="007D0B5B">
      <w:pPr>
        <w:widowControl w:val="0"/>
        <w:numPr>
          <w:ilvl w:val="0"/>
          <w:numId w:val="51"/>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2366864B" w14:textId="77777777" w:rsidR="00E65805" w:rsidRPr="00E65805" w:rsidRDefault="00E65805" w:rsidP="007D0B5B">
      <w:pPr>
        <w:widowControl w:val="0"/>
        <w:numPr>
          <w:ilvl w:val="0"/>
          <w:numId w:val="51"/>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2F3AB9C6" w14:textId="77777777" w:rsidR="00E65805" w:rsidRPr="00E65805" w:rsidRDefault="00E65805" w:rsidP="007D0B5B">
      <w:pPr>
        <w:widowControl w:val="0"/>
        <w:numPr>
          <w:ilvl w:val="0"/>
          <w:numId w:val="51"/>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AF5A230"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14:paraId="3C5C13A8"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36AF690"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2981C6AF"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личностно-ориентированный подход в организации всех видов деятельности</w:t>
      </w:r>
      <w:r w:rsidRPr="00E65805">
        <w:rPr>
          <w:rFonts w:ascii="Times New Roman" w:hAnsi="Times New Roman" w:cs="Times New Roman"/>
          <w:i/>
          <w:sz w:val="24"/>
          <w:szCs w:val="24"/>
        </w:rPr>
        <w:t xml:space="preserve"> </w:t>
      </w:r>
      <w:r w:rsidRPr="00E65805">
        <w:rPr>
          <w:rFonts w:ascii="Times New Roman" w:hAnsi="Times New Roman" w:cs="Times New Roman"/>
          <w:iCs/>
          <w:sz w:val="24"/>
          <w:szCs w:val="24"/>
        </w:rPr>
        <w:t>обучающихся с</w:t>
      </w:r>
      <w:r w:rsidRPr="00E65805">
        <w:rPr>
          <w:rFonts w:ascii="Times New Roman" w:hAnsi="Times New Roman" w:cs="Times New Roman"/>
          <w:sz w:val="24"/>
          <w:szCs w:val="24"/>
        </w:rPr>
        <w:t xml:space="preserve"> особыми образовательными потребностями.</w:t>
      </w:r>
    </w:p>
    <w:p w14:paraId="72AFEF47"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p>
    <w:p w14:paraId="627B707A" w14:textId="77777777" w:rsidR="00E65805" w:rsidRPr="00E65805" w:rsidRDefault="00E65805" w:rsidP="00E65805">
      <w:pPr>
        <w:keepNext/>
        <w:keepLines/>
        <w:spacing w:after="0" w:line="240" w:lineRule="auto"/>
        <w:jc w:val="both"/>
        <w:outlineLvl w:val="0"/>
        <w:rPr>
          <w:rFonts w:ascii="Times New Roman" w:hAnsi="Times New Roman" w:cs="Times New Roman"/>
          <w:b/>
          <w:color w:val="FF0000"/>
          <w:sz w:val="24"/>
          <w:szCs w:val="24"/>
        </w:rPr>
      </w:pPr>
      <w:bookmarkStart w:id="15" w:name="_Toc109838905"/>
      <w:r w:rsidRPr="00E65805">
        <w:rPr>
          <w:rFonts w:ascii="Times New Roman" w:hAnsi="Times New Roman" w:cs="Times New Roman"/>
          <w:b/>
          <w:color w:val="FF0000"/>
          <w:sz w:val="24"/>
          <w:szCs w:val="24"/>
        </w:rPr>
        <w:lastRenderedPageBreak/>
        <w:t>3.4 Система поощрения социальной успешности и проявлений активной жизненной позиции обучающихся</w:t>
      </w:r>
      <w:bookmarkEnd w:id="15"/>
    </w:p>
    <w:p w14:paraId="3496D190"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18F2419B"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0CB84F1"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соответствия артефактов и процедур награждения укладу </w:t>
      </w:r>
      <w:bookmarkStart w:id="16" w:name="_Hlk106819691"/>
      <w:r w:rsidRPr="00E65805">
        <w:rPr>
          <w:rFonts w:ascii="Times New Roman" w:hAnsi="Times New Roman" w:cs="Times New Roman"/>
          <w:sz w:val="24"/>
          <w:szCs w:val="24"/>
        </w:rPr>
        <w:t>общеобразовательной организации</w:t>
      </w:r>
      <w:bookmarkEnd w:id="16"/>
      <w:r w:rsidRPr="00E65805">
        <w:rPr>
          <w:rFonts w:ascii="Times New Roman" w:hAnsi="Times New Roman" w:cs="Times New Roman"/>
          <w:sz w:val="24"/>
          <w:szCs w:val="24"/>
        </w:rPr>
        <w:t>, качеству воспитывающей среды, символике общеобразовательной организации;</w:t>
      </w:r>
    </w:p>
    <w:p w14:paraId="3AB7DCC8"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3A9DA638"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14:paraId="4CFE89B6"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BF5DD03"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022CAA63" w14:textId="77777777" w:rsidR="00E65805" w:rsidRPr="00E65805" w:rsidRDefault="00E65805" w:rsidP="007D0B5B">
      <w:pPr>
        <w:numPr>
          <w:ilvl w:val="0"/>
          <w:numId w:val="52"/>
        </w:numPr>
        <w:tabs>
          <w:tab w:val="left" w:pos="851"/>
          <w:tab w:val="left" w:pos="993"/>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069159D5"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112FE6E6"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Ведение электронного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5B9B798"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70C5400F"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5A376F04"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1BAAD821" w14:textId="77777777" w:rsidR="00E65805" w:rsidRPr="00E65805" w:rsidRDefault="00E65805" w:rsidP="00E65805">
      <w:pPr>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14:paraId="04321E24" w14:textId="77777777" w:rsidR="00E65805" w:rsidRPr="00E65805" w:rsidRDefault="00E65805" w:rsidP="00E65805">
      <w:pPr>
        <w:spacing w:after="0" w:line="240" w:lineRule="auto"/>
        <w:ind w:firstLine="709"/>
        <w:jc w:val="both"/>
        <w:rPr>
          <w:rFonts w:ascii="Times New Roman" w:hAnsi="Times New Roman" w:cs="Times New Roman"/>
          <w:sz w:val="24"/>
          <w:szCs w:val="24"/>
        </w:rPr>
      </w:pPr>
    </w:p>
    <w:p w14:paraId="11BB0EBE" w14:textId="77777777" w:rsidR="00E65805" w:rsidRPr="00E65805" w:rsidRDefault="00E65805" w:rsidP="00E65805">
      <w:pPr>
        <w:keepNext/>
        <w:keepLines/>
        <w:spacing w:after="0" w:line="240" w:lineRule="auto"/>
        <w:jc w:val="both"/>
        <w:outlineLvl w:val="0"/>
        <w:rPr>
          <w:rFonts w:ascii="Times New Roman" w:hAnsi="Times New Roman" w:cs="Times New Roman"/>
          <w:b/>
          <w:color w:val="FF0000"/>
          <w:sz w:val="24"/>
          <w:szCs w:val="24"/>
        </w:rPr>
      </w:pPr>
      <w:bookmarkStart w:id="17" w:name="_Toc109838906"/>
      <w:r w:rsidRPr="00E65805">
        <w:rPr>
          <w:rFonts w:ascii="Times New Roman" w:hAnsi="Times New Roman" w:cs="Times New Roman"/>
          <w:b/>
          <w:color w:val="FF0000"/>
          <w:sz w:val="24"/>
          <w:szCs w:val="24"/>
        </w:rPr>
        <w:t>3.5 Анализ воспитательного процесса</w:t>
      </w:r>
      <w:bookmarkEnd w:id="17"/>
    </w:p>
    <w:p w14:paraId="50314353"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0CF098C1"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0520D02D"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14:paraId="56DEFA54"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Основные принципы самоанализа воспитательной работы:</w:t>
      </w:r>
    </w:p>
    <w:p w14:paraId="43365A42" w14:textId="77777777" w:rsidR="00E65805" w:rsidRPr="00E65805" w:rsidRDefault="00E65805" w:rsidP="007D0B5B">
      <w:pPr>
        <w:widowControl w:val="0"/>
        <w:numPr>
          <w:ilvl w:val="0"/>
          <w:numId w:val="53"/>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взаимное уважение всех участников образовательных отношений; </w:t>
      </w:r>
    </w:p>
    <w:p w14:paraId="1731657A" w14:textId="77777777" w:rsidR="00E65805" w:rsidRPr="00E65805" w:rsidRDefault="00E65805" w:rsidP="007D0B5B">
      <w:pPr>
        <w:widowControl w:val="0"/>
        <w:numPr>
          <w:ilvl w:val="0"/>
          <w:numId w:val="53"/>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5D0EC871" w14:textId="77777777" w:rsidR="00E65805" w:rsidRPr="00E65805" w:rsidRDefault="00E65805" w:rsidP="007D0B5B">
      <w:pPr>
        <w:widowControl w:val="0"/>
        <w:numPr>
          <w:ilvl w:val="0"/>
          <w:numId w:val="53"/>
        </w:numPr>
        <w:tabs>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1B2C9010" w14:textId="77777777" w:rsidR="00E65805" w:rsidRPr="00E65805" w:rsidRDefault="00E65805" w:rsidP="007D0B5B">
      <w:pPr>
        <w:widowControl w:val="0"/>
        <w:numPr>
          <w:ilvl w:val="0"/>
          <w:numId w:val="53"/>
        </w:numPr>
        <w:tabs>
          <w:tab w:val="left" w:pos="851"/>
          <w:tab w:val="left" w:pos="993"/>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179F76B4"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Основные направления анализа воспитательного процесса: </w:t>
      </w:r>
    </w:p>
    <w:p w14:paraId="5B999667"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1. Результаты воспитания, социализации и саморазвития обучающихся. </w:t>
      </w:r>
    </w:p>
    <w:p w14:paraId="2E2BE468"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64E62E57"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18" w:name="_Hlk100927456"/>
      <w:r w:rsidRPr="00E65805">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18"/>
      <w:r w:rsidRPr="00E65805">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14:paraId="6D8CA129"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(ИС «Траектория»).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70F8EC4"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2. Состояние совместной деятельности обучающихся и взрослых.</w:t>
      </w:r>
    </w:p>
    <w:p w14:paraId="3AE4CC32"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767A6F94" w14:textId="77777777" w:rsidR="00E65805" w:rsidRPr="00E65805" w:rsidRDefault="00E65805" w:rsidP="00E65805">
      <w:pPr>
        <w:tabs>
          <w:tab w:val="left" w:pos="851"/>
        </w:tabs>
        <w:spacing w:after="0" w:line="240" w:lineRule="auto"/>
        <w:ind w:firstLine="709"/>
        <w:jc w:val="both"/>
        <w:rPr>
          <w:rFonts w:ascii="Times New Roman" w:hAnsi="Times New Roman" w:cs="Times New Roman"/>
          <w:sz w:val="24"/>
          <w:szCs w:val="24"/>
        </w:rPr>
      </w:pPr>
      <w:r w:rsidRPr="00E65805">
        <w:rPr>
          <w:rFonts w:ascii="Times New Roman" w:hAnsi="Times New Roman" w:cs="Times New Roman"/>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w:t>
      </w:r>
      <w:r w:rsidRPr="00E65805">
        <w:rPr>
          <w:rFonts w:ascii="Times New Roman" w:hAnsi="Times New Roman" w:cs="Times New Roman"/>
          <w:sz w:val="24"/>
          <w:szCs w:val="24"/>
        </w:rPr>
        <w:lastRenderedPageBreak/>
        <w:t>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521783AA"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реализации воспитательного потенциала урочной деятельности;</w:t>
      </w:r>
    </w:p>
    <w:p w14:paraId="6B22F72F"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организуемой внеурочной деятельности обучающихся;</w:t>
      </w:r>
    </w:p>
    <w:p w14:paraId="3771AB87"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деятельности классных руководителей и их классов;</w:t>
      </w:r>
    </w:p>
    <w:p w14:paraId="1ECE31C9"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проводимых общешкольных основных дел, мероприятий;</w:t>
      </w:r>
    </w:p>
    <w:p w14:paraId="6758BA64"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внешкольных мероприятий; </w:t>
      </w:r>
    </w:p>
    <w:p w14:paraId="51F38E61"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создания и поддержки предметно-пространственной среды;</w:t>
      </w:r>
    </w:p>
    <w:p w14:paraId="07AA0957"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взаимодействия с родительским сообществом;</w:t>
      </w:r>
    </w:p>
    <w:p w14:paraId="213509E0"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деятельности ученического самоуправления;</w:t>
      </w:r>
    </w:p>
    <w:p w14:paraId="0AC8A3DB"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деятельности по профилактике и безопасности;</w:t>
      </w:r>
    </w:p>
    <w:p w14:paraId="4E42B4FE"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реализации потенциала социального партнёрства;</w:t>
      </w:r>
    </w:p>
    <w:p w14:paraId="70264318" w14:textId="77777777" w:rsidR="00E65805" w:rsidRPr="00E65805" w:rsidRDefault="00E65805" w:rsidP="007D0B5B">
      <w:pPr>
        <w:widowControl w:val="0"/>
        <w:numPr>
          <w:ilvl w:val="0"/>
          <w:numId w:val="54"/>
        </w:num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деятельности по профориентации обучающихся;</w:t>
      </w:r>
    </w:p>
    <w:p w14:paraId="06E8F339" w14:textId="77777777" w:rsidR="00E65805" w:rsidRPr="00E65805" w:rsidRDefault="00E65805" w:rsidP="00E65805">
      <w:pPr>
        <w:tabs>
          <w:tab w:val="left" w:pos="567"/>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31C77CCB" w14:textId="77777777" w:rsidR="00E65805" w:rsidRPr="00E65805" w:rsidRDefault="00E65805" w:rsidP="00E65805">
      <w:pPr>
        <w:tabs>
          <w:tab w:val="left" w:pos="851"/>
        </w:tabs>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4D0B3C3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Повышение надежности и объективности результатов деятельности учреждения, связано с целостным подходом и одновременным использованием методик, выявляющих различные аспекты, что позволяет видеть процесс деятельности учреждения в целом, в контексте его индивидуальной истории. </w:t>
      </w:r>
    </w:p>
    <w:p w14:paraId="43127E0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Таким образом, для проверки эффективности воспитательной деятельности МАОУ «Гимназия №1» г. Перми будет использован комплекс теоретических и эмпирических методов исследования:</w:t>
      </w:r>
    </w:p>
    <w:p w14:paraId="377976CF" w14:textId="77777777" w:rsidR="00E65805" w:rsidRPr="00E65805" w:rsidRDefault="00E65805" w:rsidP="007D0B5B">
      <w:pPr>
        <w:numPr>
          <w:ilvl w:val="0"/>
          <w:numId w:val="6"/>
        </w:numPr>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i/>
          <w:sz w:val="24"/>
          <w:szCs w:val="24"/>
        </w:rPr>
        <w:t>Общетеоретические методы</w:t>
      </w:r>
      <w:r w:rsidRPr="00E65805">
        <w:rPr>
          <w:rFonts w:ascii="Times New Roman" w:hAnsi="Times New Roman" w:cs="Times New Roman"/>
          <w:sz w:val="24"/>
          <w:szCs w:val="24"/>
        </w:rPr>
        <w:t xml:space="preserve"> - 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w:t>
      </w:r>
    </w:p>
    <w:p w14:paraId="49CFB9BE" w14:textId="77777777" w:rsidR="00E65805" w:rsidRPr="00E65805" w:rsidRDefault="00E65805" w:rsidP="007D0B5B">
      <w:pPr>
        <w:numPr>
          <w:ilvl w:val="0"/>
          <w:numId w:val="6"/>
        </w:numPr>
        <w:spacing w:after="0" w:line="240" w:lineRule="auto"/>
        <w:contextualSpacing/>
        <w:jc w:val="both"/>
        <w:rPr>
          <w:rFonts w:ascii="Times New Roman" w:hAnsi="Times New Roman" w:cs="Times New Roman"/>
          <w:sz w:val="24"/>
          <w:szCs w:val="24"/>
        </w:rPr>
      </w:pPr>
      <w:r w:rsidRPr="00E65805">
        <w:rPr>
          <w:rFonts w:ascii="Times New Roman" w:hAnsi="Times New Roman" w:cs="Times New Roman"/>
          <w:i/>
          <w:sz w:val="24"/>
          <w:szCs w:val="24"/>
        </w:rPr>
        <w:t>Эмпирические методы</w:t>
      </w:r>
      <w:r w:rsidRPr="00E65805">
        <w:rPr>
          <w:rFonts w:ascii="Times New Roman" w:hAnsi="Times New Roman" w:cs="Times New Roman"/>
          <w:sz w:val="24"/>
          <w:szCs w:val="24"/>
        </w:rPr>
        <w:t xml:space="preserve"> – 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14:paraId="41157FFF"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Анализ организуемого в МАОУ «Гимназия №1» г. Перми воспитательной деятельности проводится с целью выявления основных проблем воспитания и последующего их решения.</w:t>
      </w:r>
    </w:p>
    <w:p w14:paraId="70DC288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Основными принципами, на основе которых осуществляется анализ воспитательного процесса в гимназии, являются: </w:t>
      </w:r>
    </w:p>
    <w:p w14:paraId="490BF3E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6A97A5A0"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56B9CF6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3155976D"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3B9F0C9C"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Дополнительными направлениями анализа организуемой воспитательной деятельности в МАОУ «Гимназия №1» г. Перми являются: </w:t>
      </w:r>
    </w:p>
    <w:p w14:paraId="5FB3989B"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sym w:font="Symbol" w:char="F0B7"/>
      </w:r>
      <w:r w:rsidRPr="00E65805">
        <w:rPr>
          <w:rFonts w:ascii="Times New Roman" w:hAnsi="Times New Roman" w:cs="Times New Roman"/>
          <w:sz w:val="24"/>
          <w:szCs w:val="24"/>
        </w:rPr>
        <w:t xml:space="preserve"> </w:t>
      </w:r>
      <w:r w:rsidRPr="00E65805">
        <w:rPr>
          <w:rFonts w:ascii="Times New Roman" w:hAnsi="Times New Roman" w:cs="Times New Roman"/>
          <w:b/>
          <w:i/>
          <w:sz w:val="24"/>
          <w:szCs w:val="24"/>
        </w:rPr>
        <w:t>Результаты воспитания, социализации и саморазвития детей</w:t>
      </w:r>
      <w:r w:rsidRPr="00E65805">
        <w:rPr>
          <w:rFonts w:ascii="Times New Roman" w:hAnsi="Times New Roman" w:cs="Times New Roman"/>
          <w:sz w:val="24"/>
          <w:szCs w:val="24"/>
        </w:rPr>
        <w:t xml:space="preserve"> </w:t>
      </w:r>
    </w:p>
    <w:p w14:paraId="07F26DA5"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14:paraId="7A6505AA"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sym w:font="Symbol" w:char="F0B7"/>
      </w:r>
      <w:r w:rsidRPr="00E65805">
        <w:rPr>
          <w:rFonts w:ascii="Times New Roman" w:hAnsi="Times New Roman" w:cs="Times New Roman"/>
          <w:b/>
          <w:i/>
          <w:sz w:val="24"/>
          <w:szCs w:val="24"/>
        </w:rPr>
        <w:t xml:space="preserve"> Воспитательная деятельность педагогов </w:t>
      </w:r>
    </w:p>
    <w:p w14:paraId="109749D7"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14:paraId="16F872FB"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sym w:font="Symbol" w:char="F0B7"/>
      </w:r>
      <w:r w:rsidRPr="00E65805">
        <w:rPr>
          <w:rFonts w:ascii="Times New Roman" w:hAnsi="Times New Roman" w:cs="Times New Roman"/>
          <w:b/>
          <w:i/>
          <w:sz w:val="24"/>
          <w:szCs w:val="24"/>
        </w:rPr>
        <w:t xml:space="preserve"> Управление воспитательной деятельностью </w:t>
      </w:r>
    </w:p>
    <w:p w14:paraId="545FD1A9"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 xml:space="preserve">(имеют ли педагоги четкое представление о нормативно-методических документах, регулирующих воспитательную деятельность в гимназии,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14:paraId="7AFB2F5C" w14:textId="77777777" w:rsidR="00E65805" w:rsidRPr="00E65805" w:rsidRDefault="00E65805" w:rsidP="00E65805">
      <w:pPr>
        <w:spacing w:after="0" w:line="240" w:lineRule="auto"/>
        <w:ind w:firstLine="567"/>
        <w:jc w:val="both"/>
        <w:rPr>
          <w:rFonts w:ascii="Times New Roman" w:hAnsi="Times New Roman" w:cs="Times New Roman"/>
          <w:b/>
          <w:i/>
          <w:sz w:val="24"/>
          <w:szCs w:val="24"/>
        </w:rPr>
      </w:pPr>
      <w:r w:rsidRPr="00E65805">
        <w:rPr>
          <w:rFonts w:ascii="Times New Roman" w:hAnsi="Times New Roman" w:cs="Times New Roman"/>
          <w:b/>
          <w:i/>
          <w:sz w:val="24"/>
          <w:szCs w:val="24"/>
        </w:rPr>
        <w:sym w:font="Symbol" w:char="F0B7"/>
      </w:r>
      <w:r w:rsidRPr="00E65805">
        <w:rPr>
          <w:rFonts w:ascii="Times New Roman" w:hAnsi="Times New Roman" w:cs="Times New Roman"/>
          <w:b/>
          <w:i/>
          <w:sz w:val="24"/>
          <w:szCs w:val="24"/>
        </w:rPr>
        <w:t xml:space="preserve"> Ресурсное обеспечение воспитательной деятельности </w:t>
      </w:r>
    </w:p>
    <w:p w14:paraId="1154DD01"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(материальные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p w14:paraId="7FAF1726" w14:textId="77777777" w:rsidR="00E65805" w:rsidRPr="00E65805" w:rsidRDefault="00E65805" w:rsidP="00E65805">
      <w:pPr>
        <w:spacing w:after="0" w:line="240" w:lineRule="auto"/>
        <w:ind w:firstLine="567"/>
        <w:jc w:val="both"/>
        <w:rPr>
          <w:rFonts w:ascii="Times New Roman" w:hAnsi="Times New Roman" w:cs="Times New Roman"/>
          <w:sz w:val="24"/>
          <w:szCs w:val="24"/>
        </w:rPr>
      </w:pPr>
      <w:r w:rsidRPr="00E65805">
        <w:rPr>
          <w:rFonts w:ascii="Times New Roman" w:hAnsi="Times New Roman" w:cs="Times New Roman"/>
          <w:sz w:val="24"/>
          <w:szCs w:val="24"/>
        </w:rPr>
        <w:t>Итогом анализа организуемой воспитательной деятельности в МАОУ «Гимназия №1» г. Перми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7B17F7F3" w14:textId="77777777" w:rsidR="00E65805" w:rsidRPr="00E65805" w:rsidRDefault="00E65805" w:rsidP="00E65805">
      <w:pPr>
        <w:rPr>
          <w:rFonts w:ascii="Times New Roman" w:hAnsi="Times New Roman" w:cs="Times New Roman"/>
          <w:sz w:val="24"/>
          <w:szCs w:val="24"/>
        </w:rPr>
      </w:pPr>
      <w:r w:rsidRPr="00E65805">
        <w:rPr>
          <w:rFonts w:ascii="Times New Roman" w:hAnsi="Times New Roman" w:cs="Times New Roman"/>
          <w:sz w:val="24"/>
          <w:szCs w:val="24"/>
        </w:rPr>
        <w:br w:type="page"/>
      </w:r>
    </w:p>
    <w:p w14:paraId="61901BE3" w14:textId="77777777" w:rsidR="000D2D81" w:rsidRPr="00872EEC" w:rsidRDefault="000D2D81" w:rsidP="00A61005">
      <w:pPr>
        <w:spacing w:after="0" w:line="240" w:lineRule="auto"/>
        <w:jc w:val="both"/>
        <w:rPr>
          <w:rFonts w:ascii="Times New Roman" w:hAnsi="Times New Roman" w:cs="Times New Roman"/>
          <w:sz w:val="28"/>
          <w:szCs w:val="28"/>
        </w:rPr>
      </w:pPr>
    </w:p>
    <w:p w14:paraId="708AC1FB" w14:textId="77777777" w:rsidR="00A61005" w:rsidRPr="00A61005" w:rsidRDefault="000D2D81" w:rsidP="00A61005">
      <w:pPr>
        <w:spacing w:after="0" w:line="240" w:lineRule="auto"/>
        <w:ind w:firstLine="708"/>
        <w:jc w:val="center"/>
        <w:rPr>
          <w:rFonts w:ascii="Times New Roman" w:hAnsi="Times New Roman" w:cs="Times New Roman"/>
          <w:b/>
          <w:sz w:val="28"/>
          <w:szCs w:val="28"/>
        </w:rPr>
      </w:pPr>
      <w:r w:rsidRPr="00A61005">
        <w:rPr>
          <w:rFonts w:ascii="Times New Roman" w:hAnsi="Times New Roman" w:cs="Times New Roman"/>
          <w:b/>
          <w:sz w:val="28"/>
          <w:szCs w:val="28"/>
        </w:rPr>
        <w:t>2.4. П</w:t>
      </w:r>
      <w:r w:rsidR="00A61005" w:rsidRPr="00A61005">
        <w:rPr>
          <w:rFonts w:ascii="Times New Roman" w:hAnsi="Times New Roman" w:cs="Times New Roman"/>
          <w:b/>
          <w:sz w:val="28"/>
          <w:szCs w:val="28"/>
        </w:rPr>
        <w:t>рограмма коррекционной работы</w:t>
      </w:r>
    </w:p>
    <w:p w14:paraId="1640B751"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p>
    <w:p w14:paraId="4BC55F17"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ПКР разрабатывается для обучающихся с трудностями в обучении и социализации. В соответствии с ФГОС ООО программа коррекционной работы должна быть направлена </w:t>
      </w:r>
      <w:r w:rsidR="00A61005">
        <w:rPr>
          <w:rFonts w:ascii="Times New Roman" w:hAnsi="Times New Roman" w:cs="Times New Roman"/>
          <w:sz w:val="28"/>
          <w:szCs w:val="28"/>
        </w:rPr>
        <w:t>на осуществление индивидуально-</w:t>
      </w:r>
      <w:r w:rsidRPr="00872EEC">
        <w:rPr>
          <w:rFonts w:ascii="Times New Roman" w:hAnsi="Times New Roman" w:cs="Times New Roman"/>
          <w:sz w:val="28"/>
          <w:szCs w:val="28"/>
        </w:rPr>
        <w:t xml:space="preserve">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14:paraId="6DDDC5D3"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Программа коррекционной работы </w:t>
      </w:r>
      <w:r w:rsidR="00A61005">
        <w:rPr>
          <w:rFonts w:ascii="Times New Roman" w:hAnsi="Times New Roman" w:cs="Times New Roman"/>
          <w:sz w:val="28"/>
          <w:szCs w:val="28"/>
        </w:rPr>
        <w:t xml:space="preserve">обеспечивает: </w:t>
      </w:r>
    </w:p>
    <w:p w14:paraId="6FFB3300"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выявление индивидуальных образовательных потребностей обучающихся, направленности личности, </w:t>
      </w:r>
      <w:r w:rsidR="00A61005">
        <w:rPr>
          <w:rFonts w:ascii="Times New Roman" w:hAnsi="Times New Roman" w:cs="Times New Roman"/>
          <w:sz w:val="28"/>
          <w:szCs w:val="28"/>
        </w:rPr>
        <w:t xml:space="preserve">профессиональных склонностей; </w:t>
      </w:r>
    </w:p>
    <w:p w14:paraId="12E070E0"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w:t>
      </w:r>
      <w:r w:rsidR="00A61005">
        <w:rPr>
          <w:rFonts w:ascii="Times New Roman" w:hAnsi="Times New Roman" w:cs="Times New Roman"/>
          <w:sz w:val="28"/>
          <w:szCs w:val="28"/>
        </w:rPr>
        <w:t xml:space="preserve">екционно-развивающих занятий; </w:t>
      </w:r>
    </w:p>
    <w:p w14:paraId="47570E2D"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Программа коррекцио</w:t>
      </w:r>
      <w:r w:rsidR="00A61005">
        <w:rPr>
          <w:rFonts w:ascii="Times New Roman" w:hAnsi="Times New Roman" w:cs="Times New Roman"/>
          <w:sz w:val="28"/>
          <w:szCs w:val="28"/>
        </w:rPr>
        <w:t xml:space="preserve">нной работы должна содержать: </w:t>
      </w:r>
    </w:p>
    <w:p w14:paraId="71C7B527"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w:t>
      </w:r>
      <w:r w:rsidR="00A61005">
        <w:rPr>
          <w:rFonts w:ascii="Times New Roman" w:hAnsi="Times New Roman" w:cs="Times New Roman"/>
          <w:sz w:val="28"/>
          <w:szCs w:val="28"/>
        </w:rPr>
        <w:t xml:space="preserve">вного общего образования; </w:t>
      </w:r>
    </w:p>
    <w:p w14:paraId="157D8D16"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w:t>
      </w:r>
      <w:r w:rsidR="00A61005">
        <w:rPr>
          <w:rFonts w:ascii="Times New Roman" w:hAnsi="Times New Roman" w:cs="Times New Roman"/>
          <w:sz w:val="28"/>
          <w:szCs w:val="28"/>
        </w:rPr>
        <w:t xml:space="preserve">екционно-развивающих занятий; </w:t>
      </w:r>
    </w:p>
    <w:p w14:paraId="0C9A3879"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описание основного содержания рабочих программ кор</w:t>
      </w:r>
      <w:r w:rsidR="00A61005">
        <w:rPr>
          <w:rFonts w:ascii="Times New Roman" w:hAnsi="Times New Roman" w:cs="Times New Roman"/>
          <w:sz w:val="28"/>
          <w:szCs w:val="28"/>
        </w:rPr>
        <w:t xml:space="preserve">рекционно-развивающих курсов; </w:t>
      </w:r>
    </w:p>
    <w:p w14:paraId="13752545"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перечень дополнительных коррекционно-разви</w:t>
      </w:r>
      <w:r w:rsidR="00A61005">
        <w:rPr>
          <w:rFonts w:ascii="Times New Roman" w:hAnsi="Times New Roman" w:cs="Times New Roman"/>
          <w:sz w:val="28"/>
          <w:szCs w:val="28"/>
        </w:rPr>
        <w:t xml:space="preserve">вающих занятий (при наличии); </w:t>
      </w:r>
    </w:p>
    <w:p w14:paraId="10237B19" w14:textId="77777777" w:rsidR="00A6100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планируемые результаты коррекционной работ</w:t>
      </w:r>
      <w:r w:rsidR="00A61005">
        <w:rPr>
          <w:rFonts w:ascii="Times New Roman" w:hAnsi="Times New Roman" w:cs="Times New Roman"/>
          <w:sz w:val="28"/>
          <w:szCs w:val="28"/>
        </w:rPr>
        <w:t>ы и подходы к их оценке.</w:t>
      </w:r>
    </w:p>
    <w:p w14:paraId="3C3615F2" w14:textId="77777777" w:rsidR="007F33F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14:paraId="01F4B0AC" w14:textId="77777777" w:rsidR="007F33FB"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ПКР предусматривает создание условий обучения и воспитания, позволяющих учитывать индивидуальные образовательные потребности обучаю</w:t>
      </w:r>
      <w:r w:rsidRPr="00872EEC">
        <w:rPr>
          <w:rFonts w:ascii="Times New Roman" w:hAnsi="Times New Roman" w:cs="Times New Roman"/>
          <w:sz w:val="28"/>
          <w:szCs w:val="28"/>
        </w:rPr>
        <w:lastRenderedPageBreak/>
        <w:t xml:space="preserve">щихся посредством дифференцированного психолого-педагогического сопровождения, индивидуализации и дифференциации образовательного процесса. ПКР уровня основного общего образования непрерывна и преемственна с другими уровнями образования (начальным, средним). </w:t>
      </w:r>
    </w:p>
    <w:p w14:paraId="232A5C1A"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может быть реализована при разных формах получения образования, включая обучение на дому и с применением дистанционных технологий. </w:t>
      </w:r>
    </w:p>
    <w:p w14:paraId="2B1C0BF8"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rsidRPr="00872EEC">
        <w:rPr>
          <w:rFonts w:ascii="Times New Roman" w:hAnsi="Times New Roman" w:cs="Times New Roman"/>
          <w:sz w:val="28"/>
          <w:szCs w:val="28"/>
        </w:rPr>
        <w:t>ППк</w:t>
      </w:r>
      <w:proofErr w:type="spellEnd"/>
      <w:r w:rsidRPr="00872EEC">
        <w:rPr>
          <w:rFonts w:ascii="Times New Roman" w:hAnsi="Times New Roman" w:cs="Times New Roman"/>
          <w:sz w:val="28"/>
          <w:szCs w:val="28"/>
        </w:rPr>
        <w:t xml:space="preserve">) и психолого-медико-педагогической комиссии (ПМПК) при наличии. </w:t>
      </w:r>
    </w:p>
    <w:p w14:paraId="6E03EE40"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w:t>
      </w:r>
      <w:r w:rsidR="00077555">
        <w:rPr>
          <w:rFonts w:ascii="Times New Roman" w:hAnsi="Times New Roman" w:cs="Times New Roman"/>
          <w:sz w:val="28"/>
          <w:szCs w:val="28"/>
        </w:rPr>
        <w:t>ум образовательной организации.</w:t>
      </w:r>
    </w:p>
    <w:p w14:paraId="27D80031"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ПКР разрабатывается на период получения основного общего образования и включает следующие разделы: </w:t>
      </w:r>
    </w:p>
    <w:p w14:paraId="248C23DB"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—Цели, задачи и принципы построения программы коррекционной работы. </w:t>
      </w:r>
    </w:p>
    <w:p w14:paraId="2F484A0C"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—Перечень и содержание направлений работы. </w:t>
      </w:r>
    </w:p>
    <w:p w14:paraId="034D7EC3"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—Механизмы реализации программы. </w:t>
      </w:r>
    </w:p>
    <w:p w14:paraId="4F04AE7E"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—Условия реализации программы. </w:t>
      </w:r>
    </w:p>
    <w:p w14:paraId="01A705B3" w14:textId="77777777" w:rsidR="00077555"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—Планируемые результаты реализации программы. </w:t>
      </w:r>
    </w:p>
    <w:p w14:paraId="7F925A0C" w14:textId="77777777" w:rsidR="00077555" w:rsidRPr="00077555" w:rsidRDefault="000D2D81" w:rsidP="00077555">
      <w:pPr>
        <w:spacing w:after="0" w:line="240" w:lineRule="auto"/>
        <w:rPr>
          <w:rFonts w:ascii="Times New Roman" w:hAnsi="Times New Roman" w:cs="Times New Roman"/>
          <w:b/>
          <w:i/>
          <w:sz w:val="28"/>
          <w:szCs w:val="28"/>
        </w:rPr>
      </w:pPr>
      <w:r w:rsidRPr="00077555">
        <w:rPr>
          <w:rFonts w:ascii="Times New Roman" w:hAnsi="Times New Roman" w:cs="Times New Roman"/>
          <w:b/>
          <w:i/>
          <w:sz w:val="28"/>
          <w:szCs w:val="28"/>
        </w:rPr>
        <w:t xml:space="preserve">Цели, задачи и принципы построения программы коррекционной работы </w:t>
      </w:r>
    </w:p>
    <w:p w14:paraId="2C957D24"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14:paraId="7DEE99FA"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14:paraId="45960C19" w14:textId="77777777" w:rsidR="00FD313B" w:rsidRDefault="00FD313B" w:rsidP="000775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p w14:paraId="285AF3B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w:t>
      </w:r>
      <w:r w:rsidR="00FD313B">
        <w:rPr>
          <w:rFonts w:ascii="Times New Roman" w:hAnsi="Times New Roman" w:cs="Times New Roman"/>
          <w:sz w:val="28"/>
          <w:szCs w:val="28"/>
        </w:rPr>
        <w:t xml:space="preserve">основного общего образования; </w:t>
      </w:r>
    </w:p>
    <w:p w14:paraId="4444D57A"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w:t>
      </w:r>
      <w:r w:rsidR="00FD313B">
        <w:rPr>
          <w:rFonts w:ascii="Times New Roman" w:hAnsi="Times New Roman" w:cs="Times New Roman"/>
          <w:sz w:val="28"/>
          <w:szCs w:val="28"/>
        </w:rPr>
        <w:t xml:space="preserve">коммуникативных способностей; </w:t>
      </w:r>
    </w:p>
    <w:p w14:paraId="1FBE77E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w:t>
      </w:r>
      <w:r w:rsidR="00FD313B">
        <w:rPr>
          <w:rFonts w:ascii="Times New Roman" w:hAnsi="Times New Roman" w:cs="Times New Roman"/>
          <w:sz w:val="28"/>
          <w:szCs w:val="28"/>
        </w:rPr>
        <w:t xml:space="preserve"> индивидуальных возможностей; </w:t>
      </w:r>
    </w:p>
    <w:p w14:paraId="690B60F7"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реализация комплексного психолого-педагогического и социального сопровождения обучающихся (в соответствии </w:t>
      </w:r>
      <w:proofErr w:type="gramStart"/>
      <w:r w:rsidRPr="00872EEC">
        <w:rPr>
          <w:rFonts w:ascii="Times New Roman" w:hAnsi="Times New Roman" w:cs="Times New Roman"/>
          <w:sz w:val="28"/>
          <w:szCs w:val="28"/>
        </w:rPr>
        <w:t>с  рекомендац</w:t>
      </w:r>
      <w:r w:rsidR="00FD313B">
        <w:rPr>
          <w:rFonts w:ascii="Times New Roman" w:hAnsi="Times New Roman" w:cs="Times New Roman"/>
          <w:sz w:val="28"/>
          <w:szCs w:val="28"/>
        </w:rPr>
        <w:t>иями</w:t>
      </w:r>
      <w:proofErr w:type="gramEnd"/>
      <w:r w:rsidR="00FD313B">
        <w:rPr>
          <w:rFonts w:ascii="Times New Roman" w:hAnsi="Times New Roman" w:cs="Times New Roman"/>
          <w:sz w:val="28"/>
          <w:szCs w:val="28"/>
        </w:rPr>
        <w:t xml:space="preserve"> </w:t>
      </w:r>
      <w:proofErr w:type="spellStart"/>
      <w:r w:rsidR="00FD313B">
        <w:rPr>
          <w:rFonts w:ascii="Times New Roman" w:hAnsi="Times New Roman" w:cs="Times New Roman"/>
          <w:sz w:val="28"/>
          <w:szCs w:val="28"/>
        </w:rPr>
        <w:t>ППк</w:t>
      </w:r>
      <w:proofErr w:type="spellEnd"/>
      <w:r w:rsidR="00FD313B">
        <w:rPr>
          <w:rFonts w:ascii="Times New Roman" w:hAnsi="Times New Roman" w:cs="Times New Roman"/>
          <w:sz w:val="28"/>
          <w:szCs w:val="28"/>
        </w:rPr>
        <w:t xml:space="preserve"> и ПМПК при наличии); </w:t>
      </w:r>
    </w:p>
    <w:p w14:paraId="7493C176"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реализация комплексной системы мероприятий по социальной адаптации и профессиональной ориентации обучающихся с трудностя</w:t>
      </w:r>
      <w:r w:rsidR="00FD313B">
        <w:rPr>
          <w:rFonts w:ascii="Times New Roman" w:hAnsi="Times New Roman" w:cs="Times New Roman"/>
          <w:sz w:val="28"/>
          <w:szCs w:val="28"/>
        </w:rPr>
        <w:t xml:space="preserve">ми в обучении и социализации; </w:t>
      </w:r>
    </w:p>
    <w:p w14:paraId="6371D4F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обеспечение сетевого взаимодействия специалистов разного профиля в комплексной работе с обучающимися с трудностям</w:t>
      </w:r>
      <w:r w:rsidR="00FD313B">
        <w:rPr>
          <w:rFonts w:ascii="Times New Roman" w:hAnsi="Times New Roman" w:cs="Times New Roman"/>
          <w:sz w:val="28"/>
          <w:szCs w:val="28"/>
        </w:rPr>
        <w:t xml:space="preserve">и в обучении и социализации; </w:t>
      </w:r>
    </w:p>
    <w:p w14:paraId="2104B0F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4C0609BD"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Содержание программы коррекционной работы определяют следующие принципы: </w:t>
      </w:r>
    </w:p>
    <w:p w14:paraId="1EB063DD"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—Преемственность.</w:t>
      </w:r>
      <w:r w:rsidRPr="00872EEC">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w:t>
      </w:r>
      <w:r w:rsidR="00FD313B">
        <w:rPr>
          <w:rFonts w:ascii="Times New Roman" w:hAnsi="Times New Roman" w:cs="Times New Roman"/>
          <w:sz w:val="28"/>
          <w:szCs w:val="28"/>
        </w:rPr>
        <w:t>чностных, метапредметных, пред</w:t>
      </w:r>
      <w:r w:rsidRPr="00872EEC">
        <w:rPr>
          <w:rFonts w:ascii="Times New Roman" w:hAnsi="Times New Roman" w:cs="Times New Roman"/>
          <w:sz w:val="28"/>
          <w:szCs w:val="28"/>
        </w:rPr>
        <w:t xml:space="preserve">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14:paraId="6FF3E4B5"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—Соблюдение интересов обучающихся.</w:t>
      </w:r>
      <w:r w:rsidRPr="00872EEC">
        <w:rPr>
          <w:rFonts w:ascii="Times New Roman" w:hAnsi="Times New Roman" w:cs="Times New Roman"/>
          <w:sz w:val="28"/>
          <w:szCs w:val="28"/>
        </w:rPr>
        <w:t xml:space="preserve"> Принцип определяет позицию специалиста, который призван решать проблему обучающихся с максимальной пользой и в интересах обучающихся. </w:t>
      </w:r>
    </w:p>
    <w:p w14:paraId="7A99E245"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—Непрерывность.</w:t>
      </w:r>
      <w:r w:rsidRPr="00872EEC">
        <w:rPr>
          <w:rFonts w:ascii="Times New Roman" w:hAnsi="Times New Roman" w:cs="Times New Roman"/>
          <w:sz w:val="28"/>
          <w:szCs w:val="28"/>
        </w:rP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14:paraId="7C8A6E45"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lastRenderedPageBreak/>
        <w:t>—Вариативность.</w:t>
      </w:r>
      <w:r w:rsidRPr="00872EEC">
        <w:rPr>
          <w:rFonts w:ascii="Times New Roman" w:hAnsi="Times New Roman" w:cs="Times New Roman"/>
          <w:sz w:val="28"/>
          <w:szCs w:val="28"/>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 </w:t>
      </w:r>
    </w:p>
    <w:p w14:paraId="65B53AFC"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—Комплексность и системность.</w:t>
      </w:r>
      <w:r w:rsidRPr="00872EEC">
        <w:rPr>
          <w:rFonts w:ascii="Times New Roman" w:hAnsi="Times New Roman" w:cs="Times New Roman"/>
          <w:sz w:val="28"/>
          <w:szCs w:val="28"/>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14:paraId="74A4C15E" w14:textId="77777777" w:rsidR="00FD313B" w:rsidRPr="00FD313B" w:rsidRDefault="000D2D81" w:rsidP="00FD313B">
      <w:pPr>
        <w:spacing w:after="0" w:line="240" w:lineRule="auto"/>
        <w:ind w:firstLine="708"/>
        <w:jc w:val="center"/>
        <w:rPr>
          <w:rFonts w:ascii="Times New Roman" w:hAnsi="Times New Roman" w:cs="Times New Roman"/>
          <w:b/>
          <w:i/>
          <w:sz w:val="28"/>
          <w:szCs w:val="28"/>
        </w:rPr>
      </w:pPr>
      <w:r w:rsidRPr="00FD313B">
        <w:rPr>
          <w:rFonts w:ascii="Times New Roman" w:hAnsi="Times New Roman" w:cs="Times New Roman"/>
          <w:b/>
          <w:i/>
          <w:sz w:val="28"/>
          <w:szCs w:val="28"/>
        </w:rPr>
        <w:t>Перечень и содержание направлений работы</w:t>
      </w:r>
    </w:p>
    <w:p w14:paraId="6F9B1B9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Направления коррекционной работы</w:t>
      </w:r>
      <w:r w:rsidR="00FD313B">
        <w:rPr>
          <w:rFonts w:ascii="Times New Roman" w:hAnsi="Times New Roman" w:cs="Times New Roman"/>
          <w:sz w:val="28"/>
          <w:szCs w:val="28"/>
        </w:rPr>
        <w:t>:</w:t>
      </w:r>
      <w:r w:rsidRPr="00872EEC">
        <w:rPr>
          <w:rFonts w:ascii="Times New Roman" w:hAnsi="Times New Roman" w:cs="Times New Roman"/>
          <w:sz w:val="28"/>
          <w:szCs w:val="28"/>
        </w:rPr>
        <w:t xml:space="preserve">  </w:t>
      </w:r>
    </w:p>
    <w:p w14:paraId="2C7E9E84"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диагностическое, коррекционно-развивающее и психопрофилактическое, консультативное, информационно-просветительское</w:t>
      </w:r>
      <w:r w:rsidR="00FD313B">
        <w:rPr>
          <w:rFonts w:ascii="Times New Roman" w:hAnsi="Times New Roman" w:cs="Times New Roman"/>
          <w:sz w:val="28"/>
          <w:szCs w:val="28"/>
        </w:rPr>
        <w:t>;</w:t>
      </w:r>
      <w:r w:rsidRPr="00872EEC">
        <w:rPr>
          <w:rFonts w:ascii="Times New Roman" w:hAnsi="Times New Roman" w:cs="Times New Roman"/>
          <w:sz w:val="28"/>
          <w:szCs w:val="28"/>
        </w:rPr>
        <w:t xml:space="preserve">  </w:t>
      </w:r>
    </w:p>
    <w:p w14:paraId="1093F104"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 раскрываются содержательно в разных организационных формах деятельности образовательной организации. </w:t>
      </w:r>
    </w:p>
    <w:p w14:paraId="1691EFB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14:paraId="77A6CB7F" w14:textId="77777777" w:rsidR="00FD313B" w:rsidRPr="00FD313B" w:rsidRDefault="000D2D81" w:rsidP="00077555">
      <w:pPr>
        <w:spacing w:after="0" w:line="240" w:lineRule="auto"/>
        <w:ind w:firstLine="708"/>
        <w:jc w:val="both"/>
        <w:rPr>
          <w:rFonts w:ascii="Times New Roman" w:hAnsi="Times New Roman" w:cs="Times New Roman"/>
          <w:i/>
          <w:sz w:val="28"/>
          <w:szCs w:val="28"/>
        </w:rPr>
      </w:pPr>
      <w:r w:rsidRPr="00FD313B">
        <w:rPr>
          <w:rFonts w:ascii="Times New Roman" w:hAnsi="Times New Roman" w:cs="Times New Roman"/>
          <w:i/>
          <w:sz w:val="28"/>
          <w:szCs w:val="28"/>
        </w:rPr>
        <w:t xml:space="preserve">Характеристика содержания направлений коррекционной работы </w:t>
      </w:r>
    </w:p>
    <w:p w14:paraId="54D9BCEC"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Диа</w:t>
      </w:r>
      <w:r w:rsidR="00FD313B" w:rsidRPr="00FD313B">
        <w:rPr>
          <w:rFonts w:ascii="Times New Roman" w:hAnsi="Times New Roman" w:cs="Times New Roman"/>
          <w:i/>
          <w:sz w:val="28"/>
          <w:szCs w:val="28"/>
        </w:rPr>
        <w:t>гностическая работа</w:t>
      </w:r>
      <w:r w:rsidR="00FD313B">
        <w:rPr>
          <w:rFonts w:ascii="Times New Roman" w:hAnsi="Times New Roman" w:cs="Times New Roman"/>
          <w:sz w:val="28"/>
          <w:szCs w:val="28"/>
        </w:rPr>
        <w:t xml:space="preserve"> включает: </w:t>
      </w:r>
    </w:p>
    <w:p w14:paraId="40319841"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w:t>
      </w:r>
      <w:r w:rsidR="00FD313B">
        <w:rPr>
          <w:rFonts w:ascii="Times New Roman" w:hAnsi="Times New Roman" w:cs="Times New Roman"/>
          <w:sz w:val="28"/>
          <w:szCs w:val="28"/>
        </w:rPr>
        <w:t xml:space="preserve">основного общего образования; </w:t>
      </w:r>
    </w:p>
    <w:p w14:paraId="49AACC61"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w:t>
      </w:r>
      <w:r w:rsidR="00FD313B">
        <w:rPr>
          <w:rFonts w:ascii="Times New Roman" w:hAnsi="Times New Roman" w:cs="Times New Roman"/>
          <w:sz w:val="28"/>
          <w:szCs w:val="28"/>
        </w:rPr>
        <w:t xml:space="preserve"> образовательной организации; </w:t>
      </w:r>
    </w:p>
    <w:p w14:paraId="386F8C1E"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определение уровня актуального развития и зоны ближайшего развития обучающегося с трудностями в обучении и социализации, выявление резервн</w:t>
      </w:r>
      <w:r w:rsidR="00FD313B">
        <w:rPr>
          <w:rFonts w:ascii="Times New Roman" w:hAnsi="Times New Roman" w:cs="Times New Roman"/>
          <w:sz w:val="28"/>
          <w:szCs w:val="28"/>
        </w:rPr>
        <w:t xml:space="preserve">ых возможностей обучающегося; </w:t>
      </w:r>
    </w:p>
    <w:p w14:paraId="2A5F1D70"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изучение развития эмоционально-волевой, познавательной, речевой сфер и личност</w:t>
      </w:r>
      <w:r w:rsidR="00FD313B">
        <w:rPr>
          <w:rFonts w:ascii="Times New Roman" w:hAnsi="Times New Roman" w:cs="Times New Roman"/>
          <w:sz w:val="28"/>
          <w:szCs w:val="28"/>
        </w:rPr>
        <w:t xml:space="preserve">ных особенностей обучающихся; </w:t>
      </w:r>
    </w:p>
    <w:p w14:paraId="1DF9108E"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изучение социальной ситуации развития и условий семе</w:t>
      </w:r>
      <w:r w:rsidR="00FD313B">
        <w:rPr>
          <w:rFonts w:ascii="Times New Roman" w:hAnsi="Times New Roman" w:cs="Times New Roman"/>
          <w:sz w:val="28"/>
          <w:szCs w:val="28"/>
        </w:rPr>
        <w:t xml:space="preserve">йного воспитания обучающихся; </w:t>
      </w:r>
    </w:p>
    <w:p w14:paraId="76FCDA45"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изучение адаптивных возможностей и уро</w:t>
      </w:r>
      <w:r w:rsidR="00FD313B">
        <w:rPr>
          <w:rFonts w:ascii="Times New Roman" w:hAnsi="Times New Roman" w:cs="Times New Roman"/>
          <w:sz w:val="28"/>
          <w:szCs w:val="28"/>
        </w:rPr>
        <w:t xml:space="preserve">вня социализации обучающихся; </w:t>
      </w:r>
    </w:p>
    <w:p w14:paraId="5D4E7C3B"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изучение индивидуальных образовательных и </w:t>
      </w:r>
      <w:proofErr w:type="spellStart"/>
      <w:r w:rsidRPr="00872EEC">
        <w:rPr>
          <w:rFonts w:ascii="Times New Roman" w:hAnsi="Times New Roman" w:cs="Times New Roman"/>
          <w:sz w:val="28"/>
          <w:szCs w:val="28"/>
        </w:rPr>
        <w:t>социальнокоммуникатив</w:t>
      </w:r>
      <w:r w:rsidR="00FD313B">
        <w:rPr>
          <w:rFonts w:ascii="Times New Roman" w:hAnsi="Times New Roman" w:cs="Times New Roman"/>
          <w:sz w:val="28"/>
          <w:szCs w:val="28"/>
        </w:rPr>
        <w:t>ных</w:t>
      </w:r>
      <w:proofErr w:type="spellEnd"/>
      <w:r w:rsidR="00FD313B">
        <w:rPr>
          <w:rFonts w:ascii="Times New Roman" w:hAnsi="Times New Roman" w:cs="Times New Roman"/>
          <w:sz w:val="28"/>
          <w:szCs w:val="28"/>
        </w:rPr>
        <w:t xml:space="preserve"> потребностей обучающихся; </w:t>
      </w:r>
    </w:p>
    <w:p w14:paraId="2700C451"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w:t>
      </w:r>
      <w:r w:rsidR="00FD313B">
        <w:rPr>
          <w:rFonts w:ascii="Times New Roman" w:hAnsi="Times New Roman" w:cs="Times New Roman"/>
          <w:sz w:val="28"/>
          <w:szCs w:val="28"/>
        </w:rPr>
        <w:t xml:space="preserve">ми в обучении и социализации; </w:t>
      </w:r>
    </w:p>
    <w:p w14:paraId="63782BF1"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мониторинг динамики успешности освоения образовательных программ основного общего образования, включая </w:t>
      </w:r>
      <w:r w:rsidR="00FD313B">
        <w:rPr>
          <w:rFonts w:ascii="Times New Roman" w:hAnsi="Times New Roman" w:cs="Times New Roman"/>
          <w:sz w:val="28"/>
          <w:szCs w:val="28"/>
        </w:rPr>
        <w:t>программу коррекционной работы.</w:t>
      </w:r>
    </w:p>
    <w:p w14:paraId="143AB88F"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Коррекционно-развивающая и психопрофилактическая работа</w:t>
      </w:r>
      <w:r w:rsidR="00FD313B">
        <w:rPr>
          <w:rFonts w:ascii="Times New Roman" w:hAnsi="Times New Roman" w:cs="Times New Roman"/>
          <w:sz w:val="28"/>
          <w:szCs w:val="28"/>
        </w:rPr>
        <w:t xml:space="preserve"> включает: </w:t>
      </w:r>
    </w:p>
    <w:p w14:paraId="2BC71107"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w:t>
      </w:r>
      <w:r w:rsidR="00FD313B">
        <w:rPr>
          <w:rFonts w:ascii="Times New Roman" w:hAnsi="Times New Roman" w:cs="Times New Roman"/>
          <w:sz w:val="28"/>
          <w:szCs w:val="28"/>
        </w:rPr>
        <w:t xml:space="preserve">ях образовательного процесса; </w:t>
      </w:r>
    </w:p>
    <w:p w14:paraId="0EE5138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w:t>
      </w:r>
      <w:r w:rsidR="00FD313B">
        <w:rPr>
          <w:rFonts w:ascii="Times New Roman" w:hAnsi="Times New Roman" w:cs="Times New Roman"/>
          <w:sz w:val="28"/>
          <w:szCs w:val="28"/>
        </w:rPr>
        <w:t xml:space="preserve">ми в обучении и социализации; </w:t>
      </w:r>
    </w:p>
    <w:p w14:paraId="052B2805"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14:paraId="63AAF29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коррекцию и развитие высших психических функций, эмоционально-волевой, познавате</w:t>
      </w:r>
      <w:r w:rsidR="00FD313B">
        <w:rPr>
          <w:rFonts w:ascii="Times New Roman" w:hAnsi="Times New Roman" w:cs="Times New Roman"/>
          <w:sz w:val="28"/>
          <w:szCs w:val="28"/>
        </w:rPr>
        <w:t xml:space="preserve">льной и коммуникативной сфер; </w:t>
      </w:r>
    </w:p>
    <w:p w14:paraId="3029CCE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развитие и укрепление зрелых личностных установок, формирование адекватных форм у</w:t>
      </w:r>
      <w:r w:rsidR="00FD313B">
        <w:rPr>
          <w:rFonts w:ascii="Times New Roman" w:hAnsi="Times New Roman" w:cs="Times New Roman"/>
          <w:sz w:val="28"/>
          <w:szCs w:val="28"/>
        </w:rPr>
        <w:t xml:space="preserve">тверждения самостоятельности; </w:t>
      </w:r>
    </w:p>
    <w:p w14:paraId="4EA73E71"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способов регуляции поведен</w:t>
      </w:r>
      <w:r w:rsidR="00FD313B">
        <w:rPr>
          <w:rFonts w:ascii="Times New Roman" w:hAnsi="Times New Roman" w:cs="Times New Roman"/>
          <w:sz w:val="28"/>
          <w:szCs w:val="28"/>
        </w:rPr>
        <w:t xml:space="preserve">ия и эмоциональных состояний; </w:t>
      </w:r>
    </w:p>
    <w:p w14:paraId="0113648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w:t>
      </w:r>
      <w:r w:rsidR="00FD313B">
        <w:rPr>
          <w:rFonts w:ascii="Times New Roman" w:hAnsi="Times New Roman" w:cs="Times New Roman"/>
          <w:sz w:val="28"/>
          <w:szCs w:val="28"/>
        </w:rPr>
        <w:t xml:space="preserve">аимодействия со сверстниками; </w:t>
      </w:r>
    </w:p>
    <w:p w14:paraId="60050D20"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w:t>
      </w:r>
      <w:proofErr w:type="gramStart"/>
      <w:r w:rsidRPr="00872EEC">
        <w:rPr>
          <w:rFonts w:ascii="Times New Roman" w:hAnsi="Times New Roman" w:cs="Times New Roman"/>
          <w:sz w:val="28"/>
          <w:szCs w:val="28"/>
        </w:rPr>
        <w:t>и  пропеде</w:t>
      </w:r>
      <w:r w:rsidR="00FD313B">
        <w:rPr>
          <w:rFonts w:ascii="Times New Roman" w:hAnsi="Times New Roman" w:cs="Times New Roman"/>
          <w:sz w:val="28"/>
          <w:szCs w:val="28"/>
        </w:rPr>
        <w:t>втике</w:t>
      </w:r>
      <w:proofErr w:type="gramEnd"/>
      <w:r w:rsidR="00FD313B">
        <w:rPr>
          <w:rFonts w:ascii="Times New Roman" w:hAnsi="Times New Roman" w:cs="Times New Roman"/>
          <w:sz w:val="28"/>
          <w:szCs w:val="28"/>
        </w:rPr>
        <w:t xml:space="preserve"> производных трудностей; </w:t>
      </w:r>
    </w:p>
    <w:p w14:paraId="3CD55C4B"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психологическую профилактику, направленную на сохранение, укрепление и развитие психологи</w:t>
      </w:r>
      <w:r w:rsidR="00FD313B">
        <w:rPr>
          <w:rFonts w:ascii="Times New Roman" w:hAnsi="Times New Roman" w:cs="Times New Roman"/>
          <w:sz w:val="28"/>
          <w:szCs w:val="28"/>
        </w:rPr>
        <w:t xml:space="preserve">ческого здоровья обучающихся; </w:t>
      </w:r>
    </w:p>
    <w:p w14:paraId="60427C1D"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психопрофилактическую работу по сопровождению периода адаптации при переходе на уровень основно</w:t>
      </w:r>
      <w:r w:rsidR="00FD313B">
        <w:rPr>
          <w:rFonts w:ascii="Times New Roman" w:hAnsi="Times New Roman" w:cs="Times New Roman"/>
          <w:sz w:val="28"/>
          <w:szCs w:val="28"/>
        </w:rPr>
        <w:t xml:space="preserve">го общего образования; </w:t>
      </w:r>
    </w:p>
    <w:p w14:paraId="71A060B0"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психопрофилактическую работу при подготовке к прохождению государ</w:t>
      </w:r>
      <w:r w:rsidR="00FD313B">
        <w:rPr>
          <w:rFonts w:ascii="Times New Roman" w:hAnsi="Times New Roman" w:cs="Times New Roman"/>
          <w:sz w:val="28"/>
          <w:szCs w:val="28"/>
        </w:rPr>
        <w:t xml:space="preserve">ственной итоговой аттестации; </w:t>
      </w:r>
    </w:p>
    <w:p w14:paraId="30AA3F51"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развитие компетенций, необходимых для продолжения образования и профе</w:t>
      </w:r>
      <w:r w:rsidR="00FD313B">
        <w:rPr>
          <w:rFonts w:ascii="Times New Roman" w:hAnsi="Times New Roman" w:cs="Times New Roman"/>
          <w:sz w:val="28"/>
          <w:szCs w:val="28"/>
        </w:rPr>
        <w:t xml:space="preserve">ссионального самоопределения; </w:t>
      </w:r>
    </w:p>
    <w:p w14:paraId="0E4BD82D"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w:t>
      </w:r>
      <w:r w:rsidR="00FD313B">
        <w:rPr>
          <w:rFonts w:ascii="Times New Roman" w:hAnsi="Times New Roman" w:cs="Times New Roman"/>
          <w:sz w:val="28"/>
          <w:szCs w:val="28"/>
        </w:rPr>
        <w:t xml:space="preserve"> реальных жизненных условиях; </w:t>
      </w:r>
    </w:p>
    <w:p w14:paraId="0EB0F058"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социальную защиту ребенка в случаях неблагоприятных условий жизни при психотравмирующих обстоятельствах, в трудной жизненной ситуации. Кон</w:t>
      </w:r>
      <w:r w:rsidR="00FD313B">
        <w:rPr>
          <w:rFonts w:ascii="Times New Roman" w:hAnsi="Times New Roman" w:cs="Times New Roman"/>
          <w:sz w:val="28"/>
          <w:szCs w:val="28"/>
        </w:rPr>
        <w:t xml:space="preserve">сультативная работа включает: </w:t>
      </w:r>
    </w:p>
    <w:p w14:paraId="35012A13"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w:t>
      </w:r>
      <w:r w:rsidR="00FD313B">
        <w:rPr>
          <w:rFonts w:ascii="Times New Roman" w:hAnsi="Times New Roman" w:cs="Times New Roman"/>
          <w:sz w:val="28"/>
          <w:szCs w:val="28"/>
        </w:rPr>
        <w:t xml:space="preserve">ми в обучении и социализации; </w:t>
      </w:r>
    </w:p>
    <w:p w14:paraId="08B7E708"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консультирование специалистами педагогов по выбору индивидуально-ориентирован</w:t>
      </w:r>
      <w:r w:rsidR="00FD313B">
        <w:rPr>
          <w:rFonts w:ascii="Times New Roman" w:hAnsi="Times New Roman" w:cs="Times New Roman"/>
          <w:sz w:val="28"/>
          <w:szCs w:val="28"/>
        </w:rPr>
        <w:t xml:space="preserve">ных методов и приемов работы; </w:t>
      </w:r>
    </w:p>
    <w:p w14:paraId="1226E65D"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14:paraId="79604A0F"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7E061E34" w14:textId="77777777" w:rsidR="00FD313B" w:rsidRDefault="000D2D81" w:rsidP="00077555">
      <w:pPr>
        <w:spacing w:after="0" w:line="240" w:lineRule="auto"/>
        <w:ind w:firstLine="708"/>
        <w:jc w:val="both"/>
        <w:rPr>
          <w:rFonts w:ascii="Times New Roman" w:hAnsi="Times New Roman" w:cs="Times New Roman"/>
          <w:sz w:val="28"/>
          <w:szCs w:val="28"/>
        </w:rPr>
      </w:pPr>
      <w:r w:rsidRPr="00FD313B">
        <w:rPr>
          <w:rFonts w:ascii="Times New Roman" w:hAnsi="Times New Roman" w:cs="Times New Roman"/>
          <w:i/>
          <w:sz w:val="28"/>
          <w:szCs w:val="28"/>
        </w:rPr>
        <w:t>Информационно-прос</w:t>
      </w:r>
      <w:r w:rsidR="00FD313B" w:rsidRPr="00FD313B">
        <w:rPr>
          <w:rFonts w:ascii="Times New Roman" w:hAnsi="Times New Roman" w:cs="Times New Roman"/>
          <w:i/>
          <w:sz w:val="28"/>
          <w:szCs w:val="28"/>
        </w:rPr>
        <w:t>ветительская работа</w:t>
      </w:r>
      <w:r w:rsidR="00FD313B">
        <w:rPr>
          <w:rFonts w:ascii="Times New Roman" w:hAnsi="Times New Roman" w:cs="Times New Roman"/>
          <w:sz w:val="28"/>
          <w:szCs w:val="28"/>
        </w:rPr>
        <w:t xml:space="preserve"> включает: </w:t>
      </w:r>
    </w:p>
    <w:p w14:paraId="4BC19B5D"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информационную поддержку образовательной деятельности обучающихся, их родителей (законных представителей), педагогическ</w:t>
      </w:r>
      <w:r w:rsidR="00FD313B">
        <w:rPr>
          <w:rFonts w:ascii="Times New Roman" w:hAnsi="Times New Roman" w:cs="Times New Roman"/>
          <w:sz w:val="28"/>
          <w:szCs w:val="28"/>
        </w:rPr>
        <w:t>их работников;</w:t>
      </w:r>
    </w:p>
    <w:p w14:paraId="5D721CF8"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w:t>
      </w:r>
      <w:r w:rsidR="00FD313B">
        <w:rPr>
          <w:rFonts w:ascii="Times New Roman" w:hAnsi="Times New Roman" w:cs="Times New Roman"/>
          <w:sz w:val="28"/>
          <w:szCs w:val="28"/>
        </w:rPr>
        <w:t xml:space="preserve">ми образовательного процесса; </w:t>
      </w:r>
    </w:p>
    <w:p w14:paraId="7DCE3C4B"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14:paraId="6BEC0028"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Перечень, содержание и план реализации коррекционно-развивающих мероприятий определяются в соответствии со следую</w:t>
      </w:r>
      <w:r w:rsidR="00FD313B">
        <w:rPr>
          <w:rFonts w:ascii="Times New Roman" w:hAnsi="Times New Roman" w:cs="Times New Roman"/>
          <w:sz w:val="28"/>
          <w:szCs w:val="28"/>
        </w:rPr>
        <w:t xml:space="preserve">щими тематическими разделами: </w:t>
      </w:r>
    </w:p>
    <w:p w14:paraId="57CEE28F"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мероприятия, направленные на развитие и коррекцию эмоциональной регуля</w:t>
      </w:r>
      <w:r w:rsidR="00FD313B">
        <w:rPr>
          <w:rFonts w:ascii="Times New Roman" w:hAnsi="Times New Roman" w:cs="Times New Roman"/>
          <w:sz w:val="28"/>
          <w:szCs w:val="28"/>
        </w:rPr>
        <w:t xml:space="preserve">ции поведения и деятельности; </w:t>
      </w:r>
    </w:p>
    <w:p w14:paraId="36D674A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w:t>
      </w:r>
      <w:r w:rsidR="00FD313B">
        <w:rPr>
          <w:rFonts w:ascii="Times New Roman" w:hAnsi="Times New Roman" w:cs="Times New Roman"/>
          <w:sz w:val="28"/>
          <w:szCs w:val="28"/>
        </w:rPr>
        <w:t xml:space="preserve">ому воздействию микросоциума; </w:t>
      </w:r>
    </w:p>
    <w:p w14:paraId="5C46B377"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w:t>
      </w:r>
      <w:r w:rsidR="00FD313B">
        <w:rPr>
          <w:rFonts w:ascii="Times New Roman" w:hAnsi="Times New Roman" w:cs="Times New Roman"/>
          <w:sz w:val="28"/>
          <w:szCs w:val="28"/>
        </w:rPr>
        <w:t xml:space="preserve"> реальной жизненной ситуации; </w:t>
      </w:r>
    </w:p>
    <w:p w14:paraId="1F5FB2ED"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мероприятия, направленные на развитие и коррекцию коммуникативной сферы, развитие различных навыков коммуникации, способов конструктивного вза</w:t>
      </w:r>
      <w:r w:rsidR="00FD313B">
        <w:rPr>
          <w:rFonts w:ascii="Times New Roman" w:hAnsi="Times New Roman" w:cs="Times New Roman"/>
          <w:sz w:val="28"/>
          <w:szCs w:val="28"/>
        </w:rPr>
        <w:t xml:space="preserve">имодействия и сотрудничества; </w:t>
      </w:r>
    </w:p>
    <w:p w14:paraId="355FE7A5"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мероприятия, направленные на развитие отдельных сторон познавательной сферы; </w:t>
      </w:r>
    </w:p>
    <w:p w14:paraId="3B466B9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мероприятия, направленные на преодоление </w:t>
      </w:r>
      <w:r w:rsidR="00FD313B">
        <w:rPr>
          <w:rFonts w:ascii="Times New Roman" w:hAnsi="Times New Roman" w:cs="Times New Roman"/>
          <w:sz w:val="28"/>
          <w:szCs w:val="28"/>
        </w:rPr>
        <w:t xml:space="preserve">трудностей речевого развития; </w:t>
      </w:r>
    </w:p>
    <w:p w14:paraId="179AB170"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мероприятия, направленные на психологическую поддержку обучающихся с инвалидностью. </w:t>
      </w:r>
    </w:p>
    <w:p w14:paraId="2495DBE6"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w:t>
      </w:r>
    </w:p>
    <w:p w14:paraId="2421C19A" w14:textId="77777777" w:rsidR="00FD313B" w:rsidRPr="00FD313B" w:rsidRDefault="000D2D81" w:rsidP="00FD313B">
      <w:pPr>
        <w:spacing w:after="0" w:line="240" w:lineRule="auto"/>
        <w:ind w:firstLine="708"/>
        <w:jc w:val="center"/>
        <w:rPr>
          <w:rFonts w:ascii="Times New Roman" w:hAnsi="Times New Roman" w:cs="Times New Roman"/>
          <w:b/>
          <w:i/>
          <w:sz w:val="28"/>
          <w:szCs w:val="28"/>
        </w:rPr>
      </w:pPr>
      <w:r w:rsidRPr="00FD313B">
        <w:rPr>
          <w:rFonts w:ascii="Times New Roman" w:hAnsi="Times New Roman" w:cs="Times New Roman"/>
          <w:b/>
          <w:i/>
          <w:sz w:val="28"/>
          <w:szCs w:val="28"/>
        </w:rPr>
        <w:t>Механизмы реализации программы</w:t>
      </w:r>
    </w:p>
    <w:p w14:paraId="3E0CE984"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Для реализации ПКР в образовательной организации создана служба комплексного психолого-педагогического и социального сопровождения и поддержки обучающихся. 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организации (педагогом-психологом, социальным педагогом, учителем-логопедом), регламентируются локальными нормативными актами организации, а также ее уставом, реализуется преимущественно во внеурочной деятельности. </w:t>
      </w:r>
    </w:p>
    <w:p w14:paraId="10674C1E"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65DFC23C"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14:paraId="542B5F7F"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Психолого-педагогический консилиум (</w:t>
      </w:r>
      <w:proofErr w:type="spellStart"/>
      <w:r w:rsidRPr="00872EEC">
        <w:rPr>
          <w:rFonts w:ascii="Times New Roman" w:hAnsi="Times New Roman" w:cs="Times New Roman"/>
          <w:sz w:val="28"/>
          <w:szCs w:val="28"/>
        </w:rPr>
        <w:t>ППк</w:t>
      </w:r>
      <w:proofErr w:type="spellEnd"/>
      <w:r w:rsidRPr="00872EEC">
        <w:rPr>
          <w:rFonts w:ascii="Times New Roman" w:hAnsi="Times New Roman" w:cs="Times New Roman"/>
          <w:sz w:val="28"/>
          <w:szCs w:val="28"/>
        </w:rPr>
        <w:t xml:space="preserve">) является внутришкольной формой организации сопровождения школьников с трудностями в обучении и социализации, положение и регламент работы которой </w:t>
      </w:r>
      <w:r w:rsidR="00FD313B">
        <w:rPr>
          <w:rFonts w:ascii="Times New Roman" w:hAnsi="Times New Roman" w:cs="Times New Roman"/>
          <w:sz w:val="28"/>
          <w:szCs w:val="28"/>
        </w:rPr>
        <w:t xml:space="preserve">регламентируется </w:t>
      </w:r>
      <w:r w:rsidRPr="00872EEC">
        <w:rPr>
          <w:rFonts w:ascii="Times New Roman" w:hAnsi="Times New Roman" w:cs="Times New Roman"/>
          <w:sz w:val="28"/>
          <w:szCs w:val="28"/>
        </w:rPr>
        <w:t xml:space="preserve">локальным актом. Цель работы </w:t>
      </w:r>
      <w:proofErr w:type="spellStart"/>
      <w:r w:rsidRPr="00872EEC">
        <w:rPr>
          <w:rFonts w:ascii="Times New Roman" w:hAnsi="Times New Roman" w:cs="Times New Roman"/>
          <w:sz w:val="28"/>
          <w:szCs w:val="28"/>
        </w:rPr>
        <w:t>ППк</w:t>
      </w:r>
      <w:proofErr w:type="spellEnd"/>
      <w:r w:rsidRPr="00872EEC">
        <w:rPr>
          <w:rFonts w:ascii="Times New Roman" w:hAnsi="Times New Roman" w:cs="Times New Roman"/>
          <w:sz w:val="28"/>
          <w:szCs w:val="28"/>
        </w:rPr>
        <w:t xml:space="preserve">: выявление индивидуальных образовательных потребностей обучающихся и оказание им помощи (выработка рекомендаций по обучению и воспитанию; выбор </w:t>
      </w:r>
      <w:proofErr w:type="gramStart"/>
      <w:r w:rsidRPr="00872EEC">
        <w:rPr>
          <w:rFonts w:ascii="Times New Roman" w:hAnsi="Times New Roman" w:cs="Times New Roman"/>
          <w:sz w:val="28"/>
          <w:szCs w:val="28"/>
        </w:rPr>
        <w:t>и  отбор</w:t>
      </w:r>
      <w:proofErr w:type="gramEnd"/>
      <w:r w:rsidRPr="00872EEC">
        <w:rPr>
          <w:rFonts w:ascii="Times New Roman" w:hAnsi="Times New Roman" w:cs="Times New Roman"/>
          <w:sz w:val="28"/>
          <w:szCs w:val="28"/>
        </w:rPr>
        <w:t xml:space="preserve"> специальных методов, приемов и средств обучения). </w:t>
      </w:r>
    </w:p>
    <w:p w14:paraId="1EFB73F7"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14:paraId="2F9C82A1" w14:textId="77777777" w:rsidR="00FD313B" w:rsidRPr="00FD313B" w:rsidRDefault="000D2D81" w:rsidP="00FD313B">
      <w:pPr>
        <w:spacing w:after="0" w:line="240" w:lineRule="auto"/>
        <w:ind w:firstLine="708"/>
        <w:jc w:val="center"/>
        <w:rPr>
          <w:rFonts w:ascii="Times New Roman" w:hAnsi="Times New Roman" w:cs="Times New Roman"/>
          <w:b/>
          <w:i/>
          <w:sz w:val="28"/>
          <w:szCs w:val="28"/>
        </w:rPr>
      </w:pPr>
      <w:r w:rsidRPr="00FD313B">
        <w:rPr>
          <w:rFonts w:ascii="Times New Roman" w:hAnsi="Times New Roman" w:cs="Times New Roman"/>
          <w:b/>
          <w:i/>
          <w:sz w:val="28"/>
          <w:szCs w:val="28"/>
        </w:rPr>
        <w:t>Требования к условиям реализации программы</w:t>
      </w:r>
      <w:r w:rsidR="00FD313B" w:rsidRPr="00FD313B">
        <w:rPr>
          <w:rFonts w:ascii="Times New Roman" w:hAnsi="Times New Roman" w:cs="Times New Roman"/>
          <w:b/>
          <w:i/>
          <w:sz w:val="28"/>
          <w:szCs w:val="28"/>
        </w:rPr>
        <w:t>.</w:t>
      </w:r>
    </w:p>
    <w:p w14:paraId="224C214C" w14:textId="77777777" w:rsidR="00FD313B" w:rsidRDefault="000D2D81" w:rsidP="00077555">
      <w:pPr>
        <w:spacing w:after="0" w:line="240" w:lineRule="auto"/>
        <w:ind w:firstLine="708"/>
        <w:jc w:val="both"/>
        <w:rPr>
          <w:rFonts w:ascii="Times New Roman" w:hAnsi="Times New Roman" w:cs="Times New Roman"/>
          <w:sz w:val="28"/>
          <w:szCs w:val="28"/>
        </w:rPr>
      </w:pPr>
      <w:r w:rsidRPr="00555B78">
        <w:rPr>
          <w:rFonts w:ascii="Times New Roman" w:hAnsi="Times New Roman" w:cs="Times New Roman"/>
          <w:i/>
          <w:sz w:val="28"/>
          <w:szCs w:val="28"/>
        </w:rPr>
        <w:lastRenderedPageBreak/>
        <w:t>Психолого-педагогическое обеспечение</w:t>
      </w:r>
      <w:r w:rsidRPr="00872EEC">
        <w:rPr>
          <w:rFonts w:ascii="Times New Roman" w:hAnsi="Times New Roman" w:cs="Times New Roman"/>
          <w:sz w:val="28"/>
          <w:szCs w:val="28"/>
        </w:rPr>
        <w:t xml:space="preserve"> </w:t>
      </w:r>
    </w:p>
    <w:p w14:paraId="5DA62D09" w14:textId="77777777" w:rsidR="00FD313B"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дифференцированных условий (оптимальный режим учебных нагрузок); </w:t>
      </w:r>
    </w:p>
    <w:p w14:paraId="4B1A9699"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психолого-педагогических условий (коррекционно-развивающая направленность учебно-воспитательного процесса; </w:t>
      </w:r>
    </w:p>
    <w:p w14:paraId="56104DBD"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—учет индивидуальных особенностей и особых образовательных, социально-коммуникативных потребностей обучающихся; </w:t>
      </w:r>
    </w:p>
    <w:p w14:paraId="4A83238D"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—соблюдение комфортного психоэмоционального режима; </w:t>
      </w:r>
    </w:p>
    <w:p w14:paraId="23F7B489"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14:paraId="70D5BD37"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14:paraId="52C8D1D4"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14:paraId="7D268CC0"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14:paraId="4AF2A0AE"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—использование специальных методов, приемов, средств обучения; </w:t>
      </w:r>
    </w:p>
    <w:p w14:paraId="590B01A9"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14:paraId="164B910E" w14:textId="77777777" w:rsidR="00555B78"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w:t>
      </w:r>
      <w:proofErr w:type="spellStart"/>
      <w:r w:rsidRPr="00872EEC">
        <w:rPr>
          <w:rFonts w:ascii="Times New Roman" w:hAnsi="Times New Roman" w:cs="Times New Roman"/>
          <w:sz w:val="28"/>
          <w:szCs w:val="28"/>
        </w:rPr>
        <w:t>здоровьесберегающих</w:t>
      </w:r>
      <w:proofErr w:type="spellEnd"/>
      <w:r w:rsidRPr="00872EEC">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14:paraId="6C0885B3" w14:textId="77777777" w:rsidR="00555B78" w:rsidRPr="00555B78" w:rsidRDefault="000D2D81" w:rsidP="00077555">
      <w:pPr>
        <w:spacing w:after="0" w:line="240" w:lineRule="auto"/>
        <w:ind w:firstLine="708"/>
        <w:jc w:val="both"/>
        <w:rPr>
          <w:rFonts w:ascii="Times New Roman" w:hAnsi="Times New Roman" w:cs="Times New Roman"/>
          <w:i/>
          <w:sz w:val="28"/>
          <w:szCs w:val="28"/>
        </w:rPr>
      </w:pPr>
      <w:r w:rsidRPr="00555B78">
        <w:rPr>
          <w:rFonts w:ascii="Times New Roman" w:hAnsi="Times New Roman" w:cs="Times New Roman"/>
          <w:i/>
          <w:sz w:val="28"/>
          <w:szCs w:val="28"/>
        </w:rPr>
        <w:t xml:space="preserve">Программно-методическое обеспечение </w:t>
      </w:r>
    </w:p>
    <w:p w14:paraId="1DFE0609"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14:paraId="353A513A"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14:paraId="194ADC43" w14:textId="77777777" w:rsidR="00AF38F7" w:rsidRPr="00AF38F7" w:rsidRDefault="000D2D81" w:rsidP="00077555">
      <w:pPr>
        <w:spacing w:after="0" w:line="240" w:lineRule="auto"/>
        <w:ind w:firstLine="708"/>
        <w:jc w:val="both"/>
        <w:rPr>
          <w:rFonts w:ascii="Times New Roman" w:hAnsi="Times New Roman" w:cs="Times New Roman"/>
          <w:i/>
          <w:sz w:val="28"/>
          <w:szCs w:val="28"/>
        </w:rPr>
      </w:pPr>
      <w:r w:rsidRPr="00AF38F7">
        <w:rPr>
          <w:rFonts w:ascii="Times New Roman" w:hAnsi="Times New Roman" w:cs="Times New Roman"/>
          <w:i/>
          <w:sz w:val="28"/>
          <w:szCs w:val="28"/>
        </w:rPr>
        <w:t xml:space="preserve">Кадровое обеспечение </w:t>
      </w:r>
    </w:p>
    <w:p w14:paraId="67F0C709"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w:t>
      </w:r>
    </w:p>
    <w:p w14:paraId="1B10962A"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14:paraId="665D8054"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w:t>
      </w:r>
    </w:p>
    <w:p w14:paraId="2C1103C3"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14:paraId="23CA233D" w14:textId="77777777" w:rsidR="00AF38F7" w:rsidRPr="00AF38F7" w:rsidRDefault="000D2D81" w:rsidP="00077555">
      <w:pPr>
        <w:spacing w:after="0" w:line="240" w:lineRule="auto"/>
        <w:ind w:firstLine="708"/>
        <w:jc w:val="both"/>
        <w:rPr>
          <w:rFonts w:ascii="Times New Roman" w:hAnsi="Times New Roman" w:cs="Times New Roman"/>
          <w:i/>
          <w:sz w:val="28"/>
          <w:szCs w:val="28"/>
        </w:rPr>
      </w:pPr>
      <w:r w:rsidRPr="00AF38F7">
        <w:rPr>
          <w:rFonts w:ascii="Times New Roman" w:hAnsi="Times New Roman" w:cs="Times New Roman"/>
          <w:i/>
          <w:sz w:val="28"/>
          <w:szCs w:val="28"/>
        </w:rPr>
        <w:t xml:space="preserve">Материально-техническое обеспечение </w:t>
      </w:r>
    </w:p>
    <w:p w14:paraId="1CB69502"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14:paraId="237F29E5" w14:textId="77777777" w:rsidR="00AF38F7" w:rsidRPr="00AF38F7" w:rsidRDefault="000D2D81" w:rsidP="00077555">
      <w:pPr>
        <w:spacing w:after="0" w:line="240" w:lineRule="auto"/>
        <w:ind w:firstLine="708"/>
        <w:jc w:val="both"/>
        <w:rPr>
          <w:rFonts w:ascii="Times New Roman" w:hAnsi="Times New Roman" w:cs="Times New Roman"/>
          <w:i/>
          <w:sz w:val="28"/>
          <w:szCs w:val="28"/>
        </w:rPr>
      </w:pPr>
      <w:r w:rsidRPr="00AF38F7">
        <w:rPr>
          <w:rFonts w:ascii="Times New Roman" w:hAnsi="Times New Roman" w:cs="Times New Roman"/>
          <w:i/>
          <w:sz w:val="28"/>
          <w:szCs w:val="28"/>
        </w:rPr>
        <w:t xml:space="preserve">Информационное обеспечение </w:t>
      </w:r>
    </w:p>
    <w:p w14:paraId="60770A8F"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14:paraId="51DCFE05"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14:paraId="2609D923"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Результатом реализации указанных требований должно быть создание комфортной развивающей образовательной среды: </w:t>
      </w:r>
    </w:p>
    <w:p w14:paraId="62DBECF4"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14:paraId="2A1E334B"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—обеспечивающей воспитание, обучение, социальную адаптацию и интеграцию; </w:t>
      </w:r>
    </w:p>
    <w:p w14:paraId="63A2983D"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14:paraId="6FB74DC0"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w:t>
      </w:r>
      <w:r w:rsidR="00AF38F7">
        <w:rPr>
          <w:rFonts w:ascii="Times New Roman" w:hAnsi="Times New Roman" w:cs="Times New Roman"/>
          <w:sz w:val="28"/>
          <w:szCs w:val="28"/>
        </w:rPr>
        <w:t>ФГОС ООО</w:t>
      </w:r>
      <w:r w:rsidRPr="00872EEC">
        <w:rPr>
          <w:rFonts w:ascii="Times New Roman" w:hAnsi="Times New Roman" w:cs="Times New Roman"/>
          <w:sz w:val="28"/>
          <w:szCs w:val="28"/>
        </w:rPr>
        <w:t xml:space="preserve">. </w:t>
      </w:r>
    </w:p>
    <w:p w14:paraId="662EA6AC" w14:textId="77777777" w:rsidR="00AF38F7" w:rsidRPr="00AF38F7" w:rsidRDefault="000D2D81" w:rsidP="00AF38F7">
      <w:pPr>
        <w:spacing w:after="0" w:line="240" w:lineRule="auto"/>
        <w:ind w:firstLine="708"/>
        <w:jc w:val="center"/>
        <w:rPr>
          <w:rFonts w:ascii="Times New Roman" w:hAnsi="Times New Roman" w:cs="Times New Roman"/>
          <w:b/>
          <w:i/>
          <w:sz w:val="28"/>
          <w:szCs w:val="28"/>
        </w:rPr>
      </w:pPr>
      <w:r w:rsidRPr="00AF38F7">
        <w:rPr>
          <w:rFonts w:ascii="Times New Roman" w:hAnsi="Times New Roman" w:cs="Times New Roman"/>
          <w:b/>
          <w:i/>
          <w:sz w:val="28"/>
          <w:szCs w:val="28"/>
        </w:rPr>
        <w:t>Планируемые результаты коррекционной работы</w:t>
      </w:r>
    </w:p>
    <w:p w14:paraId="26BD124A"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могут определяться индивидуальными программами развития обучающихся. </w:t>
      </w:r>
    </w:p>
    <w:p w14:paraId="3E7379C0"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w:t>
      </w:r>
    </w:p>
    <w:p w14:paraId="6F127E8F"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Во </w:t>
      </w:r>
      <w:proofErr w:type="gramStart"/>
      <w:r w:rsidRPr="00872EEC">
        <w:rPr>
          <w:rFonts w:ascii="Times New Roman" w:hAnsi="Times New Roman" w:cs="Times New Roman"/>
          <w:sz w:val="28"/>
          <w:szCs w:val="28"/>
        </w:rPr>
        <w:t>внеурочной  —</w:t>
      </w:r>
      <w:proofErr w:type="gramEnd"/>
      <w:r w:rsidRPr="00872EEC">
        <w:rPr>
          <w:rFonts w:ascii="Times New Roman" w:hAnsi="Times New Roman" w:cs="Times New Roman"/>
          <w:sz w:val="28"/>
          <w:szCs w:val="28"/>
        </w:rPr>
        <w:t xml:space="preserve"> личностные и метапредметные результаты. </w:t>
      </w:r>
    </w:p>
    <w:p w14:paraId="338E1C8D"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Личностные </w:t>
      </w:r>
      <w:proofErr w:type="gramStart"/>
      <w:r w:rsidRPr="00872EEC">
        <w:rPr>
          <w:rFonts w:ascii="Times New Roman" w:hAnsi="Times New Roman" w:cs="Times New Roman"/>
          <w:sz w:val="28"/>
          <w:szCs w:val="28"/>
        </w:rPr>
        <w:t>результаты  —</w:t>
      </w:r>
      <w:proofErr w:type="gramEnd"/>
      <w:r w:rsidRPr="00872EEC">
        <w:rPr>
          <w:rFonts w:ascii="Times New Roman" w:hAnsi="Times New Roman" w:cs="Times New Roman"/>
          <w:sz w:val="28"/>
          <w:szCs w:val="28"/>
        </w:rPr>
        <w:t xml:space="preserve">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14:paraId="6DEA1693"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Метапредметные </w:t>
      </w:r>
      <w:proofErr w:type="gramStart"/>
      <w:r w:rsidRPr="00872EEC">
        <w:rPr>
          <w:rFonts w:ascii="Times New Roman" w:hAnsi="Times New Roman" w:cs="Times New Roman"/>
          <w:sz w:val="28"/>
          <w:szCs w:val="28"/>
        </w:rPr>
        <w:t>результаты  —</w:t>
      </w:r>
      <w:proofErr w:type="gramEnd"/>
      <w:r w:rsidRPr="00872EEC">
        <w:rPr>
          <w:rFonts w:ascii="Times New Roman" w:hAnsi="Times New Roman" w:cs="Times New Roman"/>
          <w:sz w:val="28"/>
          <w:szCs w:val="28"/>
        </w:rPr>
        <w:t xml:space="preserve"> овладение </w:t>
      </w:r>
      <w:proofErr w:type="spellStart"/>
      <w:r w:rsidRPr="00872EEC">
        <w:rPr>
          <w:rFonts w:ascii="Times New Roman" w:hAnsi="Times New Roman" w:cs="Times New Roman"/>
          <w:sz w:val="28"/>
          <w:szCs w:val="28"/>
        </w:rPr>
        <w:t>общеучебными</w:t>
      </w:r>
      <w:proofErr w:type="spellEnd"/>
      <w:r w:rsidRPr="00872EEC">
        <w:rPr>
          <w:rFonts w:ascii="Times New Roman" w:hAnsi="Times New Roman" w:cs="Times New Roman"/>
          <w:sz w:val="28"/>
          <w:szCs w:val="28"/>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14:paraId="4870FEF0"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14:paraId="31F108A4" w14:textId="77777777" w:rsidR="00AF38F7"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872EEC">
        <w:rPr>
          <w:rFonts w:ascii="Times New Roman" w:hAnsi="Times New Roman" w:cs="Times New Roman"/>
          <w:sz w:val="28"/>
          <w:szCs w:val="28"/>
        </w:rPr>
        <w:t>обучащегося</w:t>
      </w:r>
      <w:proofErr w:type="spellEnd"/>
      <w:r w:rsidRPr="00872EEC">
        <w:rPr>
          <w:rFonts w:ascii="Times New Roman" w:hAnsi="Times New Roman" w:cs="Times New Roman"/>
          <w:sz w:val="28"/>
          <w:szCs w:val="28"/>
        </w:rPr>
        <w:t xml:space="preserve"> (на основе портфеля его достижений). </w:t>
      </w:r>
    </w:p>
    <w:p w14:paraId="06E5520D" w14:textId="77777777" w:rsidR="00052040" w:rsidRDefault="000D2D81" w:rsidP="00077555">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Мониторинг освоения ПКР проводится на </w:t>
      </w:r>
      <w:proofErr w:type="spellStart"/>
      <w:r w:rsidRPr="00872EEC">
        <w:rPr>
          <w:rFonts w:ascii="Times New Roman" w:hAnsi="Times New Roman" w:cs="Times New Roman"/>
          <w:sz w:val="28"/>
          <w:szCs w:val="28"/>
        </w:rPr>
        <w:t>ППк</w:t>
      </w:r>
      <w:proofErr w:type="spellEnd"/>
      <w:r w:rsidRPr="00872EEC">
        <w:rPr>
          <w:rFonts w:ascii="Times New Roman" w:hAnsi="Times New Roman" w:cs="Times New Roman"/>
          <w:sz w:val="28"/>
          <w:szCs w:val="28"/>
        </w:rPr>
        <w:t xml:space="preserve"> в ходе анализа результатов диагностической работы специалистов. </w:t>
      </w:r>
    </w:p>
    <w:p w14:paraId="2689615D" w14:textId="77777777" w:rsidR="001F11DD" w:rsidRDefault="001F11DD" w:rsidP="00077555">
      <w:pPr>
        <w:spacing w:after="0" w:line="240" w:lineRule="auto"/>
        <w:ind w:firstLine="708"/>
        <w:jc w:val="both"/>
        <w:rPr>
          <w:rFonts w:ascii="Times New Roman" w:hAnsi="Times New Roman" w:cs="Times New Roman"/>
          <w:sz w:val="28"/>
          <w:szCs w:val="28"/>
        </w:rPr>
      </w:pPr>
    </w:p>
    <w:p w14:paraId="7F68FFCD" w14:textId="77777777" w:rsidR="001F11DD" w:rsidRDefault="001F11DD" w:rsidP="00077555">
      <w:pPr>
        <w:spacing w:after="0" w:line="240" w:lineRule="auto"/>
        <w:ind w:firstLine="708"/>
        <w:jc w:val="both"/>
        <w:rPr>
          <w:rFonts w:ascii="Times New Roman" w:hAnsi="Times New Roman" w:cs="Times New Roman"/>
          <w:sz w:val="28"/>
          <w:szCs w:val="28"/>
        </w:rPr>
      </w:pPr>
    </w:p>
    <w:p w14:paraId="7A2A6590" w14:textId="77777777" w:rsidR="001F11DD" w:rsidRDefault="001F11DD" w:rsidP="00077555">
      <w:pPr>
        <w:spacing w:after="0" w:line="240" w:lineRule="auto"/>
        <w:ind w:firstLine="708"/>
        <w:jc w:val="both"/>
        <w:rPr>
          <w:rFonts w:ascii="Times New Roman" w:hAnsi="Times New Roman" w:cs="Times New Roman"/>
          <w:sz w:val="28"/>
          <w:szCs w:val="28"/>
        </w:rPr>
      </w:pPr>
    </w:p>
    <w:p w14:paraId="47873C86" w14:textId="77777777" w:rsidR="001F11DD" w:rsidRDefault="001F11DD" w:rsidP="00077555">
      <w:pPr>
        <w:spacing w:after="0" w:line="240" w:lineRule="auto"/>
        <w:ind w:firstLine="708"/>
        <w:jc w:val="both"/>
        <w:rPr>
          <w:rFonts w:ascii="Times New Roman" w:hAnsi="Times New Roman" w:cs="Times New Roman"/>
          <w:sz w:val="28"/>
          <w:szCs w:val="28"/>
        </w:rPr>
      </w:pPr>
    </w:p>
    <w:p w14:paraId="2A29BA38" w14:textId="77777777" w:rsidR="001F11DD" w:rsidRDefault="001F11DD" w:rsidP="00077555">
      <w:pPr>
        <w:spacing w:after="0" w:line="240" w:lineRule="auto"/>
        <w:ind w:firstLine="708"/>
        <w:jc w:val="both"/>
        <w:rPr>
          <w:rFonts w:ascii="Times New Roman" w:hAnsi="Times New Roman" w:cs="Times New Roman"/>
          <w:sz w:val="28"/>
          <w:szCs w:val="28"/>
        </w:rPr>
      </w:pPr>
    </w:p>
    <w:p w14:paraId="1DD9D282" w14:textId="77777777" w:rsidR="001F11DD" w:rsidRDefault="001F11DD" w:rsidP="00077555">
      <w:pPr>
        <w:spacing w:after="0" w:line="240" w:lineRule="auto"/>
        <w:ind w:firstLine="708"/>
        <w:jc w:val="both"/>
        <w:rPr>
          <w:rFonts w:ascii="Times New Roman" w:hAnsi="Times New Roman" w:cs="Times New Roman"/>
          <w:sz w:val="28"/>
          <w:szCs w:val="28"/>
        </w:rPr>
      </w:pPr>
    </w:p>
    <w:p w14:paraId="486D88BD" w14:textId="77777777" w:rsidR="001F11DD" w:rsidRDefault="001F11DD" w:rsidP="00077555">
      <w:pPr>
        <w:spacing w:after="0" w:line="240" w:lineRule="auto"/>
        <w:ind w:firstLine="708"/>
        <w:jc w:val="both"/>
        <w:rPr>
          <w:rFonts w:ascii="Times New Roman" w:hAnsi="Times New Roman" w:cs="Times New Roman"/>
          <w:sz w:val="28"/>
          <w:szCs w:val="28"/>
        </w:rPr>
      </w:pPr>
    </w:p>
    <w:p w14:paraId="2D238763" w14:textId="77777777" w:rsidR="001F11DD" w:rsidRDefault="001F11DD" w:rsidP="00077555">
      <w:pPr>
        <w:spacing w:after="0" w:line="240" w:lineRule="auto"/>
        <w:ind w:firstLine="708"/>
        <w:jc w:val="both"/>
        <w:rPr>
          <w:rFonts w:ascii="Times New Roman" w:hAnsi="Times New Roman" w:cs="Times New Roman"/>
          <w:sz w:val="28"/>
          <w:szCs w:val="28"/>
        </w:rPr>
      </w:pPr>
    </w:p>
    <w:p w14:paraId="470DBACE" w14:textId="77777777" w:rsidR="001F11DD" w:rsidRDefault="001F11DD" w:rsidP="00077555">
      <w:pPr>
        <w:spacing w:after="0" w:line="240" w:lineRule="auto"/>
        <w:ind w:firstLine="708"/>
        <w:jc w:val="both"/>
        <w:rPr>
          <w:rFonts w:ascii="Times New Roman" w:hAnsi="Times New Roman" w:cs="Times New Roman"/>
          <w:sz w:val="28"/>
          <w:szCs w:val="28"/>
        </w:rPr>
      </w:pPr>
    </w:p>
    <w:p w14:paraId="74C44281" w14:textId="77777777" w:rsidR="001F11DD" w:rsidRDefault="001F11DD" w:rsidP="00077555">
      <w:pPr>
        <w:spacing w:after="0" w:line="240" w:lineRule="auto"/>
        <w:ind w:firstLine="708"/>
        <w:jc w:val="both"/>
        <w:rPr>
          <w:rFonts w:ascii="Times New Roman" w:hAnsi="Times New Roman" w:cs="Times New Roman"/>
          <w:sz w:val="28"/>
          <w:szCs w:val="28"/>
        </w:rPr>
      </w:pPr>
    </w:p>
    <w:p w14:paraId="28384E9E" w14:textId="77777777" w:rsidR="001F11DD" w:rsidRDefault="001F11DD" w:rsidP="00E65805">
      <w:pPr>
        <w:spacing w:after="0" w:line="240" w:lineRule="auto"/>
        <w:jc w:val="both"/>
        <w:rPr>
          <w:rFonts w:ascii="Times New Roman" w:hAnsi="Times New Roman" w:cs="Times New Roman"/>
          <w:sz w:val="28"/>
          <w:szCs w:val="28"/>
        </w:rPr>
      </w:pPr>
    </w:p>
    <w:p w14:paraId="132CD1B4" w14:textId="77777777" w:rsidR="00052040" w:rsidRDefault="00052040" w:rsidP="001A2620">
      <w:pPr>
        <w:spacing w:after="0" w:line="240" w:lineRule="auto"/>
        <w:jc w:val="both"/>
        <w:rPr>
          <w:rFonts w:ascii="Times New Roman" w:hAnsi="Times New Roman" w:cs="Times New Roman"/>
          <w:sz w:val="28"/>
          <w:szCs w:val="28"/>
        </w:rPr>
      </w:pPr>
    </w:p>
    <w:p w14:paraId="397592C0" w14:textId="77777777" w:rsidR="00AF38F7" w:rsidRPr="00AF38F7" w:rsidRDefault="001D60AD" w:rsidP="00AF38F7">
      <w:pPr>
        <w:pStyle w:val="a7"/>
        <w:numPr>
          <w:ilvl w:val="0"/>
          <w:numId w:val="1"/>
        </w:numPr>
        <w:spacing w:after="0" w:line="240" w:lineRule="auto"/>
        <w:jc w:val="center"/>
        <w:rPr>
          <w:rFonts w:ascii="Times New Roman" w:hAnsi="Times New Roman" w:cs="Times New Roman"/>
          <w:b/>
          <w:sz w:val="28"/>
          <w:szCs w:val="28"/>
        </w:rPr>
      </w:pPr>
      <w:r w:rsidRPr="00AF38F7">
        <w:rPr>
          <w:rFonts w:ascii="Times New Roman" w:hAnsi="Times New Roman" w:cs="Times New Roman"/>
          <w:b/>
          <w:sz w:val="28"/>
          <w:szCs w:val="28"/>
        </w:rPr>
        <w:t>О</w:t>
      </w:r>
      <w:r w:rsidR="000D2D81" w:rsidRPr="00AF38F7">
        <w:rPr>
          <w:rFonts w:ascii="Times New Roman" w:hAnsi="Times New Roman" w:cs="Times New Roman"/>
          <w:b/>
          <w:sz w:val="28"/>
          <w:szCs w:val="28"/>
        </w:rPr>
        <w:t xml:space="preserve">РГАНИЗАЦИОННЫЙ РАЗДЕЛ ПРОГРАММЫ </w:t>
      </w:r>
    </w:p>
    <w:p w14:paraId="6E8B979B" w14:textId="77777777" w:rsidR="001D60AD" w:rsidRPr="00AF38F7" w:rsidRDefault="000D2D81" w:rsidP="00AF38F7">
      <w:pPr>
        <w:spacing w:after="0" w:line="240" w:lineRule="auto"/>
        <w:ind w:left="360"/>
        <w:jc w:val="center"/>
        <w:rPr>
          <w:rFonts w:ascii="Times New Roman" w:hAnsi="Times New Roman" w:cs="Times New Roman"/>
          <w:b/>
          <w:sz w:val="28"/>
          <w:szCs w:val="28"/>
        </w:rPr>
      </w:pPr>
      <w:proofErr w:type="gramStart"/>
      <w:r w:rsidRPr="00AF38F7">
        <w:rPr>
          <w:rFonts w:ascii="Times New Roman" w:hAnsi="Times New Roman" w:cs="Times New Roman"/>
          <w:b/>
          <w:sz w:val="28"/>
          <w:szCs w:val="28"/>
        </w:rPr>
        <w:t>ОСНОВНОГО  ОБЩЕГО</w:t>
      </w:r>
      <w:proofErr w:type="gramEnd"/>
      <w:r w:rsidRPr="00AF38F7">
        <w:rPr>
          <w:rFonts w:ascii="Times New Roman" w:hAnsi="Times New Roman" w:cs="Times New Roman"/>
          <w:b/>
          <w:sz w:val="28"/>
          <w:szCs w:val="28"/>
        </w:rPr>
        <w:t xml:space="preserve"> ОБРАЗОВАНИЯ</w:t>
      </w:r>
    </w:p>
    <w:p w14:paraId="7C43F690" w14:textId="77777777" w:rsidR="001D60AD" w:rsidRDefault="001D60AD" w:rsidP="001D60AD">
      <w:pPr>
        <w:spacing w:after="0" w:line="240" w:lineRule="auto"/>
        <w:ind w:firstLine="708"/>
        <w:jc w:val="both"/>
        <w:rPr>
          <w:rFonts w:ascii="Times New Roman" w:hAnsi="Times New Roman" w:cs="Times New Roman"/>
          <w:sz w:val="28"/>
          <w:szCs w:val="28"/>
        </w:rPr>
      </w:pPr>
    </w:p>
    <w:p w14:paraId="5656E9D2" w14:textId="77777777" w:rsidR="001D60AD" w:rsidRPr="001D60AD" w:rsidRDefault="000D2D81" w:rsidP="001D60AD">
      <w:pPr>
        <w:spacing w:after="0" w:line="240" w:lineRule="auto"/>
        <w:ind w:firstLine="708"/>
        <w:jc w:val="both"/>
        <w:rPr>
          <w:rFonts w:ascii="Times New Roman" w:hAnsi="Times New Roman" w:cs="Times New Roman"/>
          <w:b/>
          <w:sz w:val="28"/>
          <w:szCs w:val="28"/>
        </w:rPr>
      </w:pPr>
      <w:r w:rsidRPr="001D60AD">
        <w:rPr>
          <w:rFonts w:ascii="Times New Roman" w:hAnsi="Times New Roman" w:cs="Times New Roman"/>
          <w:b/>
          <w:sz w:val="28"/>
          <w:szCs w:val="28"/>
        </w:rPr>
        <w:t xml:space="preserve">3.1. </w:t>
      </w:r>
      <w:r w:rsidR="001D60AD" w:rsidRPr="001D60AD">
        <w:rPr>
          <w:rFonts w:ascii="Times New Roman" w:hAnsi="Times New Roman" w:cs="Times New Roman"/>
          <w:b/>
          <w:sz w:val="28"/>
          <w:szCs w:val="28"/>
        </w:rPr>
        <w:t>Учебный план программы основного общего образования</w:t>
      </w:r>
    </w:p>
    <w:p w14:paraId="5F5512B3" w14:textId="77777777" w:rsidR="00280090" w:rsidRDefault="001D60AD" w:rsidP="001D60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D2D81" w:rsidRPr="00872EEC">
        <w:rPr>
          <w:rFonts w:ascii="Times New Roman" w:hAnsi="Times New Roman" w:cs="Times New Roman"/>
          <w:sz w:val="28"/>
          <w:szCs w:val="28"/>
        </w:rPr>
        <w:t xml:space="preserve">чебный план образовательных организаций, реализующих образовательную программу основного общего </w:t>
      </w:r>
      <w:proofErr w:type="gramStart"/>
      <w:r w:rsidR="000D2D81" w:rsidRPr="00872EEC">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0D2D81" w:rsidRPr="00872EEC">
        <w:rPr>
          <w:rFonts w:ascii="Times New Roman" w:hAnsi="Times New Roman" w:cs="Times New Roman"/>
          <w:sz w:val="28"/>
          <w:szCs w:val="28"/>
        </w:rPr>
        <w:t>обеспечивает</w:t>
      </w:r>
      <w:proofErr w:type="gramEnd"/>
      <w:r w:rsidR="000D2D81" w:rsidRPr="00872EEC">
        <w:rPr>
          <w:rFonts w:ascii="Times New Roman" w:hAnsi="Times New Roman" w:cs="Times New Roman"/>
          <w:sz w:val="28"/>
          <w:szCs w:val="28"/>
        </w:rPr>
        <w:t xml:space="preserve"> реализацию требований ФГОС, определяет общие рамки отбора учебного материала, формирования перечня результатов образования и организации образоват</w:t>
      </w:r>
      <w:r w:rsidR="00280090">
        <w:rPr>
          <w:rFonts w:ascii="Times New Roman" w:hAnsi="Times New Roman" w:cs="Times New Roman"/>
          <w:sz w:val="28"/>
          <w:szCs w:val="28"/>
        </w:rPr>
        <w:t>ельной деятельности. У</w:t>
      </w:r>
      <w:r w:rsidR="000D2D81" w:rsidRPr="00872EEC">
        <w:rPr>
          <w:rFonts w:ascii="Times New Roman" w:hAnsi="Times New Roman" w:cs="Times New Roman"/>
          <w:sz w:val="28"/>
          <w:szCs w:val="28"/>
        </w:rPr>
        <w:t xml:space="preserve">чебный план: </w:t>
      </w:r>
    </w:p>
    <w:p w14:paraId="5DBB4F11"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—фиксирует максимальный объем учебной нагрузки обучающихся; </w:t>
      </w:r>
    </w:p>
    <w:p w14:paraId="75D52A8C"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14:paraId="0DCE21DE"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—распределяет учебные предметы, курсы, модули по классам и учебным годам. </w:t>
      </w:r>
    </w:p>
    <w:p w14:paraId="37F5EF6E" w14:textId="77777777" w:rsidR="00280090" w:rsidRDefault="00280090" w:rsidP="001D60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D2D81" w:rsidRPr="00872EEC">
        <w:rPr>
          <w:rFonts w:ascii="Times New Roman" w:hAnsi="Times New Roman" w:cs="Times New Roman"/>
          <w:sz w:val="28"/>
          <w:szCs w:val="28"/>
        </w:rP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w:t>
      </w:r>
    </w:p>
    <w:p w14:paraId="70EF281F" w14:textId="77777777" w:rsidR="00280090" w:rsidRDefault="00280090" w:rsidP="001D60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D2D81" w:rsidRPr="00872EEC">
        <w:rPr>
          <w:rFonts w:ascii="Times New Roman" w:hAnsi="Times New Roman" w:cs="Times New Roman"/>
          <w:sz w:val="28"/>
          <w:szCs w:val="28"/>
        </w:rPr>
        <w:t xml:space="preserve">чебный план состоит из двух частей: обязательной части и части, формируемой участниками образовательных отношений. </w:t>
      </w:r>
    </w:p>
    <w:p w14:paraId="21E33350"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243435E4"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w:t>
      </w:r>
      <w:r w:rsidR="00280090">
        <w:rPr>
          <w:rFonts w:ascii="Times New Roman" w:hAnsi="Times New Roman" w:cs="Times New Roman"/>
          <w:sz w:val="28"/>
          <w:szCs w:val="28"/>
        </w:rPr>
        <w:t>обучающихся, в том числе преду</w:t>
      </w:r>
      <w:r w:rsidRPr="00872EEC">
        <w:rPr>
          <w:rFonts w:ascii="Times New Roman" w:hAnsi="Times New Roman" w:cs="Times New Roman"/>
          <w:sz w:val="28"/>
          <w:szCs w:val="28"/>
        </w:rPr>
        <w:t xml:space="preserve">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14:paraId="02043DA7"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Время, отводимое на данную часть учебного плана, может быть </w:t>
      </w:r>
      <w:r w:rsidR="00280090">
        <w:rPr>
          <w:rFonts w:ascii="Times New Roman" w:hAnsi="Times New Roman" w:cs="Times New Roman"/>
          <w:sz w:val="28"/>
          <w:szCs w:val="28"/>
        </w:rPr>
        <w:t>используется</w:t>
      </w:r>
      <w:r w:rsidRPr="00872EEC">
        <w:rPr>
          <w:rFonts w:ascii="Times New Roman" w:hAnsi="Times New Roman" w:cs="Times New Roman"/>
          <w:sz w:val="28"/>
          <w:szCs w:val="28"/>
        </w:rPr>
        <w:t xml:space="preserve"> на: </w:t>
      </w:r>
    </w:p>
    <w:p w14:paraId="77BDF0A1"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 в т</w:t>
      </w:r>
      <w:r w:rsidR="00280090">
        <w:rPr>
          <w:rFonts w:ascii="Times New Roman" w:hAnsi="Times New Roman" w:cs="Times New Roman"/>
          <w:sz w:val="28"/>
          <w:szCs w:val="28"/>
        </w:rPr>
        <w:t>ом числе на углубленном уровне;</w:t>
      </w:r>
    </w:p>
    <w:p w14:paraId="4CC53CD6"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14:paraId="45BBC152"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—другие виды учебной, воспитательной, спортивной и иной деятельности обучающихся. </w:t>
      </w:r>
    </w:p>
    <w:p w14:paraId="4EF44FFD" w14:textId="77777777" w:rsidR="00280090" w:rsidRDefault="000D2D81" w:rsidP="001D60A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0DAD77A7" w14:textId="77777777" w:rsidR="00280090" w:rsidRDefault="00280090" w:rsidP="001D60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0D2D81" w:rsidRPr="00872EEC">
        <w:rPr>
          <w:rFonts w:ascii="Times New Roman" w:hAnsi="Times New Roman" w:cs="Times New Roman"/>
          <w:sz w:val="28"/>
          <w:szCs w:val="28"/>
        </w:rPr>
        <w:t xml:space="preserve">рганизация самостоятельно определяет режим работы (5-дневная или 6-дневная учебная неделя) с учетом законодательства Российской Федерации. Продолжительность учебного года основного общего образования составляет 34 недели. Количество учебных занятий за </w:t>
      </w:r>
      <w:proofErr w:type="gramStart"/>
      <w:r w:rsidR="000D2D81" w:rsidRPr="00872EEC">
        <w:rPr>
          <w:rFonts w:ascii="Times New Roman" w:hAnsi="Times New Roman" w:cs="Times New Roman"/>
          <w:sz w:val="28"/>
          <w:szCs w:val="28"/>
        </w:rPr>
        <w:t>5  лет</w:t>
      </w:r>
      <w:proofErr w:type="gramEnd"/>
      <w:r w:rsidR="000D2D81" w:rsidRPr="00872EEC">
        <w:rPr>
          <w:rFonts w:ascii="Times New Roman" w:hAnsi="Times New Roman" w:cs="Times New Roman"/>
          <w:sz w:val="28"/>
          <w:szCs w:val="28"/>
        </w:rPr>
        <w:t xml:space="preserve"> не может составлять менее 5058 академических часов и более 5549 академических часов. Максимальное число часов </w:t>
      </w:r>
      <w:proofErr w:type="gramStart"/>
      <w:r w:rsidR="000D2D81" w:rsidRPr="00872EEC">
        <w:rPr>
          <w:rFonts w:ascii="Times New Roman" w:hAnsi="Times New Roman" w:cs="Times New Roman"/>
          <w:sz w:val="28"/>
          <w:szCs w:val="28"/>
        </w:rPr>
        <w:t>в  неделю</w:t>
      </w:r>
      <w:proofErr w:type="gramEnd"/>
      <w:r w:rsidR="000D2D81" w:rsidRPr="00872EEC">
        <w:rPr>
          <w:rFonts w:ascii="Times New Roman" w:hAnsi="Times New Roman" w:cs="Times New Roman"/>
          <w:sz w:val="28"/>
          <w:szCs w:val="28"/>
        </w:rPr>
        <w:t xml:space="preserve">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 </w:t>
      </w:r>
    </w:p>
    <w:p w14:paraId="52D3F3DE" w14:textId="2F93C84E" w:rsidR="00575E02" w:rsidRPr="001F11DD" w:rsidRDefault="000D2D81" w:rsidP="001F11D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45 минут. </w:t>
      </w:r>
    </w:p>
    <w:p w14:paraId="283F8050" w14:textId="77777777" w:rsidR="00602BC1" w:rsidRDefault="00602BC1" w:rsidP="000610AF">
      <w:pPr>
        <w:spacing w:after="0" w:line="240" w:lineRule="auto"/>
        <w:ind w:firstLine="708"/>
        <w:jc w:val="center"/>
        <w:rPr>
          <w:rFonts w:ascii="Times New Roman" w:hAnsi="Times New Roman" w:cs="Times New Roman"/>
          <w:b/>
          <w:sz w:val="28"/>
          <w:szCs w:val="28"/>
        </w:rPr>
      </w:pPr>
    </w:p>
    <w:p w14:paraId="272A4FC9" w14:textId="77777777" w:rsidR="00602BC1" w:rsidRDefault="00602BC1" w:rsidP="00E65805">
      <w:pPr>
        <w:spacing w:after="0" w:line="240" w:lineRule="auto"/>
        <w:rPr>
          <w:rFonts w:ascii="Times New Roman" w:hAnsi="Times New Roman" w:cs="Times New Roman"/>
          <w:b/>
          <w:sz w:val="28"/>
          <w:szCs w:val="28"/>
        </w:rPr>
      </w:pPr>
    </w:p>
    <w:p w14:paraId="1D4399E1" w14:textId="77777777" w:rsidR="00351482" w:rsidRDefault="00351482" w:rsidP="00DA6963">
      <w:pPr>
        <w:spacing w:after="0" w:line="240" w:lineRule="auto"/>
        <w:ind w:firstLine="708"/>
        <w:jc w:val="center"/>
        <w:rPr>
          <w:rFonts w:ascii="Times New Roman" w:hAnsi="Times New Roman" w:cs="Times New Roman"/>
          <w:b/>
          <w:sz w:val="28"/>
          <w:szCs w:val="28"/>
        </w:rPr>
      </w:pPr>
    </w:p>
    <w:p w14:paraId="457307A2" w14:textId="77777777" w:rsidR="00DA6963" w:rsidRDefault="00DA6963" w:rsidP="00DA6963">
      <w:pPr>
        <w:spacing w:after="0" w:line="240" w:lineRule="auto"/>
        <w:ind w:firstLine="708"/>
        <w:jc w:val="center"/>
        <w:rPr>
          <w:rFonts w:ascii="Times New Roman" w:hAnsi="Times New Roman" w:cs="Times New Roman"/>
          <w:b/>
          <w:sz w:val="28"/>
          <w:szCs w:val="28"/>
        </w:rPr>
      </w:pPr>
      <w:r w:rsidRPr="000610AF">
        <w:rPr>
          <w:rFonts w:ascii="Times New Roman" w:hAnsi="Times New Roman" w:cs="Times New Roman"/>
          <w:b/>
          <w:sz w:val="28"/>
          <w:szCs w:val="28"/>
        </w:rPr>
        <w:t xml:space="preserve">Учебный план основного общего образования </w:t>
      </w:r>
    </w:p>
    <w:p w14:paraId="68F8A2D9" w14:textId="77777777" w:rsidR="00DA6963" w:rsidRPr="000610AF" w:rsidRDefault="00DA6963" w:rsidP="00DA696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для 6</w:t>
      </w:r>
      <w:r w:rsidRPr="000610AF">
        <w:rPr>
          <w:rFonts w:ascii="Times New Roman" w:hAnsi="Times New Roman" w:cs="Times New Roman"/>
          <w:b/>
          <w:sz w:val="28"/>
          <w:szCs w:val="28"/>
        </w:rPr>
        <w:t>-дневной учебной недели</w:t>
      </w:r>
    </w:p>
    <w:tbl>
      <w:tblPr>
        <w:tblStyle w:val="aa"/>
        <w:tblW w:w="0" w:type="auto"/>
        <w:tblLook w:val="04A0" w:firstRow="1" w:lastRow="0" w:firstColumn="1" w:lastColumn="0" w:noHBand="0" w:noVBand="1"/>
      </w:tblPr>
      <w:tblGrid>
        <w:gridCol w:w="2115"/>
        <w:gridCol w:w="2226"/>
        <w:gridCol w:w="919"/>
        <w:gridCol w:w="814"/>
        <w:gridCol w:w="820"/>
        <w:gridCol w:w="826"/>
        <w:gridCol w:w="813"/>
        <w:gridCol w:w="812"/>
      </w:tblGrid>
      <w:tr w:rsidR="00DA6963" w14:paraId="38E96BA9" w14:textId="77777777" w:rsidTr="006A1A2C">
        <w:tc>
          <w:tcPr>
            <w:tcW w:w="2209" w:type="dxa"/>
            <w:vMerge w:val="restart"/>
          </w:tcPr>
          <w:p w14:paraId="258C463C" w14:textId="77777777" w:rsidR="00DA6963" w:rsidRPr="00F70593" w:rsidRDefault="00DA6963" w:rsidP="006A1A2C">
            <w:pPr>
              <w:jc w:val="center"/>
              <w:rPr>
                <w:rFonts w:ascii="Times New Roman" w:hAnsi="Times New Roman" w:cs="Times New Roman"/>
                <w:b/>
                <w:sz w:val="24"/>
                <w:szCs w:val="24"/>
              </w:rPr>
            </w:pPr>
            <w:r w:rsidRPr="00F70593">
              <w:rPr>
                <w:rFonts w:ascii="Times New Roman" w:hAnsi="Times New Roman" w:cs="Times New Roman"/>
                <w:b/>
                <w:sz w:val="24"/>
                <w:szCs w:val="24"/>
              </w:rPr>
              <w:t>предметные области</w:t>
            </w:r>
          </w:p>
        </w:tc>
        <w:tc>
          <w:tcPr>
            <w:tcW w:w="2279" w:type="dxa"/>
            <w:vMerge w:val="restart"/>
          </w:tcPr>
          <w:p w14:paraId="116F38C0" w14:textId="77777777" w:rsidR="00DA6963" w:rsidRPr="00F70593" w:rsidRDefault="00DA6963" w:rsidP="006A1A2C">
            <w:pPr>
              <w:jc w:val="center"/>
              <w:rPr>
                <w:rFonts w:ascii="Times New Roman" w:hAnsi="Times New Roman" w:cs="Times New Roman"/>
                <w:b/>
                <w:sz w:val="24"/>
                <w:szCs w:val="24"/>
              </w:rPr>
            </w:pPr>
            <w:r w:rsidRPr="00F70593">
              <w:rPr>
                <w:rFonts w:ascii="Times New Roman" w:hAnsi="Times New Roman" w:cs="Times New Roman"/>
                <w:b/>
                <w:sz w:val="24"/>
                <w:szCs w:val="24"/>
              </w:rPr>
              <w:t>учебные предметы/классы</w:t>
            </w:r>
          </w:p>
        </w:tc>
        <w:tc>
          <w:tcPr>
            <w:tcW w:w="5083" w:type="dxa"/>
            <w:gridSpan w:val="6"/>
          </w:tcPr>
          <w:p w14:paraId="72E0E621" w14:textId="77777777" w:rsidR="00DA6963" w:rsidRPr="00F70593" w:rsidRDefault="00DA6963" w:rsidP="006A1A2C">
            <w:pPr>
              <w:jc w:val="center"/>
              <w:rPr>
                <w:rFonts w:ascii="Times New Roman" w:hAnsi="Times New Roman" w:cs="Times New Roman"/>
                <w:b/>
                <w:sz w:val="24"/>
                <w:szCs w:val="24"/>
              </w:rPr>
            </w:pPr>
            <w:r w:rsidRPr="00F70593">
              <w:rPr>
                <w:rFonts w:ascii="Times New Roman" w:hAnsi="Times New Roman" w:cs="Times New Roman"/>
                <w:b/>
                <w:sz w:val="24"/>
                <w:szCs w:val="24"/>
              </w:rPr>
              <w:t>количество часов в неделю</w:t>
            </w:r>
          </w:p>
        </w:tc>
      </w:tr>
      <w:tr w:rsidR="00DA6963" w14:paraId="2B9C530C" w14:textId="77777777" w:rsidTr="006A1A2C">
        <w:tc>
          <w:tcPr>
            <w:tcW w:w="2209" w:type="dxa"/>
            <w:vMerge/>
          </w:tcPr>
          <w:p w14:paraId="6DD40CFB" w14:textId="77777777" w:rsidR="00DA6963" w:rsidRPr="00F70593" w:rsidRDefault="00DA6963" w:rsidP="006A1A2C">
            <w:pPr>
              <w:jc w:val="center"/>
              <w:rPr>
                <w:rFonts w:ascii="Times New Roman" w:hAnsi="Times New Roman" w:cs="Times New Roman"/>
                <w:b/>
                <w:sz w:val="24"/>
                <w:szCs w:val="24"/>
              </w:rPr>
            </w:pPr>
          </w:p>
        </w:tc>
        <w:tc>
          <w:tcPr>
            <w:tcW w:w="2279" w:type="dxa"/>
            <w:vMerge/>
          </w:tcPr>
          <w:p w14:paraId="7B02EA2C" w14:textId="77777777" w:rsidR="00DA6963" w:rsidRPr="00F70593" w:rsidRDefault="00DA6963" w:rsidP="006A1A2C">
            <w:pPr>
              <w:jc w:val="center"/>
              <w:rPr>
                <w:rFonts w:ascii="Times New Roman" w:hAnsi="Times New Roman" w:cs="Times New Roman"/>
                <w:b/>
                <w:sz w:val="24"/>
                <w:szCs w:val="24"/>
              </w:rPr>
            </w:pPr>
          </w:p>
        </w:tc>
        <w:tc>
          <w:tcPr>
            <w:tcW w:w="951" w:type="dxa"/>
          </w:tcPr>
          <w:p w14:paraId="39DE96E4" w14:textId="77777777" w:rsidR="00DA6963" w:rsidRPr="00F70593" w:rsidRDefault="00DA6963" w:rsidP="006A1A2C">
            <w:pPr>
              <w:jc w:val="center"/>
              <w:rPr>
                <w:rFonts w:ascii="Times New Roman" w:hAnsi="Times New Roman" w:cs="Times New Roman"/>
                <w:b/>
                <w:sz w:val="24"/>
                <w:szCs w:val="24"/>
                <w:lang w:val="en-US"/>
              </w:rPr>
            </w:pPr>
            <w:r w:rsidRPr="00F70593">
              <w:rPr>
                <w:rFonts w:ascii="Times New Roman" w:hAnsi="Times New Roman" w:cs="Times New Roman"/>
                <w:b/>
                <w:sz w:val="24"/>
                <w:szCs w:val="24"/>
                <w:lang w:val="en-US"/>
              </w:rPr>
              <w:t>V</w:t>
            </w:r>
          </w:p>
        </w:tc>
        <w:tc>
          <w:tcPr>
            <w:tcW w:w="825" w:type="dxa"/>
          </w:tcPr>
          <w:p w14:paraId="2B4F7AE0" w14:textId="77777777" w:rsidR="00DA6963" w:rsidRPr="00F70593" w:rsidRDefault="00DA6963" w:rsidP="006A1A2C">
            <w:pPr>
              <w:jc w:val="center"/>
              <w:rPr>
                <w:rFonts w:ascii="Times New Roman" w:hAnsi="Times New Roman" w:cs="Times New Roman"/>
                <w:b/>
                <w:sz w:val="24"/>
                <w:szCs w:val="24"/>
                <w:lang w:val="en-US"/>
              </w:rPr>
            </w:pPr>
            <w:r w:rsidRPr="00F70593">
              <w:rPr>
                <w:rFonts w:ascii="Times New Roman" w:hAnsi="Times New Roman" w:cs="Times New Roman"/>
                <w:b/>
                <w:sz w:val="24"/>
                <w:szCs w:val="24"/>
                <w:lang w:val="en-US"/>
              </w:rPr>
              <w:t>VI</w:t>
            </w:r>
          </w:p>
        </w:tc>
        <w:tc>
          <w:tcPr>
            <w:tcW w:w="831" w:type="dxa"/>
          </w:tcPr>
          <w:p w14:paraId="2329B93F" w14:textId="77777777" w:rsidR="00DA6963" w:rsidRPr="00F70593" w:rsidRDefault="00DA6963" w:rsidP="006A1A2C">
            <w:pPr>
              <w:jc w:val="center"/>
              <w:rPr>
                <w:rFonts w:ascii="Times New Roman" w:hAnsi="Times New Roman" w:cs="Times New Roman"/>
                <w:b/>
                <w:sz w:val="24"/>
                <w:szCs w:val="24"/>
                <w:lang w:val="en-US"/>
              </w:rPr>
            </w:pPr>
            <w:r w:rsidRPr="00F70593">
              <w:rPr>
                <w:rFonts w:ascii="Times New Roman" w:hAnsi="Times New Roman" w:cs="Times New Roman"/>
                <w:b/>
                <w:sz w:val="24"/>
                <w:szCs w:val="24"/>
                <w:lang w:val="en-US"/>
              </w:rPr>
              <w:t>VII</w:t>
            </w:r>
          </w:p>
        </w:tc>
        <w:tc>
          <w:tcPr>
            <w:tcW w:w="838" w:type="dxa"/>
          </w:tcPr>
          <w:p w14:paraId="12B45F82" w14:textId="77777777" w:rsidR="00DA6963" w:rsidRPr="00F70593" w:rsidRDefault="00DA6963" w:rsidP="006A1A2C">
            <w:pPr>
              <w:jc w:val="center"/>
              <w:rPr>
                <w:rFonts w:ascii="Times New Roman" w:hAnsi="Times New Roman" w:cs="Times New Roman"/>
                <w:b/>
                <w:sz w:val="24"/>
                <w:szCs w:val="24"/>
                <w:lang w:val="en-US"/>
              </w:rPr>
            </w:pPr>
            <w:r w:rsidRPr="00F70593">
              <w:rPr>
                <w:rFonts w:ascii="Times New Roman" w:hAnsi="Times New Roman" w:cs="Times New Roman"/>
                <w:b/>
                <w:sz w:val="24"/>
                <w:szCs w:val="24"/>
                <w:lang w:val="en-US"/>
              </w:rPr>
              <w:t>VIII</w:t>
            </w:r>
          </w:p>
        </w:tc>
        <w:tc>
          <w:tcPr>
            <w:tcW w:w="824" w:type="dxa"/>
          </w:tcPr>
          <w:p w14:paraId="2CC0CBDB" w14:textId="77777777" w:rsidR="00DA6963" w:rsidRPr="00F70593" w:rsidRDefault="00DA6963" w:rsidP="006A1A2C">
            <w:pPr>
              <w:jc w:val="center"/>
              <w:rPr>
                <w:rFonts w:ascii="Times New Roman" w:hAnsi="Times New Roman" w:cs="Times New Roman"/>
                <w:b/>
                <w:sz w:val="24"/>
                <w:szCs w:val="24"/>
                <w:lang w:val="en-US"/>
              </w:rPr>
            </w:pPr>
            <w:r w:rsidRPr="00F70593">
              <w:rPr>
                <w:rFonts w:ascii="Times New Roman" w:hAnsi="Times New Roman" w:cs="Times New Roman"/>
                <w:b/>
                <w:sz w:val="24"/>
                <w:szCs w:val="24"/>
                <w:lang w:val="en-US"/>
              </w:rPr>
              <w:t>IX</w:t>
            </w:r>
          </w:p>
        </w:tc>
        <w:tc>
          <w:tcPr>
            <w:tcW w:w="814" w:type="dxa"/>
          </w:tcPr>
          <w:p w14:paraId="7B594AED" w14:textId="77777777" w:rsidR="00DA6963" w:rsidRPr="00F70593" w:rsidRDefault="00DA6963" w:rsidP="006A1A2C">
            <w:pPr>
              <w:jc w:val="center"/>
              <w:rPr>
                <w:rFonts w:ascii="Times New Roman" w:hAnsi="Times New Roman" w:cs="Times New Roman"/>
                <w:b/>
                <w:sz w:val="24"/>
                <w:szCs w:val="24"/>
              </w:rPr>
            </w:pPr>
            <w:r w:rsidRPr="00F70593">
              <w:rPr>
                <w:rFonts w:ascii="Times New Roman" w:hAnsi="Times New Roman" w:cs="Times New Roman"/>
                <w:b/>
                <w:sz w:val="24"/>
                <w:szCs w:val="24"/>
              </w:rPr>
              <w:t>всего</w:t>
            </w:r>
          </w:p>
        </w:tc>
      </w:tr>
      <w:tr w:rsidR="00DA6963" w14:paraId="2AF02A2C" w14:textId="77777777" w:rsidTr="006A1A2C">
        <w:tc>
          <w:tcPr>
            <w:tcW w:w="9571" w:type="dxa"/>
            <w:gridSpan w:val="8"/>
          </w:tcPr>
          <w:p w14:paraId="272AAB08" w14:textId="77777777" w:rsidR="00DA6963" w:rsidRPr="000610AF" w:rsidRDefault="00DA6963" w:rsidP="006A1A2C">
            <w:pPr>
              <w:jc w:val="both"/>
              <w:rPr>
                <w:rFonts w:ascii="Times New Roman" w:hAnsi="Times New Roman" w:cs="Times New Roman"/>
                <w:b/>
                <w:i/>
                <w:sz w:val="24"/>
                <w:szCs w:val="24"/>
              </w:rPr>
            </w:pPr>
            <w:r>
              <w:rPr>
                <w:rFonts w:ascii="Times New Roman" w:hAnsi="Times New Roman" w:cs="Times New Roman"/>
                <w:b/>
                <w:i/>
                <w:sz w:val="24"/>
                <w:szCs w:val="24"/>
              </w:rPr>
              <w:t>Обязательная часть*</w:t>
            </w:r>
          </w:p>
        </w:tc>
      </w:tr>
      <w:tr w:rsidR="00DA6963" w14:paraId="05CA52F5" w14:textId="77777777" w:rsidTr="006A1A2C">
        <w:tc>
          <w:tcPr>
            <w:tcW w:w="2209" w:type="dxa"/>
            <w:vMerge w:val="restart"/>
          </w:tcPr>
          <w:p w14:paraId="5A8EB2C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79" w:type="dxa"/>
          </w:tcPr>
          <w:p w14:paraId="2F6D3923"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51" w:type="dxa"/>
          </w:tcPr>
          <w:p w14:paraId="0C35BA1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5</w:t>
            </w:r>
          </w:p>
        </w:tc>
        <w:tc>
          <w:tcPr>
            <w:tcW w:w="825" w:type="dxa"/>
          </w:tcPr>
          <w:p w14:paraId="043033E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6</w:t>
            </w:r>
          </w:p>
        </w:tc>
        <w:tc>
          <w:tcPr>
            <w:tcW w:w="831" w:type="dxa"/>
          </w:tcPr>
          <w:p w14:paraId="48433BCB"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Pr>
          <w:p w14:paraId="5659BAA7"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24" w:type="dxa"/>
          </w:tcPr>
          <w:p w14:paraId="4B5A85B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14:paraId="6AC795C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21</w:t>
            </w:r>
          </w:p>
        </w:tc>
      </w:tr>
      <w:tr w:rsidR="00DA6963" w14:paraId="1B9D6011" w14:textId="77777777" w:rsidTr="006A1A2C">
        <w:tc>
          <w:tcPr>
            <w:tcW w:w="2209" w:type="dxa"/>
            <w:vMerge/>
          </w:tcPr>
          <w:p w14:paraId="3DDD3C1F" w14:textId="77777777" w:rsidR="00DA6963" w:rsidRDefault="00DA6963" w:rsidP="006A1A2C">
            <w:pPr>
              <w:jc w:val="both"/>
              <w:rPr>
                <w:rFonts w:ascii="Times New Roman" w:hAnsi="Times New Roman" w:cs="Times New Roman"/>
                <w:sz w:val="24"/>
                <w:szCs w:val="24"/>
              </w:rPr>
            </w:pPr>
          </w:p>
        </w:tc>
        <w:tc>
          <w:tcPr>
            <w:tcW w:w="2279" w:type="dxa"/>
          </w:tcPr>
          <w:p w14:paraId="6B585729"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951" w:type="dxa"/>
          </w:tcPr>
          <w:p w14:paraId="3714C14C"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25" w:type="dxa"/>
          </w:tcPr>
          <w:p w14:paraId="32484EC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31" w:type="dxa"/>
          </w:tcPr>
          <w:p w14:paraId="1B0253A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434EF13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4688F837"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14:paraId="0FA72E06"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13</w:t>
            </w:r>
          </w:p>
        </w:tc>
      </w:tr>
      <w:tr w:rsidR="00DA6963" w14:paraId="5079E5D2" w14:textId="77777777" w:rsidTr="006A1A2C">
        <w:tc>
          <w:tcPr>
            <w:tcW w:w="2209" w:type="dxa"/>
          </w:tcPr>
          <w:p w14:paraId="7F7B3561"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79" w:type="dxa"/>
          </w:tcPr>
          <w:p w14:paraId="34BBB5D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951" w:type="dxa"/>
          </w:tcPr>
          <w:p w14:paraId="203BA64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25" w:type="dxa"/>
          </w:tcPr>
          <w:p w14:paraId="2B672CA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31" w:type="dxa"/>
          </w:tcPr>
          <w:p w14:paraId="3029500C"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14:paraId="3BF0B17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24" w:type="dxa"/>
          </w:tcPr>
          <w:p w14:paraId="1BD57C5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14:paraId="681032CE"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15</w:t>
            </w:r>
          </w:p>
        </w:tc>
      </w:tr>
      <w:tr w:rsidR="00DA6963" w14:paraId="798C076B" w14:textId="77777777" w:rsidTr="006A1A2C">
        <w:tc>
          <w:tcPr>
            <w:tcW w:w="2209" w:type="dxa"/>
            <w:vMerge w:val="restart"/>
          </w:tcPr>
          <w:p w14:paraId="6F72931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79" w:type="dxa"/>
          </w:tcPr>
          <w:p w14:paraId="19819F1E"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951" w:type="dxa"/>
          </w:tcPr>
          <w:p w14:paraId="1CC1F99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5</w:t>
            </w:r>
          </w:p>
        </w:tc>
        <w:tc>
          <w:tcPr>
            <w:tcW w:w="825" w:type="dxa"/>
          </w:tcPr>
          <w:p w14:paraId="58902E4E"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5</w:t>
            </w:r>
          </w:p>
        </w:tc>
        <w:tc>
          <w:tcPr>
            <w:tcW w:w="831" w:type="dxa"/>
          </w:tcPr>
          <w:p w14:paraId="2E4D3F21" w14:textId="77777777" w:rsidR="00DA6963" w:rsidRPr="00380A23" w:rsidRDefault="00DA6963" w:rsidP="006A1A2C">
            <w:pPr>
              <w:jc w:val="center"/>
              <w:rPr>
                <w:rFonts w:ascii="Times New Roman" w:hAnsi="Times New Roman" w:cs="Times New Roman"/>
                <w:sz w:val="24"/>
                <w:szCs w:val="24"/>
              </w:rPr>
            </w:pPr>
          </w:p>
        </w:tc>
        <w:tc>
          <w:tcPr>
            <w:tcW w:w="838" w:type="dxa"/>
          </w:tcPr>
          <w:p w14:paraId="647B91D4" w14:textId="77777777" w:rsidR="00DA6963" w:rsidRPr="00380A23" w:rsidRDefault="00DA6963" w:rsidP="006A1A2C">
            <w:pPr>
              <w:jc w:val="center"/>
              <w:rPr>
                <w:rFonts w:ascii="Times New Roman" w:hAnsi="Times New Roman" w:cs="Times New Roman"/>
                <w:sz w:val="24"/>
                <w:szCs w:val="24"/>
              </w:rPr>
            </w:pPr>
          </w:p>
        </w:tc>
        <w:tc>
          <w:tcPr>
            <w:tcW w:w="824" w:type="dxa"/>
          </w:tcPr>
          <w:p w14:paraId="73965EBC" w14:textId="77777777" w:rsidR="00DA6963" w:rsidRPr="00380A23" w:rsidRDefault="00DA6963" w:rsidP="006A1A2C">
            <w:pPr>
              <w:jc w:val="center"/>
              <w:rPr>
                <w:rFonts w:ascii="Times New Roman" w:hAnsi="Times New Roman" w:cs="Times New Roman"/>
                <w:sz w:val="24"/>
                <w:szCs w:val="24"/>
              </w:rPr>
            </w:pPr>
          </w:p>
        </w:tc>
        <w:tc>
          <w:tcPr>
            <w:tcW w:w="814" w:type="dxa"/>
          </w:tcPr>
          <w:p w14:paraId="6ABD41A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10</w:t>
            </w:r>
          </w:p>
        </w:tc>
      </w:tr>
      <w:tr w:rsidR="00DA6963" w14:paraId="3F4F59C1" w14:textId="77777777" w:rsidTr="006A1A2C">
        <w:tc>
          <w:tcPr>
            <w:tcW w:w="2209" w:type="dxa"/>
            <w:vMerge/>
          </w:tcPr>
          <w:p w14:paraId="0C0581B8" w14:textId="77777777" w:rsidR="00DA6963" w:rsidRDefault="00DA6963" w:rsidP="006A1A2C">
            <w:pPr>
              <w:jc w:val="both"/>
              <w:rPr>
                <w:rFonts w:ascii="Times New Roman" w:hAnsi="Times New Roman" w:cs="Times New Roman"/>
                <w:sz w:val="24"/>
                <w:szCs w:val="24"/>
              </w:rPr>
            </w:pPr>
          </w:p>
        </w:tc>
        <w:tc>
          <w:tcPr>
            <w:tcW w:w="2279" w:type="dxa"/>
          </w:tcPr>
          <w:p w14:paraId="4A4E2E69"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951" w:type="dxa"/>
          </w:tcPr>
          <w:p w14:paraId="34573F52" w14:textId="77777777" w:rsidR="00DA6963" w:rsidRPr="00380A23" w:rsidRDefault="00DA6963" w:rsidP="006A1A2C">
            <w:pPr>
              <w:jc w:val="center"/>
              <w:rPr>
                <w:rFonts w:ascii="Times New Roman" w:hAnsi="Times New Roman" w:cs="Times New Roman"/>
                <w:sz w:val="24"/>
                <w:szCs w:val="24"/>
              </w:rPr>
            </w:pPr>
          </w:p>
        </w:tc>
        <w:tc>
          <w:tcPr>
            <w:tcW w:w="825" w:type="dxa"/>
          </w:tcPr>
          <w:p w14:paraId="12250A14" w14:textId="77777777" w:rsidR="00DA6963" w:rsidRPr="00380A23" w:rsidRDefault="00DA6963" w:rsidP="006A1A2C">
            <w:pPr>
              <w:jc w:val="center"/>
              <w:rPr>
                <w:rFonts w:ascii="Times New Roman" w:hAnsi="Times New Roman" w:cs="Times New Roman"/>
                <w:sz w:val="24"/>
                <w:szCs w:val="24"/>
              </w:rPr>
            </w:pPr>
          </w:p>
        </w:tc>
        <w:tc>
          <w:tcPr>
            <w:tcW w:w="831" w:type="dxa"/>
          </w:tcPr>
          <w:p w14:paraId="32005A36"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14:paraId="5291A541"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24" w:type="dxa"/>
          </w:tcPr>
          <w:p w14:paraId="387D8E1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14:paraId="43C0321D"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9</w:t>
            </w:r>
          </w:p>
        </w:tc>
      </w:tr>
      <w:tr w:rsidR="00DA6963" w14:paraId="6FCD5AC8" w14:textId="77777777" w:rsidTr="006A1A2C">
        <w:tc>
          <w:tcPr>
            <w:tcW w:w="2209" w:type="dxa"/>
            <w:vMerge/>
          </w:tcPr>
          <w:p w14:paraId="62330512" w14:textId="77777777" w:rsidR="00DA6963" w:rsidRDefault="00DA6963" w:rsidP="006A1A2C">
            <w:pPr>
              <w:jc w:val="both"/>
              <w:rPr>
                <w:rFonts w:ascii="Times New Roman" w:hAnsi="Times New Roman" w:cs="Times New Roman"/>
                <w:sz w:val="24"/>
                <w:szCs w:val="24"/>
              </w:rPr>
            </w:pPr>
          </w:p>
        </w:tc>
        <w:tc>
          <w:tcPr>
            <w:tcW w:w="2279" w:type="dxa"/>
          </w:tcPr>
          <w:p w14:paraId="5A567A13"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951" w:type="dxa"/>
          </w:tcPr>
          <w:p w14:paraId="42961261" w14:textId="77777777" w:rsidR="00DA6963" w:rsidRPr="00380A23" w:rsidRDefault="00DA6963" w:rsidP="006A1A2C">
            <w:pPr>
              <w:jc w:val="center"/>
              <w:rPr>
                <w:rFonts w:ascii="Times New Roman" w:hAnsi="Times New Roman" w:cs="Times New Roman"/>
                <w:sz w:val="24"/>
                <w:szCs w:val="24"/>
              </w:rPr>
            </w:pPr>
          </w:p>
        </w:tc>
        <w:tc>
          <w:tcPr>
            <w:tcW w:w="825" w:type="dxa"/>
          </w:tcPr>
          <w:p w14:paraId="124BE729" w14:textId="77777777" w:rsidR="00DA6963" w:rsidRPr="00380A23" w:rsidRDefault="00DA6963" w:rsidP="006A1A2C">
            <w:pPr>
              <w:jc w:val="center"/>
              <w:rPr>
                <w:rFonts w:ascii="Times New Roman" w:hAnsi="Times New Roman" w:cs="Times New Roman"/>
                <w:sz w:val="24"/>
                <w:szCs w:val="24"/>
              </w:rPr>
            </w:pPr>
          </w:p>
        </w:tc>
        <w:tc>
          <w:tcPr>
            <w:tcW w:w="831" w:type="dxa"/>
          </w:tcPr>
          <w:p w14:paraId="04EFD428"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7FAAC836"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55CFBCF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14:paraId="1D9171F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6</w:t>
            </w:r>
          </w:p>
        </w:tc>
      </w:tr>
      <w:tr w:rsidR="00DA6963" w14:paraId="0B24820B" w14:textId="77777777" w:rsidTr="006A1A2C">
        <w:tc>
          <w:tcPr>
            <w:tcW w:w="2209" w:type="dxa"/>
            <w:vMerge/>
          </w:tcPr>
          <w:p w14:paraId="34208CE3" w14:textId="77777777" w:rsidR="00DA6963" w:rsidRDefault="00DA6963" w:rsidP="006A1A2C">
            <w:pPr>
              <w:jc w:val="both"/>
              <w:rPr>
                <w:rFonts w:ascii="Times New Roman" w:hAnsi="Times New Roman" w:cs="Times New Roman"/>
                <w:sz w:val="24"/>
                <w:szCs w:val="24"/>
              </w:rPr>
            </w:pPr>
          </w:p>
        </w:tc>
        <w:tc>
          <w:tcPr>
            <w:tcW w:w="2279" w:type="dxa"/>
          </w:tcPr>
          <w:p w14:paraId="5FC9BF6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951" w:type="dxa"/>
          </w:tcPr>
          <w:p w14:paraId="59C08B36" w14:textId="77777777" w:rsidR="00DA6963" w:rsidRPr="00380A23" w:rsidRDefault="00DA6963" w:rsidP="006A1A2C">
            <w:pPr>
              <w:jc w:val="center"/>
              <w:rPr>
                <w:rFonts w:ascii="Times New Roman" w:hAnsi="Times New Roman" w:cs="Times New Roman"/>
                <w:sz w:val="24"/>
                <w:szCs w:val="24"/>
              </w:rPr>
            </w:pPr>
          </w:p>
        </w:tc>
        <w:tc>
          <w:tcPr>
            <w:tcW w:w="825" w:type="dxa"/>
          </w:tcPr>
          <w:p w14:paraId="4AA98AAE" w14:textId="77777777" w:rsidR="00DA6963" w:rsidRPr="00380A23" w:rsidRDefault="00DA6963" w:rsidP="006A1A2C">
            <w:pPr>
              <w:jc w:val="center"/>
              <w:rPr>
                <w:rFonts w:ascii="Times New Roman" w:hAnsi="Times New Roman" w:cs="Times New Roman"/>
                <w:sz w:val="24"/>
                <w:szCs w:val="24"/>
              </w:rPr>
            </w:pPr>
          </w:p>
        </w:tc>
        <w:tc>
          <w:tcPr>
            <w:tcW w:w="831" w:type="dxa"/>
          </w:tcPr>
          <w:p w14:paraId="653A1CE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14:paraId="0173FF7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4" w:type="dxa"/>
          </w:tcPr>
          <w:p w14:paraId="5A1C7CD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14:paraId="11EEA45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r>
      <w:tr w:rsidR="00DA6963" w14:paraId="279D3AED" w14:textId="77777777" w:rsidTr="006A1A2C">
        <w:tc>
          <w:tcPr>
            <w:tcW w:w="2209" w:type="dxa"/>
            <w:vMerge/>
          </w:tcPr>
          <w:p w14:paraId="129D95F3" w14:textId="77777777" w:rsidR="00DA6963" w:rsidRDefault="00DA6963" w:rsidP="006A1A2C">
            <w:pPr>
              <w:jc w:val="both"/>
              <w:rPr>
                <w:rFonts w:ascii="Times New Roman" w:hAnsi="Times New Roman" w:cs="Times New Roman"/>
                <w:sz w:val="24"/>
                <w:szCs w:val="24"/>
              </w:rPr>
            </w:pPr>
          </w:p>
        </w:tc>
        <w:tc>
          <w:tcPr>
            <w:tcW w:w="2279" w:type="dxa"/>
          </w:tcPr>
          <w:p w14:paraId="428E365C"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951" w:type="dxa"/>
          </w:tcPr>
          <w:p w14:paraId="64C85245" w14:textId="77777777" w:rsidR="00DA6963" w:rsidRPr="00380A23" w:rsidRDefault="00DA6963" w:rsidP="006A1A2C">
            <w:pPr>
              <w:jc w:val="center"/>
              <w:rPr>
                <w:rFonts w:ascii="Times New Roman" w:hAnsi="Times New Roman" w:cs="Times New Roman"/>
                <w:sz w:val="24"/>
                <w:szCs w:val="24"/>
              </w:rPr>
            </w:pPr>
          </w:p>
        </w:tc>
        <w:tc>
          <w:tcPr>
            <w:tcW w:w="825" w:type="dxa"/>
          </w:tcPr>
          <w:p w14:paraId="7408FBA7" w14:textId="77777777" w:rsidR="00DA6963" w:rsidRPr="00380A23" w:rsidRDefault="00DA6963" w:rsidP="006A1A2C">
            <w:pPr>
              <w:jc w:val="center"/>
              <w:rPr>
                <w:rFonts w:ascii="Times New Roman" w:hAnsi="Times New Roman" w:cs="Times New Roman"/>
                <w:sz w:val="24"/>
                <w:szCs w:val="24"/>
              </w:rPr>
            </w:pPr>
          </w:p>
        </w:tc>
        <w:tc>
          <w:tcPr>
            <w:tcW w:w="831" w:type="dxa"/>
          </w:tcPr>
          <w:p w14:paraId="17AB26A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14:paraId="1BF6F7F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4" w:type="dxa"/>
          </w:tcPr>
          <w:p w14:paraId="6C928428"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14:paraId="4BE4E7CB"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r>
      <w:tr w:rsidR="00DA6963" w14:paraId="1C265787" w14:textId="77777777" w:rsidTr="006A1A2C">
        <w:tc>
          <w:tcPr>
            <w:tcW w:w="2209" w:type="dxa"/>
            <w:vMerge w:val="restart"/>
          </w:tcPr>
          <w:p w14:paraId="55EA6A51"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279" w:type="dxa"/>
          </w:tcPr>
          <w:p w14:paraId="1CFD8590"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951" w:type="dxa"/>
          </w:tcPr>
          <w:p w14:paraId="44F99A8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5" w:type="dxa"/>
          </w:tcPr>
          <w:p w14:paraId="36A96C1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1" w:type="dxa"/>
          </w:tcPr>
          <w:p w14:paraId="1CA428F7"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60C43C3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6346AB1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14:paraId="291EC2DD"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10</w:t>
            </w:r>
          </w:p>
        </w:tc>
      </w:tr>
      <w:tr w:rsidR="00DA6963" w14:paraId="02C75551" w14:textId="77777777" w:rsidTr="006A1A2C">
        <w:tc>
          <w:tcPr>
            <w:tcW w:w="2209" w:type="dxa"/>
            <w:vMerge/>
          </w:tcPr>
          <w:p w14:paraId="05F89536" w14:textId="77777777" w:rsidR="00DA6963" w:rsidRPr="00380A23" w:rsidRDefault="00DA6963" w:rsidP="006A1A2C">
            <w:pPr>
              <w:jc w:val="both"/>
              <w:rPr>
                <w:rFonts w:ascii="Times New Roman" w:hAnsi="Times New Roman" w:cs="Times New Roman"/>
                <w:sz w:val="24"/>
                <w:szCs w:val="24"/>
              </w:rPr>
            </w:pPr>
          </w:p>
        </w:tc>
        <w:tc>
          <w:tcPr>
            <w:tcW w:w="2279" w:type="dxa"/>
          </w:tcPr>
          <w:p w14:paraId="2C80F0D1"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51" w:type="dxa"/>
          </w:tcPr>
          <w:p w14:paraId="69A33E3E" w14:textId="77777777" w:rsidR="00DA6963" w:rsidRPr="00380A23" w:rsidRDefault="00DA6963" w:rsidP="006A1A2C">
            <w:pPr>
              <w:jc w:val="center"/>
              <w:rPr>
                <w:rFonts w:ascii="Times New Roman" w:hAnsi="Times New Roman" w:cs="Times New Roman"/>
                <w:sz w:val="24"/>
                <w:szCs w:val="24"/>
              </w:rPr>
            </w:pPr>
          </w:p>
        </w:tc>
        <w:tc>
          <w:tcPr>
            <w:tcW w:w="825" w:type="dxa"/>
          </w:tcPr>
          <w:p w14:paraId="3697B2D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1" w:type="dxa"/>
          </w:tcPr>
          <w:p w14:paraId="74B454D7"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14:paraId="4527B68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4" w:type="dxa"/>
          </w:tcPr>
          <w:p w14:paraId="1F929E7B"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14:paraId="56D6A00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4</w:t>
            </w:r>
          </w:p>
        </w:tc>
      </w:tr>
      <w:tr w:rsidR="00DA6963" w14:paraId="29A92120" w14:textId="77777777" w:rsidTr="006A1A2C">
        <w:tc>
          <w:tcPr>
            <w:tcW w:w="2209" w:type="dxa"/>
            <w:vMerge/>
          </w:tcPr>
          <w:p w14:paraId="3420AD30" w14:textId="77777777" w:rsidR="00DA6963" w:rsidRPr="00380A23" w:rsidRDefault="00DA6963" w:rsidP="006A1A2C">
            <w:pPr>
              <w:jc w:val="both"/>
              <w:rPr>
                <w:rFonts w:ascii="Times New Roman" w:hAnsi="Times New Roman" w:cs="Times New Roman"/>
                <w:sz w:val="24"/>
                <w:szCs w:val="24"/>
              </w:rPr>
            </w:pPr>
          </w:p>
        </w:tc>
        <w:tc>
          <w:tcPr>
            <w:tcW w:w="2279" w:type="dxa"/>
          </w:tcPr>
          <w:p w14:paraId="64A0DD15"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951" w:type="dxa"/>
          </w:tcPr>
          <w:p w14:paraId="0A4E6CE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5" w:type="dxa"/>
          </w:tcPr>
          <w:p w14:paraId="7DB3F66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1" w:type="dxa"/>
          </w:tcPr>
          <w:p w14:paraId="7C0111F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501AA89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29C17DF2"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14:paraId="7F097A6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8</w:t>
            </w:r>
          </w:p>
        </w:tc>
      </w:tr>
      <w:tr w:rsidR="00DA6963" w14:paraId="50514AC8" w14:textId="77777777" w:rsidTr="006A1A2C">
        <w:tc>
          <w:tcPr>
            <w:tcW w:w="2209" w:type="dxa"/>
            <w:vMerge w:val="restart"/>
          </w:tcPr>
          <w:p w14:paraId="5868978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279" w:type="dxa"/>
          </w:tcPr>
          <w:p w14:paraId="3F89D3C9"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51" w:type="dxa"/>
          </w:tcPr>
          <w:p w14:paraId="258E9346" w14:textId="77777777" w:rsidR="00DA6963" w:rsidRPr="00380A23" w:rsidRDefault="00DA6963" w:rsidP="006A1A2C">
            <w:pPr>
              <w:jc w:val="center"/>
              <w:rPr>
                <w:rFonts w:ascii="Times New Roman" w:hAnsi="Times New Roman" w:cs="Times New Roman"/>
                <w:sz w:val="24"/>
                <w:szCs w:val="24"/>
              </w:rPr>
            </w:pPr>
          </w:p>
        </w:tc>
        <w:tc>
          <w:tcPr>
            <w:tcW w:w="825" w:type="dxa"/>
          </w:tcPr>
          <w:p w14:paraId="69B4A251" w14:textId="77777777" w:rsidR="00DA6963" w:rsidRPr="00380A23" w:rsidRDefault="00DA6963" w:rsidP="006A1A2C">
            <w:pPr>
              <w:jc w:val="center"/>
              <w:rPr>
                <w:rFonts w:ascii="Times New Roman" w:hAnsi="Times New Roman" w:cs="Times New Roman"/>
                <w:sz w:val="24"/>
                <w:szCs w:val="24"/>
              </w:rPr>
            </w:pPr>
          </w:p>
        </w:tc>
        <w:tc>
          <w:tcPr>
            <w:tcW w:w="831" w:type="dxa"/>
          </w:tcPr>
          <w:p w14:paraId="51C3FEF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671998D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5C08FF51"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14:paraId="60379B6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7</w:t>
            </w:r>
          </w:p>
        </w:tc>
      </w:tr>
      <w:tr w:rsidR="00DA6963" w14:paraId="778BD0B2" w14:textId="77777777" w:rsidTr="006A1A2C">
        <w:tc>
          <w:tcPr>
            <w:tcW w:w="2209" w:type="dxa"/>
            <w:vMerge/>
          </w:tcPr>
          <w:p w14:paraId="59AEB35F" w14:textId="77777777" w:rsidR="00DA6963" w:rsidRPr="00380A23" w:rsidRDefault="00DA6963" w:rsidP="006A1A2C">
            <w:pPr>
              <w:jc w:val="both"/>
              <w:rPr>
                <w:rFonts w:ascii="Times New Roman" w:hAnsi="Times New Roman" w:cs="Times New Roman"/>
                <w:sz w:val="24"/>
                <w:szCs w:val="24"/>
              </w:rPr>
            </w:pPr>
          </w:p>
        </w:tc>
        <w:tc>
          <w:tcPr>
            <w:tcW w:w="2279" w:type="dxa"/>
          </w:tcPr>
          <w:p w14:paraId="1E241FC0"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51" w:type="dxa"/>
          </w:tcPr>
          <w:p w14:paraId="6AE2D33A" w14:textId="77777777" w:rsidR="00DA6963" w:rsidRPr="00380A23" w:rsidRDefault="00DA6963" w:rsidP="006A1A2C">
            <w:pPr>
              <w:jc w:val="center"/>
              <w:rPr>
                <w:rFonts w:ascii="Times New Roman" w:hAnsi="Times New Roman" w:cs="Times New Roman"/>
                <w:sz w:val="24"/>
                <w:szCs w:val="24"/>
              </w:rPr>
            </w:pPr>
          </w:p>
        </w:tc>
        <w:tc>
          <w:tcPr>
            <w:tcW w:w="825" w:type="dxa"/>
          </w:tcPr>
          <w:p w14:paraId="1ACE470B" w14:textId="77777777" w:rsidR="00DA6963" w:rsidRPr="00380A23" w:rsidRDefault="00DA6963" w:rsidP="006A1A2C">
            <w:pPr>
              <w:jc w:val="center"/>
              <w:rPr>
                <w:rFonts w:ascii="Times New Roman" w:hAnsi="Times New Roman" w:cs="Times New Roman"/>
                <w:sz w:val="24"/>
                <w:szCs w:val="24"/>
              </w:rPr>
            </w:pPr>
          </w:p>
        </w:tc>
        <w:tc>
          <w:tcPr>
            <w:tcW w:w="831" w:type="dxa"/>
          </w:tcPr>
          <w:p w14:paraId="768824EB" w14:textId="77777777" w:rsidR="00DA6963" w:rsidRPr="00380A23" w:rsidRDefault="00DA6963" w:rsidP="006A1A2C">
            <w:pPr>
              <w:jc w:val="center"/>
              <w:rPr>
                <w:rFonts w:ascii="Times New Roman" w:hAnsi="Times New Roman" w:cs="Times New Roman"/>
                <w:sz w:val="24"/>
                <w:szCs w:val="24"/>
              </w:rPr>
            </w:pPr>
          </w:p>
        </w:tc>
        <w:tc>
          <w:tcPr>
            <w:tcW w:w="838" w:type="dxa"/>
          </w:tcPr>
          <w:p w14:paraId="5FFD46D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1294003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14:paraId="52D95B2E"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4</w:t>
            </w:r>
          </w:p>
        </w:tc>
      </w:tr>
      <w:tr w:rsidR="00DA6963" w14:paraId="5BECCDDC" w14:textId="77777777" w:rsidTr="006A1A2C">
        <w:tc>
          <w:tcPr>
            <w:tcW w:w="2209" w:type="dxa"/>
            <w:vMerge/>
          </w:tcPr>
          <w:p w14:paraId="49D22676" w14:textId="77777777" w:rsidR="00DA6963" w:rsidRPr="00380A23" w:rsidRDefault="00DA6963" w:rsidP="006A1A2C">
            <w:pPr>
              <w:jc w:val="both"/>
              <w:rPr>
                <w:rFonts w:ascii="Times New Roman" w:hAnsi="Times New Roman" w:cs="Times New Roman"/>
                <w:sz w:val="24"/>
                <w:szCs w:val="24"/>
              </w:rPr>
            </w:pPr>
          </w:p>
        </w:tc>
        <w:tc>
          <w:tcPr>
            <w:tcW w:w="2279" w:type="dxa"/>
          </w:tcPr>
          <w:p w14:paraId="1E1A68FE"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51" w:type="dxa"/>
          </w:tcPr>
          <w:p w14:paraId="763A8FDE"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5" w:type="dxa"/>
          </w:tcPr>
          <w:p w14:paraId="3FAE2F4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1" w:type="dxa"/>
          </w:tcPr>
          <w:p w14:paraId="1859C6B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14:paraId="4728115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672F55A2"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14:paraId="1DF505D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7</w:t>
            </w:r>
          </w:p>
        </w:tc>
      </w:tr>
      <w:tr w:rsidR="00DA6963" w14:paraId="2ADC1EC6" w14:textId="77777777" w:rsidTr="006A1A2C">
        <w:tc>
          <w:tcPr>
            <w:tcW w:w="2209" w:type="dxa"/>
            <w:vMerge w:val="restart"/>
          </w:tcPr>
          <w:p w14:paraId="26A24DD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2279" w:type="dxa"/>
          </w:tcPr>
          <w:p w14:paraId="3B90C73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951" w:type="dxa"/>
          </w:tcPr>
          <w:p w14:paraId="3C372C7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5" w:type="dxa"/>
          </w:tcPr>
          <w:p w14:paraId="2BB2E1B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1" w:type="dxa"/>
          </w:tcPr>
          <w:p w14:paraId="088A4B08"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14:paraId="3C6D16B2" w14:textId="77777777" w:rsidR="00DA6963" w:rsidRPr="00380A23" w:rsidRDefault="00DA6963" w:rsidP="006A1A2C">
            <w:pPr>
              <w:jc w:val="center"/>
              <w:rPr>
                <w:rFonts w:ascii="Times New Roman" w:hAnsi="Times New Roman" w:cs="Times New Roman"/>
                <w:sz w:val="24"/>
                <w:szCs w:val="24"/>
              </w:rPr>
            </w:pPr>
          </w:p>
        </w:tc>
        <w:tc>
          <w:tcPr>
            <w:tcW w:w="824" w:type="dxa"/>
          </w:tcPr>
          <w:p w14:paraId="400C8B9F" w14:textId="77777777" w:rsidR="00DA6963" w:rsidRPr="00380A23" w:rsidRDefault="00DA6963" w:rsidP="006A1A2C">
            <w:pPr>
              <w:jc w:val="center"/>
              <w:rPr>
                <w:rFonts w:ascii="Times New Roman" w:hAnsi="Times New Roman" w:cs="Times New Roman"/>
                <w:sz w:val="24"/>
                <w:szCs w:val="24"/>
              </w:rPr>
            </w:pPr>
          </w:p>
        </w:tc>
        <w:tc>
          <w:tcPr>
            <w:tcW w:w="814" w:type="dxa"/>
          </w:tcPr>
          <w:p w14:paraId="3C552E4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r>
      <w:tr w:rsidR="00DA6963" w14:paraId="64C277EC" w14:textId="77777777" w:rsidTr="006A1A2C">
        <w:tc>
          <w:tcPr>
            <w:tcW w:w="2209" w:type="dxa"/>
            <w:vMerge/>
          </w:tcPr>
          <w:p w14:paraId="59955D62" w14:textId="77777777" w:rsidR="00DA6963" w:rsidRPr="00380A23" w:rsidRDefault="00DA6963" w:rsidP="006A1A2C">
            <w:pPr>
              <w:jc w:val="both"/>
              <w:rPr>
                <w:rFonts w:ascii="Times New Roman" w:hAnsi="Times New Roman" w:cs="Times New Roman"/>
                <w:sz w:val="24"/>
                <w:szCs w:val="24"/>
              </w:rPr>
            </w:pPr>
          </w:p>
        </w:tc>
        <w:tc>
          <w:tcPr>
            <w:tcW w:w="2279" w:type="dxa"/>
          </w:tcPr>
          <w:p w14:paraId="522C4F11"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951" w:type="dxa"/>
          </w:tcPr>
          <w:p w14:paraId="08E2308C"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5" w:type="dxa"/>
          </w:tcPr>
          <w:p w14:paraId="686D178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1" w:type="dxa"/>
          </w:tcPr>
          <w:p w14:paraId="3C2C06A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14:paraId="0009385A"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4" w:type="dxa"/>
          </w:tcPr>
          <w:p w14:paraId="7CC380D3" w14:textId="77777777" w:rsidR="00DA6963" w:rsidRPr="00380A23" w:rsidRDefault="00DA6963" w:rsidP="006A1A2C">
            <w:pPr>
              <w:jc w:val="center"/>
              <w:rPr>
                <w:rFonts w:ascii="Times New Roman" w:hAnsi="Times New Roman" w:cs="Times New Roman"/>
                <w:sz w:val="24"/>
                <w:szCs w:val="24"/>
              </w:rPr>
            </w:pPr>
          </w:p>
        </w:tc>
        <w:tc>
          <w:tcPr>
            <w:tcW w:w="814" w:type="dxa"/>
          </w:tcPr>
          <w:p w14:paraId="73321E5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4</w:t>
            </w:r>
          </w:p>
        </w:tc>
      </w:tr>
      <w:tr w:rsidR="00DA6963" w14:paraId="5A7721C3" w14:textId="77777777" w:rsidTr="006A1A2C">
        <w:tc>
          <w:tcPr>
            <w:tcW w:w="2209" w:type="dxa"/>
          </w:tcPr>
          <w:p w14:paraId="137F78DF"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279" w:type="dxa"/>
          </w:tcPr>
          <w:p w14:paraId="1C4CB837"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951" w:type="dxa"/>
          </w:tcPr>
          <w:p w14:paraId="4643C81C"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5" w:type="dxa"/>
          </w:tcPr>
          <w:p w14:paraId="3160A181"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1" w:type="dxa"/>
          </w:tcPr>
          <w:p w14:paraId="6320A8B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76F4EF3C"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4" w:type="dxa"/>
          </w:tcPr>
          <w:p w14:paraId="2D8AB59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14:paraId="3D64AE1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8</w:t>
            </w:r>
          </w:p>
        </w:tc>
      </w:tr>
      <w:tr w:rsidR="00DA6963" w14:paraId="696B9F3C" w14:textId="77777777" w:rsidTr="006A1A2C">
        <w:tc>
          <w:tcPr>
            <w:tcW w:w="2209" w:type="dxa"/>
            <w:vMerge w:val="restart"/>
          </w:tcPr>
          <w:p w14:paraId="27571048"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 и основы безопасности жизнедеятельности</w:t>
            </w:r>
          </w:p>
        </w:tc>
        <w:tc>
          <w:tcPr>
            <w:tcW w:w="2279" w:type="dxa"/>
          </w:tcPr>
          <w:p w14:paraId="521856D9"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51" w:type="dxa"/>
          </w:tcPr>
          <w:p w14:paraId="0AC8A19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5" w:type="dxa"/>
          </w:tcPr>
          <w:p w14:paraId="4DECFB9F"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1" w:type="dxa"/>
          </w:tcPr>
          <w:p w14:paraId="177DD8B5"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14:paraId="51EF5857"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Pr>
          <w:p w14:paraId="661CF179"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14:paraId="7F689010"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10</w:t>
            </w:r>
          </w:p>
        </w:tc>
      </w:tr>
      <w:tr w:rsidR="00DA6963" w14:paraId="584EA9E7" w14:textId="77777777" w:rsidTr="006A1A2C">
        <w:tc>
          <w:tcPr>
            <w:tcW w:w="2209" w:type="dxa"/>
            <w:vMerge/>
          </w:tcPr>
          <w:p w14:paraId="60C8B083" w14:textId="77777777" w:rsidR="00DA6963" w:rsidRPr="00380A23" w:rsidRDefault="00DA6963" w:rsidP="006A1A2C">
            <w:pPr>
              <w:jc w:val="both"/>
              <w:rPr>
                <w:rFonts w:ascii="Times New Roman" w:hAnsi="Times New Roman" w:cs="Times New Roman"/>
                <w:sz w:val="24"/>
                <w:szCs w:val="24"/>
              </w:rPr>
            </w:pPr>
          </w:p>
        </w:tc>
        <w:tc>
          <w:tcPr>
            <w:tcW w:w="2279" w:type="dxa"/>
          </w:tcPr>
          <w:p w14:paraId="0E288B20" w14:textId="77777777" w:rsidR="00DA6963" w:rsidRPr="00380A23" w:rsidRDefault="00E65805" w:rsidP="006A1A2C">
            <w:pPr>
              <w:jc w:val="both"/>
              <w:rPr>
                <w:rFonts w:ascii="Times New Roman" w:hAnsi="Times New Roman" w:cs="Times New Roman"/>
                <w:sz w:val="24"/>
                <w:szCs w:val="24"/>
              </w:rPr>
            </w:pPr>
            <w:r>
              <w:rPr>
                <w:rFonts w:ascii="Times New Roman" w:hAnsi="Times New Roman" w:cs="Times New Roman"/>
                <w:sz w:val="24"/>
                <w:szCs w:val="24"/>
              </w:rPr>
              <w:t>ОБЖ</w:t>
            </w:r>
          </w:p>
        </w:tc>
        <w:tc>
          <w:tcPr>
            <w:tcW w:w="951" w:type="dxa"/>
          </w:tcPr>
          <w:p w14:paraId="446E15EE" w14:textId="77777777" w:rsidR="00DA6963" w:rsidRPr="00380A23" w:rsidRDefault="00DA6963" w:rsidP="006A1A2C">
            <w:pPr>
              <w:jc w:val="center"/>
              <w:rPr>
                <w:rFonts w:ascii="Times New Roman" w:hAnsi="Times New Roman" w:cs="Times New Roman"/>
                <w:sz w:val="24"/>
                <w:szCs w:val="24"/>
              </w:rPr>
            </w:pPr>
          </w:p>
        </w:tc>
        <w:tc>
          <w:tcPr>
            <w:tcW w:w="825" w:type="dxa"/>
          </w:tcPr>
          <w:p w14:paraId="4E4C13FE" w14:textId="77777777" w:rsidR="00DA6963" w:rsidRPr="00380A23" w:rsidRDefault="00DA6963" w:rsidP="006A1A2C">
            <w:pPr>
              <w:jc w:val="center"/>
              <w:rPr>
                <w:rFonts w:ascii="Times New Roman" w:hAnsi="Times New Roman" w:cs="Times New Roman"/>
                <w:sz w:val="24"/>
                <w:szCs w:val="24"/>
              </w:rPr>
            </w:pPr>
          </w:p>
        </w:tc>
        <w:tc>
          <w:tcPr>
            <w:tcW w:w="831" w:type="dxa"/>
          </w:tcPr>
          <w:p w14:paraId="57A7CA85" w14:textId="77777777" w:rsidR="00DA6963" w:rsidRPr="00380A23" w:rsidRDefault="00DA6963" w:rsidP="006A1A2C">
            <w:pPr>
              <w:jc w:val="center"/>
              <w:rPr>
                <w:rFonts w:ascii="Times New Roman" w:hAnsi="Times New Roman" w:cs="Times New Roman"/>
                <w:sz w:val="24"/>
                <w:szCs w:val="24"/>
              </w:rPr>
            </w:pPr>
          </w:p>
        </w:tc>
        <w:tc>
          <w:tcPr>
            <w:tcW w:w="838" w:type="dxa"/>
          </w:tcPr>
          <w:p w14:paraId="5B112296"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24" w:type="dxa"/>
          </w:tcPr>
          <w:p w14:paraId="3B68BF44"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14:paraId="3C7E675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r>
      <w:tr w:rsidR="00DA6963" w14:paraId="5566E1DE" w14:textId="77777777" w:rsidTr="006A1A2C">
        <w:tc>
          <w:tcPr>
            <w:tcW w:w="4488" w:type="dxa"/>
            <w:gridSpan w:val="2"/>
          </w:tcPr>
          <w:p w14:paraId="5CD8D916"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Итого:</w:t>
            </w:r>
          </w:p>
        </w:tc>
        <w:tc>
          <w:tcPr>
            <w:tcW w:w="951" w:type="dxa"/>
          </w:tcPr>
          <w:p w14:paraId="060CF67D"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26</w:t>
            </w:r>
          </w:p>
        </w:tc>
        <w:tc>
          <w:tcPr>
            <w:tcW w:w="825" w:type="dxa"/>
          </w:tcPr>
          <w:p w14:paraId="3A58D68D"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28</w:t>
            </w:r>
          </w:p>
        </w:tc>
        <w:tc>
          <w:tcPr>
            <w:tcW w:w="831" w:type="dxa"/>
          </w:tcPr>
          <w:p w14:paraId="7D2BC17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30</w:t>
            </w:r>
          </w:p>
        </w:tc>
        <w:tc>
          <w:tcPr>
            <w:tcW w:w="838" w:type="dxa"/>
          </w:tcPr>
          <w:p w14:paraId="12A95E01"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31</w:t>
            </w:r>
          </w:p>
        </w:tc>
        <w:tc>
          <w:tcPr>
            <w:tcW w:w="824" w:type="dxa"/>
          </w:tcPr>
          <w:p w14:paraId="0687FE58"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32</w:t>
            </w:r>
          </w:p>
        </w:tc>
        <w:tc>
          <w:tcPr>
            <w:tcW w:w="814" w:type="dxa"/>
          </w:tcPr>
          <w:p w14:paraId="2A352F5E"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147</w:t>
            </w:r>
          </w:p>
        </w:tc>
      </w:tr>
      <w:tr w:rsidR="00DA6963" w14:paraId="2AE95AE6" w14:textId="77777777" w:rsidTr="006A1A2C">
        <w:tc>
          <w:tcPr>
            <w:tcW w:w="4488" w:type="dxa"/>
            <w:gridSpan w:val="2"/>
          </w:tcPr>
          <w:p w14:paraId="66F3EEBE" w14:textId="77777777" w:rsidR="00DA6963" w:rsidRPr="000610AF" w:rsidRDefault="00DA6963" w:rsidP="006A1A2C">
            <w:pPr>
              <w:jc w:val="both"/>
              <w:rPr>
                <w:rFonts w:ascii="Times New Roman" w:hAnsi="Times New Roman" w:cs="Times New Roman"/>
                <w:b/>
                <w:i/>
                <w:sz w:val="24"/>
                <w:szCs w:val="24"/>
              </w:rPr>
            </w:pPr>
            <w:r w:rsidRPr="000610AF">
              <w:rPr>
                <w:rFonts w:ascii="Times New Roman" w:hAnsi="Times New Roman" w:cs="Times New Roman"/>
                <w:b/>
                <w:i/>
                <w:sz w:val="24"/>
                <w:szCs w:val="24"/>
              </w:rPr>
              <w:t>Часть, формируемая участниками образовательных отношений</w:t>
            </w:r>
          </w:p>
        </w:tc>
        <w:tc>
          <w:tcPr>
            <w:tcW w:w="951" w:type="dxa"/>
          </w:tcPr>
          <w:p w14:paraId="371ADAD9"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25" w:type="dxa"/>
          </w:tcPr>
          <w:p w14:paraId="1C4A78EC"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w:t>
            </w:r>
          </w:p>
        </w:tc>
        <w:tc>
          <w:tcPr>
            <w:tcW w:w="831" w:type="dxa"/>
          </w:tcPr>
          <w:p w14:paraId="700DB126" w14:textId="77777777" w:rsidR="00DA6963" w:rsidRDefault="00745F9A" w:rsidP="006A1A2C">
            <w:pPr>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14:paraId="58520094" w14:textId="77777777" w:rsidR="00DA6963" w:rsidRDefault="00745F9A" w:rsidP="006A1A2C">
            <w:pPr>
              <w:jc w:val="center"/>
              <w:rPr>
                <w:rFonts w:ascii="Times New Roman" w:hAnsi="Times New Roman" w:cs="Times New Roman"/>
                <w:sz w:val="24"/>
                <w:szCs w:val="24"/>
              </w:rPr>
            </w:pPr>
            <w:r>
              <w:rPr>
                <w:rFonts w:ascii="Times New Roman" w:hAnsi="Times New Roman" w:cs="Times New Roman"/>
                <w:sz w:val="24"/>
                <w:szCs w:val="24"/>
              </w:rPr>
              <w:t>4</w:t>
            </w:r>
          </w:p>
        </w:tc>
        <w:tc>
          <w:tcPr>
            <w:tcW w:w="824" w:type="dxa"/>
          </w:tcPr>
          <w:p w14:paraId="5CED1EAE" w14:textId="77777777" w:rsidR="00DA6963" w:rsidRDefault="00745F9A" w:rsidP="006A1A2C">
            <w:pPr>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tcPr>
          <w:p w14:paraId="0FBEEF27" w14:textId="77777777" w:rsidR="00DA6963" w:rsidRDefault="00745F9A" w:rsidP="006A1A2C">
            <w:pPr>
              <w:jc w:val="center"/>
              <w:rPr>
                <w:rFonts w:ascii="Times New Roman" w:hAnsi="Times New Roman" w:cs="Times New Roman"/>
                <w:sz w:val="24"/>
                <w:szCs w:val="24"/>
              </w:rPr>
            </w:pPr>
            <w:r>
              <w:rPr>
                <w:rFonts w:ascii="Times New Roman" w:hAnsi="Times New Roman" w:cs="Times New Roman"/>
                <w:sz w:val="24"/>
                <w:szCs w:val="24"/>
              </w:rPr>
              <w:t>16</w:t>
            </w:r>
          </w:p>
        </w:tc>
      </w:tr>
      <w:tr w:rsidR="00DA6963" w14:paraId="72E2A04D" w14:textId="77777777" w:rsidTr="006A1A2C">
        <w:tc>
          <w:tcPr>
            <w:tcW w:w="4488" w:type="dxa"/>
            <w:gridSpan w:val="2"/>
          </w:tcPr>
          <w:p w14:paraId="5550F814"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Учебные недели</w:t>
            </w:r>
          </w:p>
        </w:tc>
        <w:tc>
          <w:tcPr>
            <w:tcW w:w="951" w:type="dxa"/>
          </w:tcPr>
          <w:p w14:paraId="1E49FEE5"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34</w:t>
            </w:r>
          </w:p>
        </w:tc>
        <w:tc>
          <w:tcPr>
            <w:tcW w:w="825" w:type="dxa"/>
          </w:tcPr>
          <w:p w14:paraId="17C452B0"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34</w:t>
            </w:r>
          </w:p>
        </w:tc>
        <w:tc>
          <w:tcPr>
            <w:tcW w:w="831" w:type="dxa"/>
          </w:tcPr>
          <w:p w14:paraId="61A4E5F4"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34</w:t>
            </w:r>
          </w:p>
        </w:tc>
        <w:tc>
          <w:tcPr>
            <w:tcW w:w="838" w:type="dxa"/>
          </w:tcPr>
          <w:p w14:paraId="0E16AE71"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34</w:t>
            </w:r>
          </w:p>
        </w:tc>
        <w:tc>
          <w:tcPr>
            <w:tcW w:w="824" w:type="dxa"/>
          </w:tcPr>
          <w:p w14:paraId="172ECEA4"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34</w:t>
            </w:r>
          </w:p>
        </w:tc>
        <w:tc>
          <w:tcPr>
            <w:tcW w:w="814" w:type="dxa"/>
          </w:tcPr>
          <w:p w14:paraId="79BA15C8" w14:textId="77777777" w:rsidR="00DA696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34</w:t>
            </w:r>
          </w:p>
        </w:tc>
      </w:tr>
      <w:tr w:rsidR="00DA6963" w14:paraId="463BE1C0" w14:textId="77777777" w:rsidTr="006A1A2C">
        <w:tc>
          <w:tcPr>
            <w:tcW w:w="4488" w:type="dxa"/>
            <w:gridSpan w:val="2"/>
          </w:tcPr>
          <w:p w14:paraId="7B2C938B"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Всего часов</w:t>
            </w:r>
          </w:p>
        </w:tc>
        <w:tc>
          <w:tcPr>
            <w:tcW w:w="951" w:type="dxa"/>
          </w:tcPr>
          <w:p w14:paraId="78253926"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986</w:t>
            </w:r>
          </w:p>
        </w:tc>
        <w:tc>
          <w:tcPr>
            <w:tcW w:w="825" w:type="dxa"/>
          </w:tcPr>
          <w:p w14:paraId="470E582C"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1020</w:t>
            </w:r>
          </w:p>
        </w:tc>
        <w:tc>
          <w:tcPr>
            <w:tcW w:w="831" w:type="dxa"/>
          </w:tcPr>
          <w:p w14:paraId="0C596315"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1122</w:t>
            </w:r>
          </w:p>
        </w:tc>
        <w:tc>
          <w:tcPr>
            <w:tcW w:w="838" w:type="dxa"/>
          </w:tcPr>
          <w:p w14:paraId="5C3AE0F6"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1190</w:t>
            </w:r>
          </w:p>
        </w:tc>
        <w:tc>
          <w:tcPr>
            <w:tcW w:w="824" w:type="dxa"/>
          </w:tcPr>
          <w:p w14:paraId="59D53062"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1224</w:t>
            </w:r>
          </w:p>
        </w:tc>
        <w:tc>
          <w:tcPr>
            <w:tcW w:w="814" w:type="dxa"/>
          </w:tcPr>
          <w:p w14:paraId="62ADF278"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5542</w:t>
            </w:r>
          </w:p>
        </w:tc>
      </w:tr>
      <w:tr w:rsidR="00DA6963" w14:paraId="0AD03700" w14:textId="77777777" w:rsidTr="006A1A2C">
        <w:tc>
          <w:tcPr>
            <w:tcW w:w="4488" w:type="dxa"/>
            <w:gridSpan w:val="2"/>
          </w:tcPr>
          <w:p w14:paraId="02505BC5" w14:textId="77777777" w:rsidR="00DA6963" w:rsidRPr="00380A23" w:rsidRDefault="00DA6963" w:rsidP="006A1A2C">
            <w:pPr>
              <w:jc w:val="both"/>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5-дневной неделе)</w:t>
            </w:r>
          </w:p>
        </w:tc>
        <w:tc>
          <w:tcPr>
            <w:tcW w:w="951" w:type="dxa"/>
          </w:tcPr>
          <w:p w14:paraId="5FDD3FF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29</w:t>
            </w:r>
          </w:p>
        </w:tc>
        <w:tc>
          <w:tcPr>
            <w:tcW w:w="825" w:type="dxa"/>
          </w:tcPr>
          <w:p w14:paraId="45EB2DA3" w14:textId="77777777" w:rsidR="00DA6963" w:rsidRPr="00380A23" w:rsidRDefault="00DA6963" w:rsidP="006A1A2C">
            <w:pPr>
              <w:jc w:val="center"/>
              <w:rPr>
                <w:rFonts w:ascii="Times New Roman" w:hAnsi="Times New Roman" w:cs="Times New Roman"/>
                <w:sz w:val="24"/>
                <w:szCs w:val="24"/>
              </w:rPr>
            </w:pPr>
            <w:r>
              <w:rPr>
                <w:rFonts w:ascii="Times New Roman" w:hAnsi="Times New Roman" w:cs="Times New Roman"/>
                <w:sz w:val="24"/>
                <w:szCs w:val="24"/>
              </w:rPr>
              <w:t>30</w:t>
            </w:r>
          </w:p>
        </w:tc>
        <w:tc>
          <w:tcPr>
            <w:tcW w:w="831" w:type="dxa"/>
          </w:tcPr>
          <w:p w14:paraId="6A42A752"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33</w:t>
            </w:r>
          </w:p>
        </w:tc>
        <w:tc>
          <w:tcPr>
            <w:tcW w:w="838" w:type="dxa"/>
          </w:tcPr>
          <w:p w14:paraId="1A19DE37"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35</w:t>
            </w:r>
          </w:p>
        </w:tc>
        <w:tc>
          <w:tcPr>
            <w:tcW w:w="824" w:type="dxa"/>
          </w:tcPr>
          <w:p w14:paraId="6D6EAD42"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36</w:t>
            </w:r>
          </w:p>
        </w:tc>
        <w:tc>
          <w:tcPr>
            <w:tcW w:w="814" w:type="dxa"/>
          </w:tcPr>
          <w:p w14:paraId="49F9AF8B" w14:textId="77777777" w:rsidR="00DA6963" w:rsidRPr="00380A23" w:rsidRDefault="00745F9A" w:rsidP="006A1A2C">
            <w:pPr>
              <w:jc w:val="center"/>
              <w:rPr>
                <w:rFonts w:ascii="Times New Roman" w:hAnsi="Times New Roman" w:cs="Times New Roman"/>
                <w:sz w:val="24"/>
                <w:szCs w:val="24"/>
              </w:rPr>
            </w:pPr>
            <w:r>
              <w:rPr>
                <w:rFonts w:ascii="Times New Roman" w:hAnsi="Times New Roman" w:cs="Times New Roman"/>
                <w:sz w:val="24"/>
                <w:szCs w:val="24"/>
              </w:rPr>
              <w:t>163</w:t>
            </w:r>
          </w:p>
        </w:tc>
      </w:tr>
    </w:tbl>
    <w:p w14:paraId="70DAA3C2" w14:textId="77777777" w:rsidR="00602BC1" w:rsidRDefault="00602BC1" w:rsidP="00E65805">
      <w:pPr>
        <w:spacing w:after="0" w:line="240" w:lineRule="auto"/>
        <w:jc w:val="both"/>
        <w:rPr>
          <w:rFonts w:ascii="Times New Roman" w:hAnsi="Times New Roman" w:cs="Times New Roman"/>
          <w:sz w:val="28"/>
          <w:szCs w:val="28"/>
        </w:rPr>
      </w:pPr>
    </w:p>
    <w:p w14:paraId="0EC9427D" w14:textId="77777777" w:rsidR="00602BC1" w:rsidRDefault="00602BC1" w:rsidP="00E65805">
      <w:pPr>
        <w:spacing w:after="0" w:line="240" w:lineRule="auto"/>
        <w:jc w:val="both"/>
        <w:rPr>
          <w:rFonts w:ascii="Times New Roman" w:hAnsi="Times New Roman" w:cs="Times New Roman"/>
          <w:sz w:val="28"/>
          <w:szCs w:val="28"/>
        </w:rPr>
      </w:pPr>
    </w:p>
    <w:p w14:paraId="5A08765F" w14:textId="77777777" w:rsidR="00745F9A" w:rsidRDefault="00745F9A"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учебном плане</w:t>
      </w:r>
      <w:r w:rsidR="000D2D81" w:rsidRPr="00872EEC">
        <w:rPr>
          <w:rFonts w:ascii="Times New Roman" w:hAnsi="Times New Roman" w:cs="Times New Roman"/>
          <w:sz w:val="28"/>
          <w:szCs w:val="28"/>
        </w:rPr>
        <w:t xml:space="preserve"> отражаются и конкретизируются ос</w:t>
      </w:r>
      <w:r>
        <w:rPr>
          <w:rFonts w:ascii="Times New Roman" w:hAnsi="Times New Roman" w:cs="Times New Roman"/>
          <w:sz w:val="28"/>
          <w:szCs w:val="28"/>
        </w:rPr>
        <w:t>новные показатели</w:t>
      </w:r>
      <w:r w:rsidR="000D2D81" w:rsidRPr="00872EEC">
        <w:rPr>
          <w:rFonts w:ascii="Times New Roman" w:hAnsi="Times New Roman" w:cs="Times New Roman"/>
          <w:sz w:val="28"/>
          <w:szCs w:val="28"/>
        </w:rPr>
        <w:t xml:space="preserve">: </w:t>
      </w:r>
    </w:p>
    <w:p w14:paraId="11B206DC" w14:textId="77777777" w:rsidR="00745F9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—состав учебных предметов; </w:t>
      </w:r>
    </w:p>
    <w:p w14:paraId="75BDF26C" w14:textId="77777777" w:rsidR="00745F9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—недельное распределение учебного времени, отводимого на освоение содержания образования по классам и учебным предметам; </w:t>
      </w:r>
    </w:p>
    <w:p w14:paraId="130A0489" w14:textId="77777777" w:rsidR="00745F9A"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—максимально допустимая недельная нагрузка обучающихся и максимальная нагрузка с у</w:t>
      </w:r>
      <w:r w:rsidR="00745F9A">
        <w:rPr>
          <w:rFonts w:ascii="Times New Roman" w:hAnsi="Times New Roman" w:cs="Times New Roman"/>
          <w:sz w:val="28"/>
          <w:szCs w:val="28"/>
        </w:rPr>
        <w:t>четом деления классов на группы.</w:t>
      </w:r>
      <w:r w:rsidRPr="00872EEC">
        <w:rPr>
          <w:rFonts w:ascii="Times New Roman" w:hAnsi="Times New Roman" w:cs="Times New Roman"/>
          <w:sz w:val="28"/>
          <w:szCs w:val="28"/>
        </w:rPr>
        <w:t xml:space="preserve"> </w:t>
      </w:r>
    </w:p>
    <w:p w14:paraId="025CB372" w14:textId="77777777" w:rsidR="0030581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w:t>
      </w:r>
      <w:r w:rsidR="00305819">
        <w:rPr>
          <w:rFonts w:ascii="Times New Roman" w:hAnsi="Times New Roman" w:cs="Times New Roman"/>
          <w:sz w:val="28"/>
          <w:szCs w:val="28"/>
        </w:rPr>
        <w:t xml:space="preserve"> установленным О</w:t>
      </w:r>
      <w:r w:rsidRPr="00872EEC">
        <w:rPr>
          <w:rFonts w:ascii="Times New Roman" w:hAnsi="Times New Roman" w:cs="Times New Roman"/>
          <w:sz w:val="28"/>
          <w:szCs w:val="28"/>
        </w:rPr>
        <w:t xml:space="preserve">рганизацией. </w:t>
      </w:r>
    </w:p>
    <w:p w14:paraId="395CCE51" w14:textId="77777777" w:rsidR="0030581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w:t>
      </w:r>
      <w:r w:rsidR="00305819">
        <w:rPr>
          <w:rFonts w:ascii="Times New Roman" w:hAnsi="Times New Roman" w:cs="Times New Roman"/>
          <w:sz w:val="28"/>
          <w:szCs w:val="28"/>
        </w:rPr>
        <w:t>6—8 классов, 3,5 часа — для 9-х</w:t>
      </w:r>
      <w:r w:rsidRPr="00872EEC">
        <w:rPr>
          <w:rFonts w:ascii="Times New Roman" w:hAnsi="Times New Roman" w:cs="Times New Roman"/>
          <w:sz w:val="28"/>
          <w:szCs w:val="28"/>
        </w:rPr>
        <w:t xml:space="preserve"> классов. Образовательной организацией осуществляется координация и контроль объёма домашнего задания учеников каждого класса по всем предметам </w:t>
      </w:r>
      <w:proofErr w:type="gramStart"/>
      <w:r w:rsidRPr="00872EEC">
        <w:rPr>
          <w:rFonts w:ascii="Times New Roman" w:hAnsi="Times New Roman" w:cs="Times New Roman"/>
          <w:sz w:val="28"/>
          <w:szCs w:val="28"/>
        </w:rPr>
        <w:t>в  соответствии</w:t>
      </w:r>
      <w:proofErr w:type="gramEnd"/>
      <w:r w:rsidRPr="00872EEC">
        <w:rPr>
          <w:rFonts w:ascii="Times New Roman" w:hAnsi="Times New Roman" w:cs="Times New Roman"/>
          <w:sz w:val="28"/>
          <w:szCs w:val="28"/>
        </w:rPr>
        <w:t xml:space="preserve"> с санитарными нормами. </w:t>
      </w:r>
    </w:p>
    <w:p w14:paraId="3863D238" w14:textId="77777777" w:rsidR="00305819" w:rsidRDefault="00305819" w:rsidP="00555F2D">
      <w:pPr>
        <w:spacing w:after="0" w:line="240" w:lineRule="auto"/>
        <w:ind w:firstLine="708"/>
        <w:jc w:val="both"/>
        <w:rPr>
          <w:rFonts w:ascii="Times New Roman" w:hAnsi="Times New Roman" w:cs="Times New Roman"/>
          <w:sz w:val="28"/>
          <w:szCs w:val="28"/>
        </w:rPr>
      </w:pPr>
    </w:p>
    <w:p w14:paraId="68848230" w14:textId="77777777" w:rsidR="00575E02" w:rsidRPr="00575E02" w:rsidRDefault="000D2D81" w:rsidP="00575E02">
      <w:pPr>
        <w:spacing w:after="0" w:line="240" w:lineRule="auto"/>
        <w:ind w:firstLine="708"/>
        <w:jc w:val="center"/>
        <w:rPr>
          <w:rFonts w:ascii="Times New Roman" w:hAnsi="Times New Roman" w:cs="Times New Roman"/>
          <w:b/>
          <w:sz w:val="28"/>
          <w:szCs w:val="28"/>
        </w:rPr>
      </w:pPr>
      <w:r w:rsidRPr="00721F06">
        <w:rPr>
          <w:rFonts w:ascii="Times New Roman" w:hAnsi="Times New Roman" w:cs="Times New Roman"/>
          <w:b/>
          <w:sz w:val="28"/>
          <w:szCs w:val="28"/>
        </w:rPr>
        <w:t>3.2. П</w:t>
      </w:r>
      <w:r w:rsidR="00575E02" w:rsidRPr="00721F06">
        <w:rPr>
          <w:rFonts w:ascii="Times New Roman" w:hAnsi="Times New Roman" w:cs="Times New Roman"/>
          <w:b/>
          <w:sz w:val="28"/>
          <w:szCs w:val="28"/>
        </w:rPr>
        <w:t>лан внеурочной деятельности</w:t>
      </w:r>
    </w:p>
    <w:p w14:paraId="3E834F18" w14:textId="77777777" w:rsidR="00575E02" w:rsidRPr="001A2620" w:rsidRDefault="000D2D81" w:rsidP="00555F2D">
      <w:pPr>
        <w:spacing w:after="0" w:line="240" w:lineRule="auto"/>
        <w:ind w:firstLine="708"/>
        <w:jc w:val="both"/>
        <w:rPr>
          <w:rFonts w:ascii="Times New Roman" w:hAnsi="Times New Roman" w:cs="Times New Roman"/>
          <w:i/>
          <w:sz w:val="28"/>
          <w:szCs w:val="28"/>
        </w:rPr>
      </w:pPr>
      <w:r w:rsidRPr="001A2620">
        <w:rPr>
          <w:rFonts w:ascii="Times New Roman" w:hAnsi="Times New Roman" w:cs="Times New Roman"/>
          <w:i/>
          <w:sz w:val="28"/>
          <w:szCs w:val="28"/>
        </w:rPr>
        <w:t xml:space="preserve">Пояснительная записка </w:t>
      </w:r>
    </w:p>
    <w:p w14:paraId="4E7E1586"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Назначение плана внеурочной </w:t>
      </w:r>
      <w:proofErr w:type="gramStart"/>
      <w:r w:rsidRPr="00872EEC">
        <w:rPr>
          <w:rFonts w:ascii="Times New Roman" w:hAnsi="Times New Roman" w:cs="Times New Roman"/>
          <w:sz w:val="28"/>
          <w:szCs w:val="28"/>
        </w:rPr>
        <w:t>деятельности  —</w:t>
      </w:r>
      <w:proofErr w:type="gramEnd"/>
      <w:r w:rsidRPr="00872EEC">
        <w:rPr>
          <w:rFonts w:ascii="Times New Roman" w:hAnsi="Times New Roman" w:cs="Times New Roman"/>
          <w:sz w:val="28"/>
          <w:szCs w:val="28"/>
        </w:rPr>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w:t>
      </w:r>
      <w:r w:rsidR="001A2620">
        <w:rPr>
          <w:rFonts w:ascii="Times New Roman" w:hAnsi="Times New Roman" w:cs="Times New Roman"/>
          <w:sz w:val="28"/>
          <w:szCs w:val="28"/>
        </w:rPr>
        <w:t>авательных интересов. План вне</w:t>
      </w:r>
      <w:r w:rsidRPr="00872EEC">
        <w:rPr>
          <w:rFonts w:ascii="Times New Roman" w:hAnsi="Times New Roman" w:cs="Times New Roman"/>
          <w:sz w:val="28"/>
          <w:szCs w:val="28"/>
        </w:rPr>
        <w:t xml:space="preserve">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560C8C4C"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Основными задачами организации внеурочной деятельности являются следующие: </w:t>
      </w:r>
    </w:p>
    <w:p w14:paraId="3A6F188D"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1) поддержка учебной деятельности обучающихся в достижении планируемых результатов освоения программы начального общего образования; </w:t>
      </w:r>
    </w:p>
    <w:p w14:paraId="530DA400"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 совершенствование навыков общения со сверстниками и коммуникативных умений в разновозрастной школьной среде; </w:t>
      </w:r>
    </w:p>
    <w:p w14:paraId="4D59787A"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 формирование навыков организации своей жизнедеятельности с учетом правил безопасного образа жизни; </w:t>
      </w:r>
    </w:p>
    <w:p w14:paraId="7C6FD069"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689B4228"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14:paraId="2745D5AB"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6) поддержка детских объединений, формирование умений ученического самоуправления; </w:t>
      </w:r>
    </w:p>
    <w:p w14:paraId="3D22D27E"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7) формирование культуры поведения в информационной среде. </w:t>
      </w:r>
    </w:p>
    <w:p w14:paraId="7BF20FA6"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w:t>
      </w:r>
    </w:p>
    <w:p w14:paraId="104F5861"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выборе направлений и отборе содержания обучения образовательная организация учитывает: </w:t>
      </w:r>
    </w:p>
    <w:p w14:paraId="4EFE4B7E"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—особенности образовательной организации (условия функционирования, тип школы, особенности контингента, кадровый состав); </w:t>
      </w:r>
    </w:p>
    <w:p w14:paraId="0CA2FAD7"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—результаты диагностики успеваемости и уровня развития обучающихся, проблемы и трудности их учебной деятельности; </w:t>
      </w:r>
    </w:p>
    <w:p w14:paraId="637DCA51"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—возможность обеспечить условия для организации разнообразных внеурочных занятий и их содержательная связь с урочной деятельностью; </w:t>
      </w:r>
    </w:p>
    <w:p w14:paraId="6BC778D0" w14:textId="77777777" w:rsidR="001A2620"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14:paraId="5E72B946" w14:textId="77777777" w:rsidR="00745A5D" w:rsidRDefault="000D2D81" w:rsidP="001A2620">
      <w:pPr>
        <w:spacing w:after="0" w:line="240" w:lineRule="auto"/>
        <w:ind w:firstLine="708"/>
        <w:jc w:val="center"/>
        <w:rPr>
          <w:rFonts w:ascii="Times New Roman" w:hAnsi="Times New Roman" w:cs="Times New Roman"/>
          <w:i/>
          <w:sz w:val="28"/>
          <w:szCs w:val="28"/>
        </w:rPr>
      </w:pPr>
      <w:r w:rsidRPr="001A2620">
        <w:rPr>
          <w:rFonts w:ascii="Times New Roman" w:hAnsi="Times New Roman" w:cs="Times New Roman"/>
          <w:i/>
          <w:sz w:val="28"/>
          <w:szCs w:val="28"/>
        </w:rPr>
        <w:t>Возможные направления внеурочной деятельности</w:t>
      </w:r>
    </w:p>
    <w:p w14:paraId="723A9A0E" w14:textId="77777777" w:rsidR="001A2620" w:rsidRPr="001A2620" w:rsidRDefault="000D2D81" w:rsidP="001A2620">
      <w:pPr>
        <w:spacing w:after="0" w:line="240" w:lineRule="auto"/>
        <w:ind w:firstLine="708"/>
        <w:jc w:val="center"/>
        <w:rPr>
          <w:rFonts w:ascii="Times New Roman" w:hAnsi="Times New Roman" w:cs="Times New Roman"/>
          <w:i/>
          <w:sz w:val="28"/>
          <w:szCs w:val="28"/>
        </w:rPr>
      </w:pPr>
      <w:r w:rsidRPr="001A2620">
        <w:rPr>
          <w:rFonts w:ascii="Times New Roman" w:hAnsi="Times New Roman" w:cs="Times New Roman"/>
          <w:i/>
          <w:sz w:val="28"/>
          <w:szCs w:val="28"/>
        </w:rPr>
        <w:t xml:space="preserve"> и их содержательное наполнение</w:t>
      </w:r>
    </w:p>
    <w:p w14:paraId="4D34ECF1"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14:paraId="0272BC16"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Направления и цели внеурочной деятельности </w:t>
      </w:r>
    </w:p>
    <w:p w14:paraId="06A64601"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14:paraId="33D835B6"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14:paraId="08914B12"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14:paraId="48F9B277"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14:paraId="2E4054EA"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5. 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14:paraId="75065059"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6. Интеллектуальные </w:t>
      </w:r>
      <w:proofErr w:type="gramStart"/>
      <w:r w:rsidRPr="00872EEC">
        <w:rPr>
          <w:rFonts w:ascii="Times New Roman" w:hAnsi="Times New Roman" w:cs="Times New Roman"/>
          <w:sz w:val="28"/>
          <w:szCs w:val="28"/>
        </w:rPr>
        <w:t>марафоны  —</w:t>
      </w:r>
      <w:proofErr w:type="gramEnd"/>
      <w:r w:rsidRPr="00872EEC">
        <w:rPr>
          <w:rFonts w:ascii="Times New Roman" w:hAnsi="Times New Roman" w:cs="Times New Roman"/>
          <w:sz w:val="28"/>
          <w:szCs w:val="28"/>
        </w:rP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14:paraId="0E456125"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16AC70D5"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Выбор форм организации внеурочной деятельности подчиняется следующим требованиям:</w:t>
      </w:r>
    </w:p>
    <w:p w14:paraId="70714B2E"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—целесообразность использования данной формы для решения поставленных задач конкретного направления; </w:t>
      </w:r>
    </w:p>
    <w:p w14:paraId="455E1F91"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14:paraId="46EDE141"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—учет специфики коммуникативной деятельности, которая сопровождает то или иное направление внеучебной деятельности; </w:t>
      </w:r>
    </w:p>
    <w:p w14:paraId="2EE763D0"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—использование форм организации, предполагающих использование средств ИКТ. </w:t>
      </w:r>
    </w:p>
    <w:p w14:paraId="7DECFD4C"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Возможными формами организации внеурочной деятельности могут быть следующие: </w:t>
      </w:r>
    </w:p>
    <w:p w14:paraId="07BE4B8B"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учебные курсы и факультативы; </w:t>
      </w:r>
    </w:p>
    <w:p w14:paraId="2A64BB96"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художественные, музыкальные и спортивные студии; </w:t>
      </w:r>
    </w:p>
    <w:p w14:paraId="757D23C9"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соревновательные мероприятия, дискуссионные клубы, секции, экскурсии, мини-исследования; </w:t>
      </w:r>
    </w:p>
    <w:p w14:paraId="5CD2BBFF"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общественно полезные практики и др. </w:t>
      </w:r>
    </w:p>
    <w:p w14:paraId="1B8307B8"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0CCBEEC5"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w:t>
      </w:r>
      <w:r w:rsidRPr="00872EEC">
        <w:rPr>
          <w:rFonts w:ascii="Times New Roman" w:hAnsi="Times New Roman" w:cs="Times New Roman"/>
          <w:sz w:val="28"/>
          <w:szCs w:val="28"/>
        </w:rPr>
        <w:lastRenderedPageBreak/>
        <w:t xml:space="preserve">предметники, социальные педагоги, педагоги-психологи, учителя-дефектологи, логопед, воспитатели, библиотекарь и др.). </w:t>
      </w:r>
    </w:p>
    <w:p w14:paraId="0693B5A4"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14:paraId="6BABFF49" w14:textId="77777777" w:rsidR="00745A5D" w:rsidRDefault="000D2D81" w:rsidP="00745A5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 </w:t>
      </w:r>
    </w:p>
    <w:p w14:paraId="406D81E4" w14:textId="77777777" w:rsidR="00745A5D" w:rsidRPr="00745A5D" w:rsidRDefault="000D2D81" w:rsidP="00745A5D">
      <w:pPr>
        <w:spacing w:after="0" w:line="240" w:lineRule="auto"/>
        <w:ind w:firstLine="708"/>
        <w:jc w:val="center"/>
        <w:rPr>
          <w:rFonts w:ascii="Times New Roman" w:hAnsi="Times New Roman" w:cs="Times New Roman"/>
          <w:b/>
          <w:i/>
          <w:sz w:val="28"/>
          <w:szCs w:val="28"/>
        </w:rPr>
      </w:pPr>
      <w:r w:rsidRPr="00745A5D">
        <w:rPr>
          <w:rFonts w:ascii="Times New Roman" w:hAnsi="Times New Roman" w:cs="Times New Roman"/>
          <w:b/>
          <w:i/>
          <w:sz w:val="28"/>
          <w:szCs w:val="28"/>
        </w:rPr>
        <w:t>Основные направления внеурочной деятельности</w:t>
      </w:r>
    </w:p>
    <w:p w14:paraId="441CD0BC" w14:textId="77777777" w:rsidR="00745A5D" w:rsidRPr="00745A5D" w:rsidRDefault="000D2D81" w:rsidP="00555F2D">
      <w:pPr>
        <w:spacing w:after="0" w:line="240" w:lineRule="auto"/>
        <w:ind w:firstLine="708"/>
        <w:jc w:val="both"/>
        <w:rPr>
          <w:rFonts w:ascii="Times New Roman" w:hAnsi="Times New Roman" w:cs="Times New Roman"/>
          <w:i/>
          <w:sz w:val="28"/>
          <w:szCs w:val="28"/>
        </w:rPr>
      </w:pPr>
      <w:r w:rsidRPr="00745A5D">
        <w:rPr>
          <w:rFonts w:ascii="Times New Roman" w:hAnsi="Times New Roman" w:cs="Times New Roman"/>
          <w:i/>
          <w:sz w:val="28"/>
          <w:szCs w:val="28"/>
        </w:rPr>
        <w:t>1. Спортивно-оздоровительная деятельность</w:t>
      </w:r>
      <w:r w:rsidR="00745A5D" w:rsidRPr="00745A5D">
        <w:rPr>
          <w:rFonts w:ascii="Times New Roman" w:hAnsi="Times New Roman" w:cs="Times New Roman"/>
          <w:i/>
          <w:sz w:val="28"/>
          <w:szCs w:val="28"/>
        </w:rPr>
        <w:t>.</w:t>
      </w:r>
      <w:r w:rsidRPr="00745A5D">
        <w:rPr>
          <w:rFonts w:ascii="Times New Roman" w:hAnsi="Times New Roman" w:cs="Times New Roman"/>
          <w:i/>
          <w:sz w:val="28"/>
          <w:szCs w:val="28"/>
        </w:rPr>
        <w:t xml:space="preserve"> </w:t>
      </w:r>
    </w:p>
    <w:p w14:paraId="20808C06"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1.1. «Основы самопознания» Форма организации: факультатив; лаборатория здоровья. </w:t>
      </w:r>
    </w:p>
    <w:p w14:paraId="7E887FD8"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1.2. «Движение есть жизнь!» Цель: формирование представлений учащихся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 </w:t>
      </w:r>
    </w:p>
    <w:p w14:paraId="559D6E1D" w14:textId="77777777" w:rsidR="00745A5D" w:rsidRDefault="000D2D81" w:rsidP="00555F2D">
      <w:pPr>
        <w:spacing w:after="0" w:line="240" w:lineRule="auto"/>
        <w:ind w:firstLine="708"/>
        <w:jc w:val="both"/>
        <w:rPr>
          <w:rFonts w:ascii="Times New Roman" w:hAnsi="Times New Roman" w:cs="Times New Roman"/>
          <w:sz w:val="28"/>
          <w:szCs w:val="28"/>
        </w:rPr>
      </w:pPr>
      <w:r w:rsidRPr="00745A5D">
        <w:rPr>
          <w:rFonts w:ascii="Times New Roman" w:hAnsi="Times New Roman" w:cs="Times New Roman"/>
          <w:i/>
          <w:sz w:val="28"/>
          <w:szCs w:val="28"/>
        </w:rPr>
        <w:t>2. Проектно-исследовательская деятельность</w:t>
      </w:r>
      <w:r w:rsidR="00745A5D" w:rsidRPr="00745A5D">
        <w:rPr>
          <w:rFonts w:ascii="Times New Roman" w:hAnsi="Times New Roman" w:cs="Times New Roman"/>
          <w:i/>
          <w:sz w:val="28"/>
          <w:szCs w:val="28"/>
        </w:rPr>
        <w:t>.</w:t>
      </w:r>
      <w:r w:rsidRPr="00872EEC">
        <w:rPr>
          <w:rFonts w:ascii="Times New Roman" w:hAnsi="Times New Roman" w:cs="Times New Roman"/>
          <w:sz w:val="28"/>
          <w:szCs w:val="28"/>
        </w:rPr>
        <w:t xml:space="preserve"> </w:t>
      </w:r>
    </w:p>
    <w:p w14:paraId="13963710"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Возможные темы проектов: </w:t>
      </w:r>
    </w:p>
    <w:p w14:paraId="04CB2334"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2.1. «Великие математики и их открытия» </w:t>
      </w:r>
    </w:p>
    <w:p w14:paraId="001232D3"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2.2. «История родного края»</w:t>
      </w:r>
      <w:r w:rsidR="00745A5D">
        <w:rPr>
          <w:rFonts w:ascii="Times New Roman" w:hAnsi="Times New Roman" w:cs="Times New Roman"/>
          <w:sz w:val="28"/>
          <w:szCs w:val="28"/>
        </w:rPr>
        <w:t>.</w:t>
      </w:r>
      <w:r w:rsidRPr="00872EEC">
        <w:rPr>
          <w:rFonts w:ascii="Times New Roman" w:hAnsi="Times New Roman" w:cs="Times New Roman"/>
          <w:sz w:val="28"/>
          <w:szCs w:val="28"/>
        </w:rPr>
        <w:t xml:space="preserve"> 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Форма организации: факультативный курс краеведения; творческие проекты «Достопримечательности родного края». </w:t>
      </w:r>
    </w:p>
    <w:p w14:paraId="55346D37"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2.3. «История письменности в России: от Древней Руси до современности» 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rsidRPr="00872EEC">
        <w:rPr>
          <w:rFonts w:ascii="Times New Roman" w:hAnsi="Times New Roman" w:cs="Times New Roman"/>
          <w:sz w:val="28"/>
          <w:szCs w:val="28"/>
        </w:rPr>
        <w:t>sms</w:t>
      </w:r>
      <w:proofErr w:type="spellEnd"/>
      <w:r w:rsidRPr="00872EEC">
        <w:rPr>
          <w:rFonts w:ascii="Times New Roman" w:hAnsi="Times New Roman" w:cs="Times New Roman"/>
          <w:sz w:val="28"/>
          <w:szCs w:val="28"/>
        </w:rPr>
        <w:t>-сообщения: в чём сходство и различия», «Первый русский бук</w:t>
      </w:r>
      <w:r w:rsidR="00745A5D">
        <w:rPr>
          <w:rFonts w:ascii="Times New Roman" w:hAnsi="Times New Roman" w:cs="Times New Roman"/>
          <w:sz w:val="28"/>
          <w:szCs w:val="28"/>
        </w:rPr>
        <w:t>варь», «Русские летописи» и др.</w:t>
      </w:r>
    </w:p>
    <w:p w14:paraId="574EC965"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2.4. «Экологический поиск: исследование качества воды в водоемах родного края» 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w:t>
      </w:r>
      <w:r w:rsidRPr="00872EEC">
        <w:rPr>
          <w:rFonts w:ascii="Times New Roman" w:hAnsi="Times New Roman" w:cs="Times New Roman"/>
          <w:sz w:val="28"/>
          <w:szCs w:val="28"/>
        </w:rPr>
        <w:lastRenderedPageBreak/>
        <w:t xml:space="preserve">отношения к природе. Форма организации: экологическая лаборатория; исследовательские проекты. </w:t>
      </w:r>
    </w:p>
    <w:p w14:paraId="04911D2F"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2.5. «Мир шахмат» 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 Форма организации: учебный курс — факультатив; игры-соревнования в шахматы «Юные шахматисты». </w:t>
      </w:r>
    </w:p>
    <w:p w14:paraId="4E19405B" w14:textId="77777777" w:rsidR="00745A5D" w:rsidRPr="00745A5D" w:rsidRDefault="000D2D81" w:rsidP="00555F2D">
      <w:pPr>
        <w:spacing w:after="0" w:line="240" w:lineRule="auto"/>
        <w:ind w:firstLine="708"/>
        <w:jc w:val="both"/>
        <w:rPr>
          <w:rFonts w:ascii="Times New Roman" w:hAnsi="Times New Roman" w:cs="Times New Roman"/>
          <w:i/>
          <w:sz w:val="28"/>
          <w:szCs w:val="28"/>
        </w:rPr>
      </w:pPr>
      <w:r w:rsidRPr="00745A5D">
        <w:rPr>
          <w:rFonts w:ascii="Times New Roman" w:hAnsi="Times New Roman" w:cs="Times New Roman"/>
          <w:i/>
          <w:sz w:val="28"/>
          <w:szCs w:val="28"/>
        </w:rPr>
        <w:t>3. Коммуникативная деятельность</w:t>
      </w:r>
      <w:r w:rsidR="00745A5D">
        <w:rPr>
          <w:rFonts w:ascii="Times New Roman" w:hAnsi="Times New Roman" w:cs="Times New Roman"/>
          <w:i/>
          <w:sz w:val="28"/>
          <w:szCs w:val="28"/>
        </w:rPr>
        <w:t>.</w:t>
      </w:r>
      <w:r w:rsidRPr="00745A5D">
        <w:rPr>
          <w:rFonts w:ascii="Times New Roman" w:hAnsi="Times New Roman" w:cs="Times New Roman"/>
          <w:i/>
          <w:sz w:val="28"/>
          <w:szCs w:val="28"/>
        </w:rPr>
        <w:t xml:space="preserve"> </w:t>
      </w:r>
    </w:p>
    <w:p w14:paraId="39C6CA4F"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3.1. «Создаём классный литературный журнал» 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 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 </w:t>
      </w:r>
    </w:p>
    <w:p w14:paraId="1A4C1E14"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3.2. «Дети Маугли: нужно ли человеку общаться с другими людьми» 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 Форма организации: дискуссионный клуб. </w:t>
      </w:r>
    </w:p>
    <w:p w14:paraId="752AB5E3"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3.3. «Хочу быть писателем» 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Форма организации: литературный кружок, встречи с писателями, дискуссионный клуб («Тем</w:t>
      </w:r>
      <w:r w:rsidR="00745A5D">
        <w:rPr>
          <w:rFonts w:ascii="Times New Roman" w:hAnsi="Times New Roman" w:cs="Times New Roman"/>
          <w:sz w:val="28"/>
          <w:szCs w:val="28"/>
        </w:rPr>
        <w:t>ы и жанры детской литературы»).</w:t>
      </w:r>
    </w:p>
    <w:p w14:paraId="0290B064"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3.4. «Становлюсь грамотным читателем: читаю, думаю, понимаю» Цель: совершенствование читательской грамотности младших школьников, формирован</w:t>
      </w:r>
      <w:r w:rsidR="00745A5D">
        <w:rPr>
          <w:rFonts w:ascii="Times New Roman" w:hAnsi="Times New Roman" w:cs="Times New Roman"/>
          <w:sz w:val="28"/>
          <w:szCs w:val="28"/>
        </w:rPr>
        <w:t>ие текстовой деятельности с не</w:t>
      </w:r>
      <w:r w:rsidRPr="00872EEC">
        <w:rPr>
          <w:rFonts w:ascii="Times New Roman" w:hAnsi="Times New Roman" w:cs="Times New Roman"/>
          <w:sz w:val="28"/>
          <w:szCs w:val="28"/>
        </w:rPr>
        <w:t xml:space="preserve">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 Форма организации: учебный курс в форме факультатива; лаборатория текстов (система практических занятий). </w:t>
      </w:r>
    </w:p>
    <w:p w14:paraId="03CBA79A"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3.5. «Говорить нельзя молчать!» 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Форма организации: учебный </w:t>
      </w:r>
      <w:proofErr w:type="gramStart"/>
      <w:r w:rsidRPr="00872EEC">
        <w:rPr>
          <w:rFonts w:ascii="Times New Roman" w:hAnsi="Times New Roman" w:cs="Times New Roman"/>
          <w:sz w:val="28"/>
          <w:szCs w:val="28"/>
        </w:rPr>
        <w:t>курс  —</w:t>
      </w:r>
      <w:proofErr w:type="gramEnd"/>
      <w:r w:rsidRPr="00872EEC">
        <w:rPr>
          <w:rFonts w:ascii="Times New Roman" w:hAnsi="Times New Roman" w:cs="Times New Roman"/>
          <w:sz w:val="28"/>
          <w:szCs w:val="28"/>
        </w:rPr>
        <w:t xml:space="preserve"> факультатив. </w:t>
      </w:r>
    </w:p>
    <w:p w14:paraId="36E96610" w14:textId="77777777" w:rsidR="00745A5D" w:rsidRPr="00745A5D" w:rsidRDefault="000D2D81" w:rsidP="00555F2D">
      <w:pPr>
        <w:spacing w:after="0" w:line="240" w:lineRule="auto"/>
        <w:ind w:firstLine="708"/>
        <w:jc w:val="both"/>
        <w:rPr>
          <w:rFonts w:ascii="Times New Roman" w:hAnsi="Times New Roman" w:cs="Times New Roman"/>
          <w:i/>
          <w:sz w:val="28"/>
          <w:szCs w:val="28"/>
        </w:rPr>
      </w:pPr>
      <w:r w:rsidRPr="00745A5D">
        <w:rPr>
          <w:rFonts w:ascii="Times New Roman" w:hAnsi="Times New Roman" w:cs="Times New Roman"/>
          <w:i/>
          <w:sz w:val="28"/>
          <w:szCs w:val="28"/>
        </w:rPr>
        <w:t>4. Художественно-эстетическая творческая деятельность</w:t>
      </w:r>
      <w:r w:rsidR="00745A5D">
        <w:rPr>
          <w:rFonts w:ascii="Times New Roman" w:hAnsi="Times New Roman" w:cs="Times New Roman"/>
          <w:i/>
          <w:sz w:val="28"/>
          <w:szCs w:val="28"/>
        </w:rPr>
        <w:t>.</w:t>
      </w:r>
      <w:r w:rsidRPr="00745A5D">
        <w:rPr>
          <w:rFonts w:ascii="Times New Roman" w:hAnsi="Times New Roman" w:cs="Times New Roman"/>
          <w:i/>
          <w:sz w:val="28"/>
          <w:szCs w:val="28"/>
        </w:rPr>
        <w:t xml:space="preserve"> </w:t>
      </w:r>
    </w:p>
    <w:p w14:paraId="32FD373D"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4.1. «Рукотворный мир» 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w:t>
      </w:r>
      <w:r w:rsidRPr="00872EEC">
        <w:rPr>
          <w:rFonts w:ascii="Times New Roman" w:hAnsi="Times New Roman" w:cs="Times New Roman"/>
          <w:sz w:val="28"/>
          <w:szCs w:val="28"/>
        </w:rPr>
        <w:lastRenderedPageBreak/>
        <w:t xml:space="preserve">как к ценности. Форма организации: творческие мастерские («Природа и творчество», «Куклы своими руками», «Юные художники»); выставки творческих работ. </w:t>
      </w:r>
    </w:p>
    <w:p w14:paraId="373CFBFF"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4.2. «Ритмика» Цель: формирование движений, свойственных ритмике; развитие культуры движений под музыку; способность к импровизации и творчеству. Форма организации: студия ритмики и пластики, конкурс пластических образов, постановка концертных номеров. </w:t>
      </w:r>
    </w:p>
    <w:p w14:paraId="399C4180"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4.3. «Школьный театр «Путешествие в сказку» 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 Форма организации: театральная студи</w:t>
      </w:r>
      <w:r w:rsidR="00745A5D">
        <w:rPr>
          <w:rFonts w:ascii="Times New Roman" w:hAnsi="Times New Roman" w:cs="Times New Roman"/>
          <w:sz w:val="28"/>
          <w:szCs w:val="28"/>
        </w:rPr>
        <w:t>я, спектакли по мотивам сказок.</w:t>
      </w:r>
    </w:p>
    <w:p w14:paraId="3A899980"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4.4. «Выразительное чтение» Цель: расширение знаний о литературно-художественном творчестве, развитие навыка</w:t>
      </w:r>
      <w:r w:rsidR="00745A5D">
        <w:rPr>
          <w:rFonts w:ascii="Times New Roman" w:hAnsi="Times New Roman" w:cs="Times New Roman"/>
          <w:sz w:val="28"/>
          <w:szCs w:val="28"/>
        </w:rPr>
        <w:t xml:space="preserve"> выразительного чтения произве</w:t>
      </w:r>
      <w:r w:rsidRPr="00872EEC">
        <w:rPr>
          <w:rFonts w:ascii="Times New Roman" w:hAnsi="Times New Roman" w:cs="Times New Roman"/>
          <w:sz w:val="28"/>
          <w:szCs w:val="28"/>
        </w:rPr>
        <w:t xml:space="preserve">дений поэзии и прозы; воспитание литературного вкуса, интереса к художественной литературе разных жанров. Форма организации: литературный клуб, творческая студия. </w:t>
      </w:r>
    </w:p>
    <w:p w14:paraId="4BD2A0B6"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4.5. «Искусство иллюстрации» Цель: 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 Форма организации: творческая мастерская иллюстраций </w:t>
      </w:r>
      <w:proofErr w:type="gramStart"/>
      <w:r w:rsidRPr="00872EEC">
        <w:rPr>
          <w:rFonts w:ascii="Times New Roman" w:hAnsi="Times New Roman" w:cs="Times New Roman"/>
          <w:sz w:val="28"/>
          <w:szCs w:val="28"/>
        </w:rPr>
        <w:t>к  книге</w:t>
      </w:r>
      <w:proofErr w:type="gramEnd"/>
      <w:r w:rsidRPr="00872EEC">
        <w:rPr>
          <w:rFonts w:ascii="Times New Roman" w:hAnsi="Times New Roman" w:cs="Times New Roman"/>
          <w:sz w:val="28"/>
          <w:szCs w:val="28"/>
        </w:rPr>
        <w:t xml:space="preserve">; конкурсы рисунков; выставки работ участников. </w:t>
      </w:r>
    </w:p>
    <w:p w14:paraId="6A6C3E75"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4.6. «В мире музыкальных звуков» 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w:t>
      </w:r>
      <w:proofErr w:type="gramStart"/>
      <w:r w:rsidRPr="00872EEC">
        <w:rPr>
          <w:rFonts w:ascii="Times New Roman" w:hAnsi="Times New Roman" w:cs="Times New Roman"/>
          <w:sz w:val="28"/>
          <w:szCs w:val="28"/>
        </w:rPr>
        <w:t>и  идеалы</w:t>
      </w:r>
      <w:proofErr w:type="gramEnd"/>
      <w:r w:rsidRPr="00872EEC">
        <w:rPr>
          <w:rFonts w:ascii="Times New Roman" w:hAnsi="Times New Roman" w:cs="Times New Roman"/>
          <w:sz w:val="28"/>
          <w:szCs w:val="28"/>
        </w:rPr>
        <w:t xml:space="preserve">. Форма организации: музыкальный салон; концертные программы, хоровая студия, студия народных инструментов. </w:t>
      </w:r>
    </w:p>
    <w:p w14:paraId="55A4EE43" w14:textId="77777777" w:rsidR="00745A5D" w:rsidRPr="00745A5D" w:rsidRDefault="000D2D81" w:rsidP="00555F2D">
      <w:pPr>
        <w:spacing w:after="0" w:line="240" w:lineRule="auto"/>
        <w:ind w:firstLine="708"/>
        <w:jc w:val="both"/>
        <w:rPr>
          <w:rFonts w:ascii="Times New Roman" w:hAnsi="Times New Roman" w:cs="Times New Roman"/>
          <w:i/>
          <w:sz w:val="28"/>
          <w:szCs w:val="28"/>
        </w:rPr>
      </w:pPr>
      <w:r w:rsidRPr="00745A5D">
        <w:rPr>
          <w:rFonts w:ascii="Times New Roman" w:hAnsi="Times New Roman" w:cs="Times New Roman"/>
          <w:i/>
          <w:sz w:val="28"/>
          <w:szCs w:val="28"/>
        </w:rPr>
        <w:t>5. Информационная культура</w:t>
      </w:r>
      <w:r w:rsidR="00745A5D">
        <w:rPr>
          <w:rFonts w:ascii="Times New Roman" w:hAnsi="Times New Roman" w:cs="Times New Roman"/>
          <w:i/>
          <w:sz w:val="28"/>
          <w:szCs w:val="28"/>
        </w:rPr>
        <w:t>.</w:t>
      </w:r>
      <w:r w:rsidRPr="00745A5D">
        <w:rPr>
          <w:rFonts w:ascii="Times New Roman" w:hAnsi="Times New Roman" w:cs="Times New Roman"/>
          <w:i/>
          <w:sz w:val="28"/>
          <w:szCs w:val="28"/>
        </w:rPr>
        <w:t xml:space="preserve"> </w:t>
      </w:r>
    </w:p>
    <w:p w14:paraId="33555F6D"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5.1. «Мои помощники — словари» Цель: формирование представлений младших школьников </w:t>
      </w:r>
      <w:proofErr w:type="gramStart"/>
      <w:r w:rsidRPr="00872EEC">
        <w:rPr>
          <w:rFonts w:ascii="Times New Roman" w:hAnsi="Times New Roman" w:cs="Times New Roman"/>
          <w:sz w:val="28"/>
          <w:szCs w:val="28"/>
        </w:rPr>
        <w:t>о  различных</w:t>
      </w:r>
      <w:proofErr w:type="gramEnd"/>
      <w:r w:rsidRPr="00872EEC">
        <w:rPr>
          <w:rFonts w:ascii="Times New Roman" w:hAnsi="Times New Roman" w:cs="Times New Roman"/>
          <w:sz w:val="28"/>
          <w:szCs w:val="28"/>
        </w:rPr>
        <w:t xml:space="preserve">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w:t>
      </w:r>
      <w:r w:rsidR="00745A5D">
        <w:rPr>
          <w:rFonts w:ascii="Times New Roman" w:hAnsi="Times New Roman" w:cs="Times New Roman"/>
          <w:sz w:val="28"/>
          <w:szCs w:val="28"/>
        </w:rPr>
        <w:t xml:space="preserve">ая» и др. (по выбору педагога). </w:t>
      </w:r>
      <w:r w:rsidRPr="00872EEC">
        <w:rPr>
          <w:rFonts w:ascii="Times New Roman" w:hAnsi="Times New Roman" w:cs="Times New Roman"/>
          <w:sz w:val="28"/>
          <w:szCs w:val="28"/>
        </w:rPr>
        <w:t xml:space="preserve">Форма организации: учебный </w:t>
      </w:r>
      <w:proofErr w:type="gramStart"/>
      <w:r w:rsidRPr="00872EEC">
        <w:rPr>
          <w:rFonts w:ascii="Times New Roman" w:hAnsi="Times New Roman" w:cs="Times New Roman"/>
          <w:sz w:val="28"/>
          <w:szCs w:val="28"/>
        </w:rPr>
        <w:t>курс  —</w:t>
      </w:r>
      <w:proofErr w:type="gramEnd"/>
      <w:r w:rsidRPr="00872EEC">
        <w:rPr>
          <w:rFonts w:ascii="Times New Roman" w:hAnsi="Times New Roman" w:cs="Times New Roman"/>
          <w:sz w:val="28"/>
          <w:szCs w:val="28"/>
        </w:rPr>
        <w:t xml:space="preserve"> факультатив. </w:t>
      </w:r>
    </w:p>
    <w:p w14:paraId="6D3A9F54"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5.2. «Моя информационная культура» Цель: знакомство с миром современных технических устройств и культурой их использования. Форма организации: система практических занятий с использованием компьютеров, смартфонов, планшетов, смарт-часов, наушников и пр. технических устройств. </w:t>
      </w:r>
    </w:p>
    <w:p w14:paraId="7CFF4556" w14:textId="77777777" w:rsidR="00745A5D" w:rsidRPr="00745A5D" w:rsidRDefault="000D2D81" w:rsidP="00555F2D">
      <w:pPr>
        <w:spacing w:after="0" w:line="240" w:lineRule="auto"/>
        <w:ind w:firstLine="708"/>
        <w:jc w:val="both"/>
        <w:rPr>
          <w:rFonts w:ascii="Times New Roman" w:hAnsi="Times New Roman" w:cs="Times New Roman"/>
          <w:i/>
          <w:sz w:val="28"/>
          <w:szCs w:val="28"/>
        </w:rPr>
      </w:pPr>
      <w:r w:rsidRPr="00745A5D">
        <w:rPr>
          <w:rFonts w:ascii="Times New Roman" w:hAnsi="Times New Roman" w:cs="Times New Roman"/>
          <w:i/>
          <w:sz w:val="28"/>
          <w:szCs w:val="28"/>
        </w:rPr>
        <w:t xml:space="preserve">6. Интеллектуальные марафоны </w:t>
      </w:r>
    </w:p>
    <w:p w14:paraId="6813DCC4"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Возможные темы марафонов: </w:t>
      </w:r>
    </w:p>
    <w:p w14:paraId="5D093407"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6.1. «</w:t>
      </w:r>
      <w:proofErr w:type="spellStart"/>
      <w:r w:rsidRPr="00872EEC">
        <w:rPr>
          <w:rFonts w:ascii="Times New Roman" w:hAnsi="Times New Roman" w:cs="Times New Roman"/>
          <w:sz w:val="28"/>
          <w:szCs w:val="28"/>
        </w:rPr>
        <w:t>Глокая</w:t>
      </w:r>
      <w:proofErr w:type="spellEnd"/>
      <w:r w:rsidRPr="00872EEC">
        <w:rPr>
          <w:rFonts w:ascii="Times New Roman" w:hAnsi="Times New Roman" w:cs="Times New Roman"/>
          <w:sz w:val="28"/>
          <w:szCs w:val="28"/>
        </w:rPr>
        <w:t xml:space="preserve"> </w:t>
      </w:r>
      <w:proofErr w:type="spellStart"/>
      <w:r w:rsidRPr="00872EEC">
        <w:rPr>
          <w:rFonts w:ascii="Times New Roman" w:hAnsi="Times New Roman" w:cs="Times New Roman"/>
          <w:sz w:val="28"/>
          <w:szCs w:val="28"/>
        </w:rPr>
        <w:t>куздра</w:t>
      </w:r>
      <w:proofErr w:type="spellEnd"/>
      <w:r w:rsidRPr="00872EEC">
        <w:rPr>
          <w:rFonts w:ascii="Times New Roman" w:hAnsi="Times New Roman" w:cs="Times New Roman"/>
          <w:sz w:val="28"/>
          <w:szCs w:val="28"/>
        </w:rPr>
        <w:t xml:space="preserve"> или исследуем язык в поисках смысла» Цель: развитие мотивации к изучению русского языка, способности обнаруживать случаи потери смысла во фразе или появление двусмысленности. Форма организации: дискуссионный клуб, мероприятия-соревнования. </w:t>
      </w:r>
    </w:p>
    <w:p w14:paraId="451DCECE"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6.2. «Русский язык — набор правил и исключений или стройная система?» 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 Форма организации: дискуссионный клуб, мероприятия-соревнования. </w:t>
      </w:r>
    </w:p>
    <w:p w14:paraId="23937BA5"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6.3. «Заповедники России» 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 Форма организации: дискуссионный клуб, мероприятия-соревнования. </w:t>
      </w:r>
    </w:p>
    <w:p w14:paraId="6BFB355E"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6.4. «</w:t>
      </w:r>
      <w:proofErr w:type="gramStart"/>
      <w:r w:rsidRPr="00872EEC">
        <w:rPr>
          <w:rFonts w:ascii="Times New Roman" w:hAnsi="Times New Roman" w:cs="Times New Roman"/>
          <w:sz w:val="28"/>
          <w:szCs w:val="28"/>
        </w:rPr>
        <w:t>Я  —</w:t>
      </w:r>
      <w:proofErr w:type="gramEnd"/>
      <w:r w:rsidRPr="00872EEC">
        <w:rPr>
          <w:rFonts w:ascii="Times New Roman" w:hAnsi="Times New Roman" w:cs="Times New Roman"/>
          <w:sz w:val="28"/>
          <w:szCs w:val="28"/>
        </w:rPr>
        <w:t xml:space="preserve"> путешественник (Путешествуем по России, миру)» 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 Форма организации: игры-путешествия, видео-экскурсии соревновательной направленности. </w:t>
      </w:r>
    </w:p>
    <w:p w14:paraId="1F3B3B7B" w14:textId="77777777" w:rsidR="00745A5D"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7. «Учение с увлечением!» </w:t>
      </w:r>
    </w:p>
    <w:p w14:paraId="3E65998D" w14:textId="77777777" w:rsidR="009156F9" w:rsidRDefault="009156F9"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0D2D81" w:rsidRPr="00872EEC">
        <w:rPr>
          <w:rFonts w:ascii="Times New Roman" w:hAnsi="Times New Roman" w:cs="Times New Roman"/>
          <w:sz w:val="28"/>
          <w:szCs w:val="28"/>
        </w:rPr>
        <w:t xml:space="preserve">. «Читаю в поисках смысла» Цель: 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 Форма организации: учебный </w:t>
      </w:r>
      <w:proofErr w:type="gramStart"/>
      <w:r w:rsidR="000D2D81" w:rsidRPr="00872EEC">
        <w:rPr>
          <w:rFonts w:ascii="Times New Roman" w:hAnsi="Times New Roman" w:cs="Times New Roman"/>
          <w:sz w:val="28"/>
          <w:szCs w:val="28"/>
        </w:rPr>
        <w:t>курс  —</w:t>
      </w:r>
      <w:proofErr w:type="gramEnd"/>
      <w:r w:rsidR="000D2D81" w:rsidRPr="00872EEC">
        <w:rPr>
          <w:rFonts w:ascii="Times New Roman" w:hAnsi="Times New Roman" w:cs="Times New Roman"/>
          <w:sz w:val="28"/>
          <w:szCs w:val="28"/>
        </w:rPr>
        <w:t xml:space="preserve"> факультатив; учебная лаборатория. </w:t>
      </w:r>
    </w:p>
    <w:p w14:paraId="5AC09515" w14:textId="77777777" w:rsidR="009156F9" w:rsidRDefault="009156F9"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sidR="000D2D81" w:rsidRPr="00872EEC">
        <w:rPr>
          <w:rFonts w:ascii="Times New Roman" w:hAnsi="Times New Roman" w:cs="Times New Roman"/>
          <w:sz w:val="28"/>
          <w:szCs w:val="28"/>
        </w:rPr>
        <w:t xml:space="preserve">. «Легко ли писать без ошибок?» Цель: 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 Форма организации: учебный курс — факультатив по разделу «Орфография»; учебная лаборатория. </w:t>
      </w:r>
    </w:p>
    <w:p w14:paraId="29241ED2" w14:textId="77777777" w:rsidR="001D60AD" w:rsidRDefault="009156F9"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w:t>
      </w:r>
      <w:r w:rsidR="000D2D81" w:rsidRPr="00872EEC">
        <w:rPr>
          <w:rFonts w:ascii="Times New Roman" w:hAnsi="Times New Roman" w:cs="Times New Roman"/>
          <w:sz w:val="28"/>
          <w:szCs w:val="28"/>
        </w:rPr>
        <w:t xml:space="preserve">. «Мой друг — иностранный язык» 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 Форма организации: учебный курс — факультатив, клуб любителей иностранного языка. </w:t>
      </w:r>
    </w:p>
    <w:p w14:paraId="69BF301C" w14:textId="77777777" w:rsidR="009156F9" w:rsidRDefault="009156F9" w:rsidP="009156F9">
      <w:pPr>
        <w:pStyle w:val="ab"/>
        <w:shd w:val="clear" w:color="auto" w:fill="FFFFFF"/>
        <w:spacing w:before="0" w:beforeAutospacing="0" w:after="0" w:afterAutospacing="0"/>
        <w:ind w:firstLine="708"/>
        <w:jc w:val="both"/>
        <w:rPr>
          <w:sz w:val="28"/>
          <w:szCs w:val="28"/>
        </w:rPr>
      </w:pPr>
      <w:r w:rsidRPr="00F7513A">
        <w:rPr>
          <w:sz w:val="28"/>
          <w:szCs w:val="28"/>
        </w:rPr>
        <w:t>План внеурочной деятел</w:t>
      </w:r>
      <w:r>
        <w:rPr>
          <w:sz w:val="28"/>
          <w:szCs w:val="28"/>
        </w:rPr>
        <w:t xml:space="preserve">ьности </w:t>
      </w:r>
      <w:r w:rsidRPr="00F7513A">
        <w:rPr>
          <w:sz w:val="28"/>
          <w:szCs w:val="28"/>
        </w:rPr>
        <w:t>направлен в первую очередь на достижение обучающимися планир</w:t>
      </w:r>
      <w:r>
        <w:rPr>
          <w:sz w:val="28"/>
          <w:szCs w:val="28"/>
        </w:rPr>
        <w:t>уемых результатов осво</w:t>
      </w:r>
      <w:r w:rsidRPr="00F7513A">
        <w:rPr>
          <w:sz w:val="28"/>
          <w:szCs w:val="28"/>
        </w:rPr>
        <w:t>ения основной об</w:t>
      </w:r>
      <w:r>
        <w:rPr>
          <w:sz w:val="28"/>
          <w:szCs w:val="28"/>
        </w:rPr>
        <w:t>разовательной программы основного</w:t>
      </w:r>
      <w:r w:rsidRPr="00F7513A">
        <w:rPr>
          <w:sz w:val="28"/>
          <w:szCs w:val="28"/>
        </w:rPr>
        <w:t xml:space="preserve"> общего образования. </w:t>
      </w:r>
    </w:p>
    <w:p w14:paraId="66A5897F" w14:textId="1A00D307" w:rsidR="009156F9" w:rsidRDefault="009156F9" w:rsidP="009156F9">
      <w:pPr>
        <w:pStyle w:val="ab"/>
        <w:shd w:val="clear" w:color="auto" w:fill="FFFFFF"/>
        <w:spacing w:before="0" w:beforeAutospacing="0" w:after="0" w:afterAutospacing="0"/>
        <w:ind w:firstLine="708"/>
        <w:jc w:val="both"/>
        <w:rPr>
          <w:sz w:val="28"/>
          <w:szCs w:val="28"/>
        </w:rPr>
      </w:pPr>
    </w:p>
    <w:p w14:paraId="2CAC6693" w14:textId="6CE7D444" w:rsidR="00721F06" w:rsidRDefault="00721F06" w:rsidP="009156F9">
      <w:pPr>
        <w:pStyle w:val="ab"/>
        <w:shd w:val="clear" w:color="auto" w:fill="FFFFFF"/>
        <w:spacing w:before="0" w:beforeAutospacing="0" w:after="0" w:afterAutospacing="0"/>
        <w:ind w:firstLine="708"/>
        <w:jc w:val="both"/>
        <w:rPr>
          <w:sz w:val="28"/>
          <w:szCs w:val="28"/>
        </w:rPr>
      </w:pPr>
    </w:p>
    <w:p w14:paraId="14C71DC1" w14:textId="77777777" w:rsidR="00721F06" w:rsidRDefault="00721F06" w:rsidP="009156F9">
      <w:pPr>
        <w:pStyle w:val="ab"/>
        <w:shd w:val="clear" w:color="auto" w:fill="FFFFFF"/>
        <w:spacing w:before="0" w:beforeAutospacing="0" w:after="0" w:afterAutospacing="0"/>
        <w:ind w:firstLine="708"/>
        <w:jc w:val="both"/>
        <w:rPr>
          <w:sz w:val="28"/>
          <w:szCs w:val="28"/>
        </w:rPr>
      </w:pPr>
    </w:p>
    <w:p w14:paraId="484FAA1A" w14:textId="77777777" w:rsidR="004F4BDA" w:rsidRPr="0089629A" w:rsidRDefault="004F4BDA" w:rsidP="004F4BDA">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План внеурочной деятельности на 202</w:t>
      </w:r>
      <w:r>
        <w:rPr>
          <w:rFonts w:ascii="Times New Roman" w:eastAsia="Calibri" w:hAnsi="Times New Roman" w:cs="Times New Roman"/>
          <w:sz w:val="24"/>
          <w:szCs w:val="24"/>
        </w:rPr>
        <w:t>2</w:t>
      </w:r>
      <w:r w:rsidRPr="0089629A">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9629A">
        <w:rPr>
          <w:rFonts w:ascii="Times New Roman" w:eastAsia="Calibri" w:hAnsi="Times New Roman" w:cs="Times New Roman"/>
          <w:sz w:val="24"/>
          <w:szCs w:val="24"/>
        </w:rPr>
        <w:t xml:space="preserve"> учебный год</w:t>
      </w:r>
    </w:p>
    <w:p w14:paraId="333D8A47" w14:textId="77777777" w:rsidR="004F4BDA" w:rsidRPr="0089629A" w:rsidRDefault="004F4BDA" w:rsidP="004F4BDA">
      <w:pPr>
        <w:rPr>
          <w:rFonts w:ascii="Times New Roman" w:eastAsia="Calibri" w:hAnsi="Times New Roman" w:cs="Times New Roman"/>
          <w:sz w:val="28"/>
          <w:szCs w:val="28"/>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984"/>
        <w:gridCol w:w="2552"/>
        <w:gridCol w:w="454"/>
        <w:gridCol w:w="425"/>
        <w:gridCol w:w="425"/>
        <w:gridCol w:w="425"/>
        <w:gridCol w:w="426"/>
        <w:gridCol w:w="425"/>
        <w:gridCol w:w="567"/>
        <w:gridCol w:w="850"/>
      </w:tblGrid>
      <w:tr w:rsidR="004F4BDA" w:rsidRPr="0089629A" w14:paraId="2E870B10" w14:textId="77777777" w:rsidTr="0047424A">
        <w:tc>
          <w:tcPr>
            <w:tcW w:w="1673" w:type="dxa"/>
            <w:vMerge w:val="restart"/>
          </w:tcPr>
          <w:p w14:paraId="5AEE8FAC"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Направления</w:t>
            </w:r>
          </w:p>
        </w:tc>
        <w:tc>
          <w:tcPr>
            <w:tcW w:w="1984" w:type="dxa"/>
            <w:vMerge w:val="restart"/>
          </w:tcPr>
          <w:p w14:paraId="0D0A9713" w14:textId="77777777" w:rsidR="004F4BDA" w:rsidRPr="0089629A" w:rsidRDefault="004F4BDA" w:rsidP="0047424A">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Названия кружков, секций, клубов</w:t>
            </w:r>
          </w:p>
        </w:tc>
        <w:tc>
          <w:tcPr>
            <w:tcW w:w="2552" w:type="dxa"/>
            <w:vMerge w:val="restart"/>
          </w:tcPr>
          <w:p w14:paraId="6A52625B"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Формы внеурочной деятельности</w:t>
            </w:r>
          </w:p>
        </w:tc>
        <w:tc>
          <w:tcPr>
            <w:tcW w:w="3147" w:type="dxa"/>
            <w:gridSpan w:val="7"/>
          </w:tcPr>
          <w:p w14:paraId="75942E92" w14:textId="77777777" w:rsidR="004F4BDA" w:rsidRPr="0089629A" w:rsidRDefault="004F4BDA" w:rsidP="0047424A">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Количество часов в неделю</w:t>
            </w:r>
          </w:p>
        </w:tc>
        <w:tc>
          <w:tcPr>
            <w:tcW w:w="850" w:type="dxa"/>
            <w:vMerge w:val="restart"/>
          </w:tcPr>
          <w:p w14:paraId="50CB9E5C" w14:textId="77777777" w:rsidR="004F4BDA" w:rsidRPr="0089629A" w:rsidRDefault="004F4BDA" w:rsidP="0047424A">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Итого часов</w:t>
            </w:r>
          </w:p>
        </w:tc>
      </w:tr>
      <w:tr w:rsidR="004F4BDA" w:rsidRPr="0089629A" w14:paraId="50E4C6D7" w14:textId="77777777" w:rsidTr="0047424A">
        <w:trPr>
          <w:cantSplit/>
          <w:trHeight w:val="1134"/>
        </w:trPr>
        <w:tc>
          <w:tcPr>
            <w:tcW w:w="1673" w:type="dxa"/>
            <w:vMerge/>
          </w:tcPr>
          <w:p w14:paraId="0DC01DE9" w14:textId="77777777" w:rsidR="004F4BDA" w:rsidRPr="0089629A" w:rsidRDefault="004F4BDA" w:rsidP="0047424A">
            <w:pPr>
              <w:rPr>
                <w:rFonts w:ascii="Times New Roman" w:eastAsia="Calibri" w:hAnsi="Times New Roman" w:cs="Times New Roman"/>
                <w:sz w:val="24"/>
                <w:szCs w:val="24"/>
              </w:rPr>
            </w:pPr>
          </w:p>
        </w:tc>
        <w:tc>
          <w:tcPr>
            <w:tcW w:w="1984" w:type="dxa"/>
            <w:vMerge/>
          </w:tcPr>
          <w:p w14:paraId="1E4836DC" w14:textId="77777777" w:rsidR="004F4BDA" w:rsidRPr="0089629A" w:rsidRDefault="004F4BDA" w:rsidP="0047424A">
            <w:pPr>
              <w:rPr>
                <w:rFonts w:ascii="Times New Roman" w:eastAsia="Calibri" w:hAnsi="Times New Roman" w:cs="Times New Roman"/>
                <w:sz w:val="24"/>
                <w:szCs w:val="24"/>
              </w:rPr>
            </w:pPr>
          </w:p>
        </w:tc>
        <w:tc>
          <w:tcPr>
            <w:tcW w:w="2552" w:type="dxa"/>
            <w:vMerge/>
          </w:tcPr>
          <w:p w14:paraId="536D46C6" w14:textId="77777777" w:rsidR="004F4BDA" w:rsidRPr="0089629A" w:rsidRDefault="004F4BDA" w:rsidP="0047424A">
            <w:pPr>
              <w:rPr>
                <w:rFonts w:ascii="Times New Roman" w:eastAsia="Calibri" w:hAnsi="Times New Roman" w:cs="Times New Roman"/>
                <w:sz w:val="24"/>
                <w:szCs w:val="24"/>
              </w:rPr>
            </w:pPr>
          </w:p>
        </w:tc>
        <w:tc>
          <w:tcPr>
            <w:tcW w:w="454" w:type="dxa"/>
            <w:textDirection w:val="btLr"/>
          </w:tcPr>
          <w:p w14:paraId="22410441" w14:textId="77777777" w:rsidR="004F4BDA" w:rsidRPr="0089629A" w:rsidRDefault="004F4BDA" w:rsidP="0047424A">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5 </w:t>
            </w:r>
            <w:proofErr w:type="spellStart"/>
            <w:r w:rsidRPr="0089629A">
              <w:rPr>
                <w:rFonts w:ascii="Times New Roman" w:eastAsia="Calibri" w:hAnsi="Times New Roman" w:cs="Times New Roman"/>
                <w:sz w:val="24"/>
                <w:szCs w:val="24"/>
              </w:rPr>
              <w:t>кл</w:t>
            </w:r>
            <w:proofErr w:type="spellEnd"/>
            <w:r w:rsidRPr="0089629A">
              <w:rPr>
                <w:rFonts w:ascii="Times New Roman" w:eastAsia="Calibri" w:hAnsi="Times New Roman" w:cs="Times New Roman"/>
                <w:sz w:val="24"/>
                <w:szCs w:val="24"/>
              </w:rPr>
              <w:t>.</w:t>
            </w:r>
          </w:p>
        </w:tc>
        <w:tc>
          <w:tcPr>
            <w:tcW w:w="425" w:type="dxa"/>
            <w:textDirection w:val="btLr"/>
          </w:tcPr>
          <w:p w14:paraId="334D01CA" w14:textId="77777777" w:rsidR="004F4BDA" w:rsidRPr="0089629A" w:rsidRDefault="004F4BDA" w:rsidP="0047424A">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6 </w:t>
            </w:r>
            <w:proofErr w:type="spellStart"/>
            <w:r w:rsidRPr="0089629A">
              <w:rPr>
                <w:rFonts w:ascii="Times New Roman" w:eastAsia="Calibri" w:hAnsi="Times New Roman" w:cs="Times New Roman"/>
                <w:sz w:val="24"/>
                <w:szCs w:val="24"/>
              </w:rPr>
              <w:t>кл</w:t>
            </w:r>
            <w:proofErr w:type="spellEnd"/>
            <w:r w:rsidRPr="0089629A">
              <w:rPr>
                <w:rFonts w:ascii="Times New Roman" w:eastAsia="Calibri" w:hAnsi="Times New Roman" w:cs="Times New Roman"/>
                <w:sz w:val="24"/>
                <w:szCs w:val="24"/>
              </w:rPr>
              <w:t>.</w:t>
            </w:r>
          </w:p>
        </w:tc>
        <w:tc>
          <w:tcPr>
            <w:tcW w:w="425" w:type="dxa"/>
            <w:textDirection w:val="btLr"/>
          </w:tcPr>
          <w:p w14:paraId="2C4A637F" w14:textId="77777777" w:rsidR="004F4BDA" w:rsidRPr="0089629A" w:rsidRDefault="004F4BDA" w:rsidP="0047424A">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7 </w:t>
            </w:r>
            <w:proofErr w:type="spellStart"/>
            <w:r w:rsidRPr="0089629A">
              <w:rPr>
                <w:rFonts w:ascii="Times New Roman" w:eastAsia="Calibri" w:hAnsi="Times New Roman" w:cs="Times New Roman"/>
                <w:sz w:val="24"/>
                <w:szCs w:val="24"/>
              </w:rPr>
              <w:t>кл</w:t>
            </w:r>
            <w:proofErr w:type="spellEnd"/>
            <w:r w:rsidRPr="0089629A">
              <w:rPr>
                <w:rFonts w:ascii="Times New Roman" w:eastAsia="Calibri" w:hAnsi="Times New Roman" w:cs="Times New Roman"/>
                <w:sz w:val="24"/>
                <w:szCs w:val="24"/>
              </w:rPr>
              <w:t>.</w:t>
            </w:r>
          </w:p>
        </w:tc>
        <w:tc>
          <w:tcPr>
            <w:tcW w:w="425" w:type="dxa"/>
            <w:textDirection w:val="btLr"/>
          </w:tcPr>
          <w:p w14:paraId="3CD7D30F" w14:textId="77777777" w:rsidR="004F4BDA" w:rsidRPr="0089629A" w:rsidRDefault="004F4BDA" w:rsidP="0047424A">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lang w:val="en-US"/>
              </w:rPr>
              <w:t xml:space="preserve">8 </w:t>
            </w:r>
            <w:proofErr w:type="spellStart"/>
            <w:r w:rsidRPr="0089629A">
              <w:rPr>
                <w:rFonts w:ascii="Times New Roman" w:eastAsia="Calibri" w:hAnsi="Times New Roman" w:cs="Times New Roman"/>
                <w:sz w:val="24"/>
                <w:szCs w:val="24"/>
              </w:rPr>
              <w:t>кл</w:t>
            </w:r>
            <w:proofErr w:type="spellEnd"/>
            <w:r w:rsidRPr="0089629A">
              <w:rPr>
                <w:rFonts w:ascii="Times New Roman" w:eastAsia="Calibri" w:hAnsi="Times New Roman" w:cs="Times New Roman"/>
                <w:sz w:val="24"/>
                <w:szCs w:val="24"/>
              </w:rPr>
              <w:t>.</w:t>
            </w:r>
          </w:p>
        </w:tc>
        <w:tc>
          <w:tcPr>
            <w:tcW w:w="426" w:type="dxa"/>
            <w:textDirection w:val="btLr"/>
          </w:tcPr>
          <w:p w14:paraId="3EC8AAB6" w14:textId="77777777" w:rsidR="004F4BDA" w:rsidRPr="0089629A" w:rsidRDefault="004F4BDA" w:rsidP="0047424A">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9 </w:t>
            </w:r>
            <w:proofErr w:type="spellStart"/>
            <w:r w:rsidRPr="0089629A">
              <w:rPr>
                <w:rFonts w:ascii="Times New Roman" w:eastAsia="Calibri" w:hAnsi="Times New Roman" w:cs="Times New Roman"/>
                <w:sz w:val="24"/>
                <w:szCs w:val="24"/>
              </w:rPr>
              <w:t>кл</w:t>
            </w:r>
            <w:proofErr w:type="spellEnd"/>
            <w:r w:rsidRPr="0089629A">
              <w:rPr>
                <w:rFonts w:ascii="Times New Roman" w:eastAsia="Calibri" w:hAnsi="Times New Roman" w:cs="Times New Roman"/>
                <w:sz w:val="24"/>
                <w:szCs w:val="24"/>
              </w:rPr>
              <w:t>.</w:t>
            </w:r>
          </w:p>
        </w:tc>
        <w:tc>
          <w:tcPr>
            <w:tcW w:w="425" w:type="dxa"/>
            <w:textDirection w:val="btLr"/>
          </w:tcPr>
          <w:p w14:paraId="3349CDCD" w14:textId="77777777" w:rsidR="004F4BDA" w:rsidRPr="0089629A" w:rsidRDefault="004F4BDA" w:rsidP="0047424A">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 10 </w:t>
            </w:r>
            <w:proofErr w:type="spellStart"/>
            <w:r w:rsidRPr="0089629A">
              <w:rPr>
                <w:rFonts w:ascii="Times New Roman" w:eastAsia="Calibri" w:hAnsi="Times New Roman" w:cs="Times New Roman"/>
                <w:sz w:val="24"/>
                <w:szCs w:val="24"/>
              </w:rPr>
              <w:t>кл</w:t>
            </w:r>
            <w:proofErr w:type="spellEnd"/>
            <w:r w:rsidRPr="0089629A">
              <w:rPr>
                <w:rFonts w:ascii="Times New Roman" w:eastAsia="Calibri" w:hAnsi="Times New Roman" w:cs="Times New Roman"/>
                <w:sz w:val="24"/>
                <w:szCs w:val="24"/>
              </w:rPr>
              <w:t>.</w:t>
            </w:r>
          </w:p>
        </w:tc>
        <w:tc>
          <w:tcPr>
            <w:tcW w:w="567" w:type="dxa"/>
          </w:tcPr>
          <w:p w14:paraId="31690877" w14:textId="77777777" w:rsidR="004F4BDA" w:rsidRPr="00003318" w:rsidRDefault="004F4BDA" w:rsidP="0047424A">
            <w:pPr>
              <w:rPr>
                <w:rFonts w:ascii="Times New Roman" w:eastAsia="Calibri" w:hAnsi="Times New Roman" w:cs="Times New Roman"/>
                <w:sz w:val="24"/>
                <w:szCs w:val="24"/>
              </w:rPr>
            </w:pPr>
            <w:r>
              <w:rPr>
                <w:rFonts w:ascii="Times New Roman" w:eastAsia="Calibri" w:hAnsi="Times New Roman" w:cs="Times New Roman"/>
                <w:sz w:val="24"/>
                <w:szCs w:val="24"/>
                <w:lang w:val="en-US"/>
              </w:rPr>
              <w:t>11</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850" w:type="dxa"/>
            <w:vMerge/>
          </w:tcPr>
          <w:p w14:paraId="257692A7" w14:textId="77777777" w:rsidR="004F4BDA" w:rsidRPr="0089629A" w:rsidRDefault="004F4BDA" w:rsidP="0047424A">
            <w:pPr>
              <w:rPr>
                <w:rFonts w:ascii="Times New Roman" w:eastAsia="Calibri" w:hAnsi="Times New Roman" w:cs="Times New Roman"/>
                <w:sz w:val="24"/>
                <w:szCs w:val="24"/>
              </w:rPr>
            </w:pPr>
          </w:p>
        </w:tc>
      </w:tr>
      <w:tr w:rsidR="004F4BDA" w:rsidRPr="0089629A" w14:paraId="1FEB6D8D" w14:textId="77777777" w:rsidTr="0047424A">
        <w:tc>
          <w:tcPr>
            <w:tcW w:w="1673" w:type="dxa"/>
            <w:vMerge w:val="restart"/>
          </w:tcPr>
          <w:p w14:paraId="73AD0C74" w14:textId="77777777" w:rsidR="004F4BDA" w:rsidRDefault="004F4BDA" w:rsidP="0047424A">
            <w:pPr>
              <w:rPr>
                <w:rFonts w:ascii="Times New Roman" w:eastAsia="Calibri" w:hAnsi="Times New Roman" w:cs="Times New Roman"/>
                <w:sz w:val="28"/>
                <w:szCs w:val="28"/>
              </w:rPr>
            </w:pPr>
          </w:p>
          <w:p w14:paraId="50C3C2FD" w14:textId="77777777" w:rsidR="004F4BDA" w:rsidRDefault="004F4BDA" w:rsidP="0047424A">
            <w:pPr>
              <w:rPr>
                <w:rFonts w:ascii="Times New Roman" w:eastAsia="Calibri" w:hAnsi="Times New Roman" w:cs="Times New Roman"/>
                <w:sz w:val="28"/>
                <w:szCs w:val="28"/>
              </w:rPr>
            </w:pPr>
          </w:p>
          <w:p w14:paraId="011C3FB4" w14:textId="77777777" w:rsidR="004F4BDA" w:rsidRDefault="004F4BDA" w:rsidP="0047424A">
            <w:pPr>
              <w:rPr>
                <w:rFonts w:ascii="Times New Roman" w:eastAsia="Calibri" w:hAnsi="Times New Roman" w:cs="Times New Roman"/>
                <w:sz w:val="28"/>
                <w:szCs w:val="28"/>
              </w:rPr>
            </w:pPr>
          </w:p>
          <w:p w14:paraId="33C47D0F" w14:textId="77777777" w:rsidR="004F4BDA" w:rsidRDefault="004F4BDA" w:rsidP="0047424A">
            <w:pPr>
              <w:rPr>
                <w:rFonts w:ascii="Times New Roman" w:eastAsia="Calibri" w:hAnsi="Times New Roman" w:cs="Times New Roman"/>
                <w:sz w:val="28"/>
                <w:szCs w:val="28"/>
              </w:rPr>
            </w:pPr>
          </w:p>
          <w:p w14:paraId="13FE89C9" w14:textId="77777777" w:rsidR="004F4BDA" w:rsidRPr="000764C7" w:rsidRDefault="004F4BDA" w:rsidP="0047424A">
            <w:pPr>
              <w:rPr>
                <w:rFonts w:ascii="Times New Roman" w:eastAsia="Calibri" w:hAnsi="Times New Roman" w:cs="Times New Roman"/>
                <w:sz w:val="24"/>
                <w:szCs w:val="24"/>
              </w:rPr>
            </w:pPr>
            <w:r w:rsidRPr="000764C7">
              <w:rPr>
                <w:rFonts w:ascii="Times New Roman" w:eastAsia="Calibri" w:hAnsi="Times New Roman" w:cs="Times New Roman"/>
                <w:sz w:val="24"/>
                <w:szCs w:val="24"/>
              </w:rPr>
              <w:t>Духовно-нравственное</w:t>
            </w:r>
          </w:p>
        </w:tc>
        <w:tc>
          <w:tcPr>
            <w:tcW w:w="1984" w:type="dxa"/>
          </w:tcPr>
          <w:p w14:paraId="26F8A120" w14:textId="77777777" w:rsidR="004F4BDA" w:rsidRPr="0089629A" w:rsidRDefault="004F4BDA" w:rsidP="0047424A">
            <w:pPr>
              <w:rPr>
                <w:rFonts w:ascii="Times New Roman" w:eastAsia="Calibri" w:hAnsi="Times New Roman" w:cs="Times New Roman"/>
                <w:b/>
                <w:sz w:val="24"/>
                <w:szCs w:val="24"/>
              </w:rPr>
            </w:pPr>
            <w:r>
              <w:rPr>
                <w:rFonts w:ascii="Times New Roman" w:eastAsia="Calibri" w:hAnsi="Times New Roman" w:cs="Times New Roman"/>
                <w:b/>
                <w:sz w:val="24"/>
                <w:szCs w:val="24"/>
              </w:rPr>
              <w:t>«Патриот»</w:t>
            </w:r>
            <w:r w:rsidRPr="0089629A">
              <w:rPr>
                <w:rFonts w:ascii="Times New Roman" w:eastAsia="Calibri" w:hAnsi="Times New Roman" w:cs="Times New Roman"/>
                <w:b/>
                <w:sz w:val="24"/>
                <w:szCs w:val="24"/>
              </w:rPr>
              <w:t>: сборы, соревнования, конкурсы по военно-спортивной подготовке</w:t>
            </w:r>
          </w:p>
        </w:tc>
        <w:tc>
          <w:tcPr>
            <w:tcW w:w="2552" w:type="dxa"/>
          </w:tcPr>
          <w:p w14:paraId="2B4A1431"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Фестиваль «Родина. Мужество. Честь», </w:t>
            </w:r>
          </w:p>
          <w:p w14:paraId="53F5698A"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Показательные выступления к Дню защитника отечества и Дню воина-интернационалиста,</w:t>
            </w:r>
          </w:p>
          <w:p w14:paraId="08DEAB24"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Военно-спортивная игра «Зарница» среди учащейся молодёжи</w:t>
            </w:r>
            <w:r>
              <w:rPr>
                <w:rFonts w:ascii="Times New Roman" w:eastAsia="Calibri" w:hAnsi="Times New Roman" w:cs="Times New Roman"/>
                <w:sz w:val="24"/>
                <w:szCs w:val="24"/>
              </w:rPr>
              <w:t>; занятия знамённой группы</w:t>
            </w:r>
            <w:r w:rsidRPr="0089629A">
              <w:rPr>
                <w:rFonts w:ascii="Times New Roman" w:eastAsia="Calibri" w:hAnsi="Times New Roman" w:cs="Times New Roman"/>
                <w:sz w:val="24"/>
                <w:szCs w:val="24"/>
              </w:rPr>
              <w:t xml:space="preserve"> </w:t>
            </w:r>
          </w:p>
        </w:tc>
        <w:tc>
          <w:tcPr>
            <w:tcW w:w="454" w:type="dxa"/>
          </w:tcPr>
          <w:p w14:paraId="61583155" w14:textId="77777777" w:rsidR="004F4BDA" w:rsidRPr="0089629A" w:rsidRDefault="004F4BDA" w:rsidP="0047424A">
            <w:pPr>
              <w:jc w:val="center"/>
              <w:rPr>
                <w:rFonts w:ascii="Times New Roman" w:eastAsia="Calibri" w:hAnsi="Times New Roman" w:cs="Times New Roman"/>
                <w:sz w:val="24"/>
                <w:szCs w:val="24"/>
              </w:rPr>
            </w:pPr>
          </w:p>
        </w:tc>
        <w:tc>
          <w:tcPr>
            <w:tcW w:w="425" w:type="dxa"/>
          </w:tcPr>
          <w:p w14:paraId="0F697EFF" w14:textId="77777777" w:rsidR="004F4BDA" w:rsidRPr="0089629A" w:rsidRDefault="004F4BDA" w:rsidP="0047424A">
            <w:pPr>
              <w:jc w:val="center"/>
              <w:rPr>
                <w:rFonts w:ascii="Times New Roman" w:eastAsia="Calibri" w:hAnsi="Times New Roman" w:cs="Times New Roman"/>
                <w:sz w:val="24"/>
                <w:szCs w:val="24"/>
              </w:rPr>
            </w:pPr>
          </w:p>
        </w:tc>
        <w:tc>
          <w:tcPr>
            <w:tcW w:w="425" w:type="dxa"/>
          </w:tcPr>
          <w:p w14:paraId="5D39AC71" w14:textId="77777777" w:rsidR="004F4BDA" w:rsidRPr="0089629A" w:rsidRDefault="004F4BDA" w:rsidP="0047424A">
            <w:pPr>
              <w:jc w:val="center"/>
              <w:rPr>
                <w:rFonts w:ascii="Times New Roman" w:eastAsia="Calibri" w:hAnsi="Times New Roman" w:cs="Times New Roman"/>
                <w:sz w:val="24"/>
                <w:szCs w:val="24"/>
              </w:rPr>
            </w:pPr>
          </w:p>
        </w:tc>
        <w:tc>
          <w:tcPr>
            <w:tcW w:w="425" w:type="dxa"/>
          </w:tcPr>
          <w:p w14:paraId="0899408C"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426" w:type="dxa"/>
          </w:tcPr>
          <w:p w14:paraId="7A4DF7FF"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425" w:type="dxa"/>
          </w:tcPr>
          <w:p w14:paraId="1C2FFA3C"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567" w:type="dxa"/>
          </w:tcPr>
          <w:p w14:paraId="779F885D" w14:textId="77777777" w:rsidR="004F4BDA" w:rsidRPr="0089629A" w:rsidRDefault="004F4BDA" w:rsidP="0047424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14:paraId="3E3F5D4F" w14:textId="77777777" w:rsidR="004F4BDA" w:rsidRPr="0089629A" w:rsidRDefault="004F4BDA" w:rsidP="0047424A">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F4BDA" w:rsidRPr="0089629A" w14:paraId="00C1B179" w14:textId="77777777" w:rsidTr="0047424A">
        <w:tc>
          <w:tcPr>
            <w:tcW w:w="1673" w:type="dxa"/>
            <w:vMerge/>
          </w:tcPr>
          <w:p w14:paraId="25D68980" w14:textId="77777777" w:rsidR="004F4BDA" w:rsidRPr="0089629A" w:rsidRDefault="004F4BDA" w:rsidP="0047424A">
            <w:pPr>
              <w:rPr>
                <w:rFonts w:ascii="Times New Roman" w:eastAsia="Calibri" w:hAnsi="Times New Roman" w:cs="Times New Roman"/>
                <w:sz w:val="28"/>
                <w:szCs w:val="28"/>
              </w:rPr>
            </w:pPr>
          </w:p>
        </w:tc>
        <w:tc>
          <w:tcPr>
            <w:tcW w:w="1984" w:type="dxa"/>
          </w:tcPr>
          <w:p w14:paraId="3265ADB8" w14:textId="77777777" w:rsidR="004F4BDA" w:rsidRPr="0089629A" w:rsidRDefault="004F4BDA" w:rsidP="0047424A">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b/>
                <w:sz w:val="24"/>
                <w:szCs w:val="24"/>
              </w:rPr>
              <w:t>Объединение «Диалог поколений»</w:t>
            </w:r>
          </w:p>
        </w:tc>
        <w:tc>
          <w:tcPr>
            <w:tcW w:w="2552" w:type="dxa"/>
          </w:tcPr>
          <w:p w14:paraId="01C64ADB"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Уроки мужества, круглые столы, концерты,</w:t>
            </w:r>
            <w:r w:rsidRPr="0089629A">
              <w:rPr>
                <w:rFonts w:ascii="Times New Roman" w:eastAsia="Calibri" w:hAnsi="Times New Roman" w:cs="Times New Roman"/>
                <w:b/>
                <w:sz w:val="24"/>
                <w:szCs w:val="24"/>
              </w:rPr>
              <w:t xml:space="preserve"> </w:t>
            </w:r>
            <w:r w:rsidRPr="0089629A">
              <w:rPr>
                <w:rFonts w:ascii="Times New Roman" w:eastAsia="Calibri" w:hAnsi="Times New Roman" w:cs="Times New Roman"/>
                <w:sz w:val="24"/>
                <w:szCs w:val="24"/>
              </w:rPr>
              <w:t xml:space="preserve">сетевое сотрудничество с ОУ района и Советом ветеранов войны и труда Индустриального района </w:t>
            </w:r>
          </w:p>
          <w:p w14:paraId="2F327353"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Митинг, посвящённый Дню Победы </w:t>
            </w:r>
          </w:p>
          <w:p w14:paraId="3D7F00BC"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Конкурсы стихов и рисунков к Дню России Митинг, посвящённый началу Великой Отечественной </w:t>
            </w:r>
            <w:proofErr w:type="gramStart"/>
            <w:r w:rsidRPr="0089629A">
              <w:rPr>
                <w:rFonts w:ascii="Times New Roman" w:eastAsia="Calibri" w:hAnsi="Times New Roman" w:cs="Times New Roman"/>
                <w:sz w:val="24"/>
                <w:szCs w:val="24"/>
              </w:rPr>
              <w:t>войны  «</w:t>
            </w:r>
            <w:proofErr w:type="gramEnd"/>
            <w:r w:rsidRPr="0089629A">
              <w:rPr>
                <w:rFonts w:ascii="Times New Roman" w:eastAsia="Calibri" w:hAnsi="Times New Roman" w:cs="Times New Roman"/>
                <w:sz w:val="24"/>
                <w:szCs w:val="24"/>
              </w:rPr>
              <w:t>День скорби и памяти»</w:t>
            </w:r>
          </w:p>
        </w:tc>
        <w:tc>
          <w:tcPr>
            <w:tcW w:w="454" w:type="dxa"/>
          </w:tcPr>
          <w:p w14:paraId="4C4C0503"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1B692054"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B0A00FF"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9D4FF3E"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3B50C7BD"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50B6BD0"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4233CF59"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58A6596E"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19900631" w14:textId="77777777" w:rsidTr="0047424A">
        <w:tc>
          <w:tcPr>
            <w:tcW w:w="1673" w:type="dxa"/>
            <w:vMerge/>
          </w:tcPr>
          <w:p w14:paraId="21C220A3" w14:textId="77777777" w:rsidR="004F4BDA" w:rsidRPr="0089629A" w:rsidRDefault="004F4BDA" w:rsidP="0047424A">
            <w:pPr>
              <w:rPr>
                <w:rFonts w:ascii="Times New Roman" w:eastAsia="Calibri" w:hAnsi="Times New Roman" w:cs="Times New Roman"/>
                <w:sz w:val="28"/>
                <w:szCs w:val="28"/>
              </w:rPr>
            </w:pPr>
          </w:p>
        </w:tc>
        <w:tc>
          <w:tcPr>
            <w:tcW w:w="1984" w:type="dxa"/>
          </w:tcPr>
          <w:p w14:paraId="2F6AD11A" w14:textId="77777777" w:rsidR="004F4BDA" w:rsidRPr="0089629A" w:rsidRDefault="004F4BDA" w:rsidP="0047424A">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Клуб путешественников</w:t>
            </w:r>
          </w:p>
        </w:tc>
        <w:tc>
          <w:tcPr>
            <w:tcW w:w="2552" w:type="dxa"/>
          </w:tcPr>
          <w:p w14:paraId="2FE4A727" w14:textId="77777777" w:rsidR="004F4BDA" w:rsidRPr="0089629A" w:rsidRDefault="004F4BDA" w:rsidP="0047424A">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Образовательный туризм: Экскурсионные поездки и образовательные туры в города Пермского края, страны, мира</w:t>
            </w:r>
          </w:p>
        </w:tc>
        <w:tc>
          <w:tcPr>
            <w:tcW w:w="454" w:type="dxa"/>
          </w:tcPr>
          <w:p w14:paraId="71ED570C"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93161AE"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67D2B40"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7AF10452"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0B3FC856"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8F5392D"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629F3415"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109E0770"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13ECAEC8" w14:textId="77777777" w:rsidTr="0047424A">
        <w:tc>
          <w:tcPr>
            <w:tcW w:w="1673" w:type="dxa"/>
            <w:vMerge/>
          </w:tcPr>
          <w:p w14:paraId="454A499C" w14:textId="77777777" w:rsidR="004F4BDA" w:rsidRPr="0089629A" w:rsidRDefault="004F4BDA" w:rsidP="0047424A">
            <w:pPr>
              <w:rPr>
                <w:rFonts w:ascii="Times New Roman" w:eastAsia="Calibri" w:hAnsi="Times New Roman" w:cs="Times New Roman"/>
                <w:sz w:val="28"/>
                <w:szCs w:val="28"/>
              </w:rPr>
            </w:pPr>
          </w:p>
        </w:tc>
        <w:tc>
          <w:tcPr>
            <w:tcW w:w="1984" w:type="dxa"/>
          </w:tcPr>
          <w:p w14:paraId="4DF6CE45" w14:textId="77777777" w:rsidR="004F4BDA" w:rsidRPr="0089629A" w:rsidRDefault="004F4BDA" w:rsidP="0047424A">
            <w:pPr>
              <w:rPr>
                <w:rFonts w:ascii="Times New Roman" w:eastAsia="Calibri" w:hAnsi="Times New Roman" w:cs="Times New Roman"/>
                <w:b/>
                <w:sz w:val="24"/>
                <w:szCs w:val="24"/>
              </w:rPr>
            </w:pPr>
            <w:r>
              <w:rPr>
                <w:rFonts w:ascii="Times New Roman" w:eastAsia="Calibri" w:hAnsi="Times New Roman" w:cs="Times New Roman"/>
                <w:b/>
                <w:sz w:val="24"/>
                <w:szCs w:val="24"/>
              </w:rPr>
              <w:t>Объединение любителей русской культуры и родного языка</w:t>
            </w:r>
          </w:p>
        </w:tc>
        <w:tc>
          <w:tcPr>
            <w:tcW w:w="2552" w:type="dxa"/>
          </w:tcPr>
          <w:p w14:paraId="10541CCA" w14:textId="77777777" w:rsidR="004F4BDA" w:rsidRPr="0089629A" w:rsidRDefault="004F4BDA" w:rsidP="0047424A">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Конкурсы стихов, фотографий, роликов, творческих работ о русской природе, культуре, родном языке. Профильные пробы: День матери, Татьянин день, День доброты, День спасибо</w:t>
            </w:r>
          </w:p>
        </w:tc>
        <w:tc>
          <w:tcPr>
            <w:tcW w:w="454" w:type="dxa"/>
          </w:tcPr>
          <w:p w14:paraId="05E11E32" w14:textId="77777777" w:rsidR="004F4BDA" w:rsidRPr="0089629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2850091B" w14:textId="77777777" w:rsidR="004F4BDA" w:rsidRPr="0089629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217A1957" w14:textId="77777777" w:rsidR="004F4BDA" w:rsidRPr="0089629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642AF1D9"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14:paraId="5E8D0A77"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63D76200"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14:paraId="58D793FB" w14:textId="77777777" w:rsidR="004F4BD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6154F94B" w14:textId="77777777" w:rsidR="004F4BD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0F6B12A1" w14:textId="77777777" w:rsidTr="0047424A">
        <w:trPr>
          <w:trHeight w:val="1104"/>
        </w:trPr>
        <w:tc>
          <w:tcPr>
            <w:tcW w:w="1673" w:type="dxa"/>
            <w:vMerge w:val="restart"/>
          </w:tcPr>
          <w:p w14:paraId="79F9DDC8" w14:textId="77777777" w:rsidR="004F4BDA" w:rsidRPr="000764C7" w:rsidRDefault="004F4BDA" w:rsidP="0047424A">
            <w:pPr>
              <w:rPr>
                <w:rFonts w:ascii="Times New Roman" w:eastAsia="Calibri" w:hAnsi="Times New Roman" w:cs="Times New Roman"/>
                <w:sz w:val="24"/>
                <w:szCs w:val="24"/>
              </w:rPr>
            </w:pPr>
            <w:proofErr w:type="spellStart"/>
            <w:r w:rsidRPr="000764C7">
              <w:rPr>
                <w:rFonts w:ascii="Times New Roman" w:eastAsia="Calibri" w:hAnsi="Times New Roman" w:cs="Times New Roman"/>
                <w:sz w:val="24"/>
                <w:szCs w:val="24"/>
              </w:rPr>
              <w:t>Общеинтел-лектуальное</w:t>
            </w:r>
            <w:proofErr w:type="spellEnd"/>
          </w:p>
        </w:tc>
        <w:tc>
          <w:tcPr>
            <w:tcW w:w="1984" w:type="dxa"/>
          </w:tcPr>
          <w:p w14:paraId="01BE4B87" w14:textId="77777777" w:rsidR="004F4BDA" w:rsidRPr="0089629A" w:rsidRDefault="004F4BDA" w:rsidP="0047424A">
            <w:pPr>
              <w:rPr>
                <w:rFonts w:ascii="Times New Roman" w:eastAsia="Calibri" w:hAnsi="Times New Roman" w:cs="Times New Roman"/>
                <w:b/>
                <w:i/>
                <w:sz w:val="24"/>
                <w:szCs w:val="24"/>
              </w:rPr>
            </w:pPr>
            <w:r w:rsidRPr="0089629A">
              <w:rPr>
                <w:rFonts w:ascii="Times New Roman" w:eastAsia="Calibri" w:hAnsi="Times New Roman" w:cs="Times New Roman"/>
                <w:b/>
                <w:i/>
                <w:sz w:val="24"/>
                <w:szCs w:val="24"/>
              </w:rPr>
              <w:t xml:space="preserve">Клуб любителей английского </w:t>
            </w:r>
            <w:proofErr w:type="gramStart"/>
            <w:r w:rsidRPr="0089629A">
              <w:rPr>
                <w:rFonts w:ascii="Times New Roman" w:eastAsia="Calibri" w:hAnsi="Times New Roman" w:cs="Times New Roman"/>
                <w:b/>
                <w:i/>
                <w:sz w:val="24"/>
                <w:szCs w:val="24"/>
              </w:rPr>
              <w:t>языка  «</w:t>
            </w:r>
            <w:proofErr w:type="gramEnd"/>
            <w:r w:rsidRPr="0089629A">
              <w:rPr>
                <w:rFonts w:ascii="Times New Roman" w:eastAsia="Calibri" w:hAnsi="Times New Roman" w:cs="Times New Roman"/>
                <w:b/>
                <w:i/>
                <w:sz w:val="24"/>
                <w:szCs w:val="24"/>
                <w:lang w:val="en-US"/>
              </w:rPr>
              <w:t>Enter</w:t>
            </w:r>
            <w:r w:rsidRPr="0089629A">
              <w:rPr>
                <w:rFonts w:ascii="Times New Roman" w:eastAsia="Calibri" w:hAnsi="Times New Roman" w:cs="Times New Roman"/>
                <w:b/>
                <w:i/>
                <w:sz w:val="24"/>
                <w:szCs w:val="24"/>
              </w:rPr>
              <w:t xml:space="preserve"> </w:t>
            </w:r>
            <w:proofErr w:type="spellStart"/>
            <w:r w:rsidRPr="0089629A">
              <w:rPr>
                <w:rFonts w:ascii="Times New Roman" w:eastAsia="Calibri" w:hAnsi="Times New Roman" w:cs="Times New Roman"/>
                <w:b/>
                <w:i/>
                <w:sz w:val="24"/>
                <w:szCs w:val="24"/>
                <w:lang w:val="en-US"/>
              </w:rPr>
              <w:t>Spaice</w:t>
            </w:r>
            <w:proofErr w:type="spellEnd"/>
            <w:r w:rsidRPr="0089629A">
              <w:rPr>
                <w:rFonts w:ascii="Times New Roman" w:eastAsia="Calibri" w:hAnsi="Times New Roman" w:cs="Times New Roman"/>
                <w:b/>
                <w:sz w:val="24"/>
                <w:szCs w:val="24"/>
              </w:rPr>
              <w:t>»</w:t>
            </w:r>
          </w:p>
        </w:tc>
        <w:tc>
          <w:tcPr>
            <w:tcW w:w="2552" w:type="dxa"/>
          </w:tcPr>
          <w:p w14:paraId="7C6435E8" w14:textId="77777777" w:rsidR="004F4BDA" w:rsidRPr="0089629A" w:rsidRDefault="004F4BDA" w:rsidP="0047424A">
            <w:pPr>
              <w:contextualSpacing/>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Конкурсы рождественских открыток, стихов, писем,</w:t>
            </w:r>
            <w:r>
              <w:rPr>
                <w:rFonts w:ascii="Times New Roman" w:eastAsia="Calibri" w:hAnsi="Times New Roman" w:cs="Times New Roman"/>
                <w:color w:val="000000"/>
                <w:sz w:val="24"/>
                <w:szCs w:val="24"/>
              </w:rPr>
              <w:t xml:space="preserve"> спектаклей,</w:t>
            </w:r>
            <w:r w:rsidRPr="0089629A">
              <w:rPr>
                <w:rFonts w:ascii="Times New Roman" w:eastAsia="Calibri" w:hAnsi="Times New Roman" w:cs="Times New Roman"/>
                <w:color w:val="000000"/>
                <w:sz w:val="24"/>
                <w:szCs w:val="24"/>
              </w:rPr>
              <w:t xml:space="preserve"> песен на английском языке, краевая игра «Что? Где? Когда?» на английском языке, стажировки и практики в англоязычных странах</w:t>
            </w:r>
          </w:p>
        </w:tc>
        <w:tc>
          <w:tcPr>
            <w:tcW w:w="454" w:type="dxa"/>
          </w:tcPr>
          <w:p w14:paraId="2B750A82"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4420E622"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D297613"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lang w:val="en-US"/>
              </w:rPr>
              <w:t>1</w:t>
            </w:r>
          </w:p>
        </w:tc>
        <w:tc>
          <w:tcPr>
            <w:tcW w:w="425" w:type="dxa"/>
          </w:tcPr>
          <w:p w14:paraId="7AA39AEE"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717B891B"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B47B956"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799DDAB3"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37DC09A7"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455D04F8" w14:textId="77777777" w:rsidTr="0047424A">
        <w:tc>
          <w:tcPr>
            <w:tcW w:w="1673" w:type="dxa"/>
            <w:vMerge/>
          </w:tcPr>
          <w:p w14:paraId="19B65E7E" w14:textId="77777777" w:rsidR="004F4BDA" w:rsidRPr="0089629A" w:rsidRDefault="004F4BDA" w:rsidP="0047424A">
            <w:pPr>
              <w:rPr>
                <w:rFonts w:ascii="Times New Roman" w:eastAsia="Calibri" w:hAnsi="Times New Roman" w:cs="Times New Roman"/>
                <w:sz w:val="28"/>
                <w:szCs w:val="28"/>
              </w:rPr>
            </w:pPr>
          </w:p>
        </w:tc>
        <w:tc>
          <w:tcPr>
            <w:tcW w:w="1984" w:type="dxa"/>
          </w:tcPr>
          <w:p w14:paraId="0453BD80" w14:textId="77777777" w:rsidR="004F4BDA" w:rsidRPr="0089629A" w:rsidRDefault="004F4BDA" w:rsidP="0047424A">
            <w:pPr>
              <w:rPr>
                <w:rFonts w:ascii="Times New Roman" w:eastAsia="Calibri" w:hAnsi="Times New Roman" w:cs="Times New Roman"/>
                <w:b/>
                <w:i/>
                <w:sz w:val="24"/>
                <w:szCs w:val="24"/>
              </w:rPr>
            </w:pPr>
            <w:r>
              <w:rPr>
                <w:rFonts w:ascii="Times New Roman" w:eastAsia="Calibri" w:hAnsi="Times New Roman" w:cs="Times New Roman"/>
                <w:b/>
                <w:i/>
                <w:sz w:val="24"/>
                <w:szCs w:val="24"/>
              </w:rPr>
              <w:t>Олимпийская сборная «Интеллект юности – отечественной науке</w:t>
            </w:r>
            <w:r w:rsidRPr="0089629A">
              <w:rPr>
                <w:rFonts w:ascii="Times New Roman" w:eastAsia="Calibri" w:hAnsi="Times New Roman" w:cs="Times New Roman"/>
                <w:b/>
                <w:i/>
                <w:sz w:val="24"/>
                <w:szCs w:val="24"/>
              </w:rPr>
              <w:t>»</w:t>
            </w:r>
          </w:p>
        </w:tc>
        <w:tc>
          <w:tcPr>
            <w:tcW w:w="2552" w:type="dxa"/>
          </w:tcPr>
          <w:p w14:paraId="1B99940B" w14:textId="77777777" w:rsidR="004F4BDA" w:rsidRDefault="004F4BDA" w:rsidP="0047424A">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Функциональная грамотность</w:t>
            </w:r>
          </w:p>
          <w:p w14:paraId="6DD13AD7" w14:textId="77777777" w:rsidR="004F4BDA" w:rsidRPr="0089629A" w:rsidRDefault="004F4BDA" w:rsidP="0047424A">
            <w:pPr>
              <w:contextualSpacing/>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«Ярмарка проектов» – защита исследовательских проектов, НПК «Шаги в науку», Всероссийская олимпиада школьников, Всероссийская олимпиада «Высшая проба», Всероссийская олимпиада «Ломоносов»</w:t>
            </w:r>
            <w:r>
              <w:rPr>
                <w:rFonts w:ascii="Times New Roman" w:eastAsia="Calibri" w:hAnsi="Times New Roman" w:cs="Times New Roman"/>
                <w:color w:val="000000"/>
                <w:sz w:val="24"/>
                <w:szCs w:val="24"/>
              </w:rPr>
              <w:t xml:space="preserve"> и др.</w:t>
            </w:r>
          </w:p>
        </w:tc>
        <w:tc>
          <w:tcPr>
            <w:tcW w:w="454" w:type="dxa"/>
          </w:tcPr>
          <w:p w14:paraId="0ECB49F0"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7E02B2B"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5DE4E630"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15FA9E9"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3E062DC1"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E16245A"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027D3F01"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19E6C695"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624511F9" w14:textId="77777777" w:rsidTr="0047424A">
        <w:tc>
          <w:tcPr>
            <w:tcW w:w="1673" w:type="dxa"/>
            <w:vMerge/>
          </w:tcPr>
          <w:p w14:paraId="1C946979" w14:textId="77777777" w:rsidR="004F4BDA" w:rsidRPr="0089629A" w:rsidRDefault="004F4BDA" w:rsidP="0047424A">
            <w:pPr>
              <w:rPr>
                <w:rFonts w:ascii="Times New Roman" w:eastAsia="Calibri" w:hAnsi="Times New Roman" w:cs="Times New Roman"/>
                <w:sz w:val="28"/>
                <w:szCs w:val="28"/>
              </w:rPr>
            </w:pPr>
          </w:p>
        </w:tc>
        <w:tc>
          <w:tcPr>
            <w:tcW w:w="1984" w:type="dxa"/>
          </w:tcPr>
          <w:p w14:paraId="049F1676" w14:textId="77777777" w:rsidR="004F4BDA" w:rsidRPr="0089629A" w:rsidRDefault="004F4BDA" w:rsidP="0047424A">
            <w:pPr>
              <w:rPr>
                <w:rFonts w:ascii="Times New Roman" w:eastAsia="Calibri" w:hAnsi="Times New Roman" w:cs="Times New Roman"/>
                <w:i/>
                <w:sz w:val="24"/>
                <w:szCs w:val="24"/>
              </w:rPr>
            </w:pPr>
          </w:p>
          <w:p w14:paraId="662D55A0" w14:textId="77777777" w:rsidR="004F4BDA" w:rsidRPr="0089629A" w:rsidRDefault="004F4BDA" w:rsidP="0047424A">
            <w:pPr>
              <w:rPr>
                <w:rFonts w:ascii="Times New Roman" w:eastAsia="Calibri" w:hAnsi="Times New Roman" w:cs="Times New Roman"/>
                <w:b/>
                <w:i/>
                <w:sz w:val="24"/>
                <w:szCs w:val="24"/>
              </w:rPr>
            </w:pPr>
            <w:r w:rsidRPr="0089629A">
              <w:rPr>
                <w:rFonts w:ascii="Times New Roman" w:eastAsia="Calibri" w:hAnsi="Times New Roman" w:cs="Times New Roman"/>
                <w:b/>
                <w:i/>
                <w:sz w:val="24"/>
                <w:szCs w:val="24"/>
              </w:rPr>
              <w:t>Клуб знатоков</w:t>
            </w:r>
          </w:p>
        </w:tc>
        <w:tc>
          <w:tcPr>
            <w:tcW w:w="2552" w:type="dxa"/>
          </w:tcPr>
          <w:p w14:paraId="743AD422"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Всероссийские предметные олимпиады</w:t>
            </w:r>
          </w:p>
          <w:p w14:paraId="0FE9039B"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Интеллектуальные конкурсы-игры по предметам:</w:t>
            </w:r>
          </w:p>
          <w:p w14:paraId="793C1078"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«Русский медвежонок» – русский язык</w:t>
            </w:r>
          </w:p>
          <w:p w14:paraId="1050D085"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«Лис» – история</w:t>
            </w:r>
          </w:p>
          <w:p w14:paraId="075C3ACA"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«Кенгуру» – математика</w:t>
            </w:r>
          </w:p>
          <w:p w14:paraId="7847FAE5" w14:textId="77777777" w:rsidR="004F4BDA" w:rsidRPr="0089629A" w:rsidRDefault="004F4BDA" w:rsidP="0047424A">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«Кит» </w:t>
            </w:r>
            <w:r w:rsidRPr="0089629A">
              <w:rPr>
                <w:rFonts w:ascii="Times New Roman" w:eastAsia="Calibri" w:hAnsi="Times New Roman" w:cs="Times New Roman"/>
                <w:color w:val="000000"/>
                <w:sz w:val="24"/>
                <w:szCs w:val="24"/>
              </w:rPr>
              <w:t>– информатика</w:t>
            </w:r>
          </w:p>
          <w:p w14:paraId="7C712723"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w:t>
            </w:r>
            <w:proofErr w:type="spellStart"/>
            <w:r w:rsidRPr="0089629A">
              <w:rPr>
                <w:rFonts w:ascii="Times New Roman" w:eastAsia="Calibri" w:hAnsi="Times New Roman" w:cs="Times New Roman"/>
                <w:color w:val="000000"/>
                <w:sz w:val="24"/>
                <w:szCs w:val="24"/>
              </w:rPr>
              <w:t>Чеширский</w:t>
            </w:r>
            <w:proofErr w:type="spellEnd"/>
            <w:r w:rsidRPr="0089629A">
              <w:rPr>
                <w:rFonts w:ascii="Times New Roman" w:eastAsia="Calibri" w:hAnsi="Times New Roman" w:cs="Times New Roman"/>
                <w:color w:val="000000"/>
                <w:sz w:val="24"/>
                <w:szCs w:val="24"/>
              </w:rPr>
              <w:t xml:space="preserve"> кот» – английский язык</w:t>
            </w:r>
          </w:p>
          <w:p w14:paraId="1BF764F9"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«Енот» – естествознание</w:t>
            </w:r>
          </w:p>
          <w:p w14:paraId="7CE976A6"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w:t>
            </w:r>
            <w:proofErr w:type="spellStart"/>
            <w:r w:rsidRPr="0089629A">
              <w:rPr>
                <w:rFonts w:ascii="Times New Roman" w:eastAsia="Calibri" w:hAnsi="Times New Roman" w:cs="Times New Roman"/>
                <w:color w:val="000000"/>
                <w:sz w:val="24"/>
                <w:szCs w:val="24"/>
              </w:rPr>
              <w:t>Инфознайка</w:t>
            </w:r>
            <w:proofErr w:type="spellEnd"/>
            <w:r w:rsidRPr="0089629A">
              <w:rPr>
                <w:rFonts w:ascii="Times New Roman" w:eastAsia="Calibri" w:hAnsi="Times New Roman" w:cs="Times New Roman"/>
                <w:color w:val="000000"/>
                <w:sz w:val="24"/>
                <w:szCs w:val="24"/>
              </w:rPr>
              <w:t>» – 1 – 4 классы</w:t>
            </w:r>
          </w:p>
          <w:p w14:paraId="2379C879"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«Почемучка» – 1 – 4 классы</w:t>
            </w:r>
          </w:p>
          <w:p w14:paraId="120CA1B4"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«Что? Где? Когда?»</w:t>
            </w:r>
          </w:p>
        </w:tc>
        <w:tc>
          <w:tcPr>
            <w:tcW w:w="454" w:type="dxa"/>
          </w:tcPr>
          <w:p w14:paraId="09A41E68"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782F2F1B"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452F08E8"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8758DEA"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10D2177D"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66DBC2D7"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17CEA74C"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6DF4C561"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51B811B3" w14:textId="77777777" w:rsidTr="0047424A">
        <w:tc>
          <w:tcPr>
            <w:tcW w:w="1673" w:type="dxa"/>
            <w:vMerge/>
          </w:tcPr>
          <w:p w14:paraId="0ECF617D" w14:textId="77777777" w:rsidR="004F4BDA" w:rsidRPr="0089629A" w:rsidRDefault="004F4BDA" w:rsidP="0047424A">
            <w:pPr>
              <w:rPr>
                <w:rFonts w:ascii="Times New Roman" w:eastAsia="Calibri" w:hAnsi="Times New Roman" w:cs="Times New Roman"/>
                <w:sz w:val="28"/>
                <w:szCs w:val="28"/>
              </w:rPr>
            </w:pPr>
          </w:p>
        </w:tc>
        <w:tc>
          <w:tcPr>
            <w:tcW w:w="1984" w:type="dxa"/>
          </w:tcPr>
          <w:p w14:paraId="44DBBEB1" w14:textId="77777777" w:rsidR="004F4BDA" w:rsidRPr="0089629A" w:rsidRDefault="004F4BDA" w:rsidP="0047424A">
            <w:pPr>
              <w:rPr>
                <w:rFonts w:ascii="Times New Roman" w:eastAsia="Calibri" w:hAnsi="Times New Roman" w:cs="Times New Roman"/>
                <w:b/>
                <w:i/>
                <w:sz w:val="24"/>
                <w:szCs w:val="24"/>
              </w:rPr>
            </w:pPr>
            <w:r>
              <w:rPr>
                <w:rFonts w:ascii="Times New Roman" w:eastAsia="Calibri" w:hAnsi="Times New Roman" w:cs="Times New Roman"/>
                <w:b/>
                <w:i/>
                <w:sz w:val="24"/>
                <w:szCs w:val="24"/>
              </w:rPr>
              <w:t>Медиа служба</w:t>
            </w:r>
          </w:p>
        </w:tc>
        <w:tc>
          <w:tcPr>
            <w:tcW w:w="2552" w:type="dxa"/>
          </w:tcPr>
          <w:p w14:paraId="3D2F74AD" w14:textId="77777777" w:rsidR="004F4BDA" w:rsidRDefault="004F4BDA" w:rsidP="0047424A">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Медиа (фото-, видео) сопровождение образовательных событий гимназии</w:t>
            </w:r>
          </w:p>
          <w:p w14:paraId="609BEBA9" w14:textId="77777777" w:rsidR="004F4BDA" w:rsidRPr="0089629A" w:rsidRDefault="004F4BDA" w:rsidP="0047424A">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 xml:space="preserve">Конкурс электронной и печатной </w:t>
            </w:r>
            <w:proofErr w:type="gramStart"/>
            <w:r w:rsidRPr="0089629A">
              <w:rPr>
                <w:rFonts w:ascii="Times New Roman" w:eastAsia="Calibri" w:hAnsi="Times New Roman" w:cs="Times New Roman"/>
                <w:color w:val="000000"/>
                <w:sz w:val="24"/>
                <w:szCs w:val="24"/>
              </w:rPr>
              <w:t>прессы  «</w:t>
            </w:r>
            <w:proofErr w:type="gramEnd"/>
            <w:r w:rsidRPr="0089629A">
              <w:rPr>
                <w:rFonts w:ascii="Times New Roman" w:eastAsia="Calibri" w:hAnsi="Times New Roman" w:cs="Times New Roman"/>
                <w:color w:val="000000"/>
                <w:sz w:val="24"/>
                <w:szCs w:val="24"/>
              </w:rPr>
              <w:t>Золотое перо», конкурс «Лето с книгой», конкурс «Живая классика», конкурс «И только Слово выше Света»</w:t>
            </w:r>
          </w:p>
        </w:tc>
        <w:tc>
          <w:tcPr>
            <w:tcW w:w="454" w:type="dxa"/>
          </w:tcPr>
          <w:p w14:paraId="58AC91ED"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6F6721A3"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628263AC"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F36A842"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2EE1BF99"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5801F55"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3F3ED60C"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68A65FDA"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510F7FD0" w14:textId="77777777" w:rsidTr="0047424A">
        <w:tc>
          <w:tcPr>
            <w:tcW w:w="1673" w:type="dxa"/>
          </w:tcPr>
          <w:p w14:paraId="1D8BE243" w14:textId="77777777" w:rsidR="004F4BDA" w:rsidRPr="000764C7" w:rsidRDefault="004F4BDA" w:rsidP="0047424A">
            <w:pPr>
              <w:rPr>
                <w:rFonts w:ascii="Times New Roman" w:eastAsia="Calibri" w:hAnsi="Times New Roman" w:cs="Times New Roman"/>
                <w:sz w:val="24"/>
                <w:szCs w:val="24"/>
              </w:rPr>
            </w:pPr>
            <w:r w:rsidRPr="000764C7">
              <w:rPr>
                <w:rFonts w:ascii="Times New Roman" w:eastAsia="Calibri" w:hAnsi="Times New Roman" w:cs="Times New Roman"/>
                <w:sz w:val="24"/>
                <w:szCs w:val="24"/>
              </w:rPr>
              <w:t>Общекультурное</w:t>
            </w:r>
          </w:p>
        </w:tc>
        <w:tc>
          <w:tcPr>
            <w:tcW w:w="1984" w:type="dxa"/>
          </w:tcPr>
          <w:p w14:paraId="1A73DCD7" w14:textId="77777777" w:rsidR="004F4BDA" w:rsidRPr="0089629A" w:rsidRDefault="004F4BDA" w:rsidP="0047424A">
            <w:pPr>
              <w:shd w:val="clear" w:color="auto" w:fill="FFFFFF"/>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Творческое объединение </w:t>
            </w:r>
            <w:r w:rsidRPr="0089629A">
              <w:rPr>
                <w:rFonts w:ascii="Times New Roman" w:eastAsia="Calibri" w:hAnsi="Times New Roman" w:cs="Times New Roman"/>
                <w:b/>
                <w:sz w:val="24"/>
                <w:szCs w:val="24"/>
              </w:rPr>
              <w:t>«</w:t>
            </w:r>
            <w:r>
              <w:rPr>
                <w:rFonts w:ascii="Times New Roman" w:eastAsia="Calibri" w:hAnsi="Times New Roman" w:cs="Times New Roman"/>
                <w:b/>
                <w:sz w:val="24"/>
                <w:szCs w:val="24"/>
              </w:rPr>
              <w:t>Экспромт</w:t>
            </w:r>
            <w:r w:rsidRPr="0089629A">
              <w:rPr>
                <w:rFonts w:ascii="Times New Roman" w:eastAsia="Calibri" w:hAnsi="Times New Roman" w:cs="Times New Roman"/>
                <w:b/>
                <w:sz w:val="24"/>
                <w:szCs w:val="24"/>
              </w:rPr>
              <w:t>»</w:t>
            </w:r>
          </w:p>
        </w:tc>
        <w:tc>
          <w:tcPr>
            <w:tcW w:w="2552" w:type="dxa"/>
          </w:tcPr>
          <w:p w14:paraId="69EBD5EE"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Конкурс «Танцуют все!», «Рождественские встречи», литературно-музыкальная гостиная, Фестиваль семейного творчества «Ансамблей дружный хоровод»</w:t>
            </w:r>
          </w:p>
          <w:p w14:paraId="177B03A6" w14:textId="77777777" w:rsidR="004F4BDA" w:rsidRPr="0089629A" w:rsidRDefault="004F4BDA" w:rsidP="0047424A">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color w:val="000000"/>
                <w:sz w:val="24"/>
                <w:szCs w:val="24"/>
              </w:rPr>
              <w:t xml:space="preserve">встречи с артистами краевой филармонии, солистами </w:t>
            </w:r>
            <w:proofErr w:type="gramStart"/>
            <w:r w:rsidRPr="0089629A">
              <w:rPr>
                <w:rFonts w:ascii="Times New Roman" w:eastAsia="Calibri" w:hAnsi="Times New Roman" w:cs="Times New Roman"/>
                <w:color w:val="000000"/>
                <w:sz w:val="24"/>
                <w:szCs w:val="24"/>
              </w:rPr>
              <w:t>театра  оперы</w:t>
            </w:r>
            <w:proofErr w:type="gramEnd"/>
            <w:r w:rsidRPr="0089629A">
              <w:rPr>
                <w:rFonts w:ascii="Times New Roman" w:eastAsia="Calibri" w:hAnsi="Times New Roman" w:cs="Times New Roman"/>
                <w:color w:val="000000"/>
                <w:sz w:val="24"/>
                <w:szCs w:val="24"/>
              </w:rPr>
              <w:t xml:space="preserve"> и балета</w:t>
            </w:r>
          </w:p>
        </w:tc>
        <w:tc>
          <w:tcPr>
            <w:tcW w:w="454" w:type="dxa"/>
          </w:tcPr>
          <w:p w14:paraId="6547B844"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B74F50E"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0E9C03A"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42803601"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4BA4A266"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5F6FB53"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6F145194"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798A7DF8"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38F13F91" w14:textId="77777777" w:rsidTr="0047424A">
        <w:trPr>
          <w:trHeight w:val="2825"/>
        </w:trPr>
        <w:tc>
          <w:tcPr>
            <w:tcW w:w="1673" w:type="dxa"/>
            <w:vMerge w:val="restart"/>
          </w:tcPr>
          <w:p w14:paraId="5AA73DFB" w14:textId="77777777" w:rsidR="004F4BDA" w:rsidRPr="000764C7" w:rsidRDefault="004F4BDA" w:rsidP="0047424A">
            <w:pPr>
              <w:rPr>
                <w:rFonts w:ascii="Times New Roman" w:eastAsia="Calibri" w:hAnsi="Times New Roman" w:cs="Times New Roman"/>
                <w:sz w:val="24"/>
                <w:szCs w:val="24"/>
              </w:rPr>
            </w:pPr>
            <w:r w:rsidRPr="000764C7">
              <w:rPr>
                <w:rFonts w:ascii="Times New Roman" w:eastAsia="Calibri" w:hAnsi="Times New Roman" w:cs="Times New Roman"/>
                <w:sz w:val="24"/>
                <w:szCs w:val="24"/>
              </w:rPr>
              <w:t>Спортивно-оздоровительное</w:t>
            </w:r>
          </w:p>
        </w:tc>
        <w:tc>
          <w:tcPr>
            <w:tcW w:w="1984" w:type="dxa"/>
          </w:tcPr>
          <w:p w14:paraId="5D01A3D8" w14:textId="77777777" w:rsidR="004F4BDA" w:rsidRPr="0089629A" w:rsidRDefault="004F4BDA" w:rsidP="0047424A">
            <w:pPr>
              <w:rPr>
                <w:rFonts w:ascii="Times New Roman" w:eastAsia="Calibri" w:hAnsi="Times New Roman" w:cs="Times New Roman"/>
                <w:b/>
                <w:sz w:val="24"/>
                <w:szCs w:val="24"/>
              </w:rPr>
            </w:pPr>
            <w:r>
              <w:rPr>
                <w:rFonts w:ascii="Times New Roman" w:eastAsia="Calibri" w:hAnsi="Times New Roman" w:cs="Times New Roman"/>
                <w:b/>
                <w:sz w:val="24"/>
                <w:szCs w:val="24"/>
              </w:rPr>
              <w:t>Школьный с</w:t>
            </w:r>
            <w:r w:rsidRPr="0089629A">
              <w:rPr>
                <w:rFonts w:ascii="Times New Roman" w:eastAsia="Calibri" w:hAnsi="Times New Roman" w:cs="Times New Roman"/>
                <w:b/>
                <w:sz w:val="24"/>
                <w:szCs w:val="24"/>
              </w:rPr>
              <w:t>портивный клуб</w:t>
            </w:r>
          </w:p>
          <w:p w14:paraId="22F77142" w14:textId="77777777" w:rsidR="004F4BDA" w:rsidRPr="0089629A" w:rsidRDefault="004F4BDA" w:rsidP="0047424A">
            <w:pPr>
              <w:shd w:val="clear" w:color="auto" w:fill="FFFFFF"/>
              <w:autoSpaceDE w:val="0"/>
              <w:autoSpaceDN w:val="0"/>
              <w:adjustRightInd w:val="0"/>
              <w:jc w:val="both"/>
              <w:rPr>
                <w:rFonts w:ascii="Times New Roman" w:eastAsia="Calibri" w:hAnsi="Times New Roman" w:cs="Times New Roman"/>
                <w:b/>
                <w:sz w:val="24"/>
                <w:szCs w:val="24"/>
              </w:rPr>
            </w:pPr>
          </w:p>
        </w:tc>
        <w:tc>
          <w:tcPr>
            <w:tcW w:w="2552" w:type="dxa"/>
          </w:tcPr>
          <w:p w14:paraId="09C0B803" w14:textId="77777777" w:rsidR="004F4BDA" w:rsidRPr="0089629A" w:rsidRDefault="004F4BDA" w:rsidP="0047424A">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Дни Здоровья «Если хочешь быть здоров!» Президентские состязания Семейные старты, Спортивные турниры</w:t>
            </w:r>
          </w:p>
          <w:p w14:paraId="4160060F" w14:textId="77777777" w:rsidR="004F4BDA" w:rsidRPr="0089629A" w:rsidRDefault="004F4BDA" w:rsidP="0047424A">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Беседы врачей с обучающимися «Здоровый образ жизни», </w:t>
            </w:r>
            <w:r>
              <w:rPr>
                <w:rFonts w:ascii="Times New Roman" w:eastAsia="Calibri" w:hAnsi="Times New Roman" w:cs="Times New Roman"/>
                <w:sz w:val="24"/>
                <w:szCs w:val="24"/>
              </w:rPr>
              <w:t>сдача норм ГТО, районные, городские, краевые соревнования</w:t>
            </w:r>
          </w:p>
        </w:tc>
        <w:tc>
          <w:tcPr>
            <w:tcW w:w="454" w:type="dxa"/>
          </w:tcPr>
          <w:p w14:paraId="1BD5456B"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5FD4D6C9"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340D0B6"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68939AF9"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6" w:type="dxa"/>
          </w:tcPr>
          <w:p w14:paraId="01AD3FE5"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14:paraId="6E78DADA"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14:paraId="2D70D2E9" w14:textId="77777777" w:rsidR="004F4BDA" w:rsidRPr="00003318"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5C580CD5" w14:textId="77777777" w:rsidR="004F4BDA" w:rsidRPr="00003318"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7ACEB5E8" w14:textId="77777777" w:rsidTr="0047424A">
        <w:tc>
          <w:tcPr>
            <w:tcW w:w="1673" w:type="dxa"/>
            <w:vMerge/>
          </w:tcPr>
          <w:p w14:paraId="1A205EA4" w14:textId="77777777" w:rsidR="004F4BDA" w:rsidRPr="0089629A" w:rsidRDefault="004F4BDA" w:rsidP="0047424A">
            <w:pPr>
              <w:rPr>
                <w:rFonts w:ascii="Times New Roman" w:eastAsia="Calibri" w:hAnsi="Times New Roman" w:cs="Times New Roman"/>
                <w:sz w:val="28"/>
                <w:szCs w:val="28"/>
              </w:rPr>
            </w:pPr>
          </w:p>
        </w:tc>
        <w:tc>
          <w:tcPr>
            <w:tcW w:w="1984" w:type="dxa"/>
          </w:tcPr>
          <w:p w14:paraId="66DB7F8F" w14:textId="77777777" w:rsidR="004F4BDA" w:rsidRPr="0089629A" w:rsidRDefault="004F4BDA" w:rsidP="0047424A">
            <w:pPr>
              <w:rPr>
                <w:rFonts w:ascii="Times New Roman" w:eastAsia="Calibri" w:hAnsi="Times New Roman" w:cs="Times New Roman"/>
                <w:b/>
                <w:sz w:val="24"/>
                <w:szCs w:val="24"/>
              </w:rPr>
            </w:pPr>
            <w:r>
              <w:rPr>
                <w:rFonts w:ascii="Times New Roman" w:eastAsia="Calibri" w:hAnsi="Times New Roman" w:cs="Times New Roman"/>
                <w:b/>
                <w:sz w:val="24"/>
                <w:szCs w:val="24"/>
              </w:rPr>
              <w:t>Секция «ОФП»,</w:t>
            </w:r>
            <w:r w:rsidRPr="008962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w:t>
            </w:r>
            <w:r w:rsidRPr="0089629A">
              <w:rPr>
                <w:rFonts w:ascii="Times New Roman" w:eastAsia="Calibri" w:hAnsi="Times New Roman" w:cs="Times New Roman"/>
                <w:b/>
                <w:sz w:val="24"/>
                <w:szCs w:val="24"/>
              </w:rPr>
              <w:t>аскетбол»</w:t>
            </w:r>
            <w:r>
              <w:rPr>
                <w:rFonts w:ascii="Times New Roman" w:eastAsia="Calibri" w:hAnsi="Times New Roman" w:cs="Times New Roman"/>
                <w:b/>
                <w:sz w:val="24"/>
                <w:szCs w:val="24"/>
              </w:rPr>
              <w:t>, «Волейбол»</w:t>
            </w:r>
          </w:p>
        </w:tc>
        <w:tc>
          <w:tcPr>
            <w:tcW w:w="2552" w:type="dxa"/>
          </w:tcPr>
          <w:p w14:paraId="0DB983D1"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Турниры ШБЛ – школьной баскетбольной лиги</w:t>
            </w:r>
          </w:p>
        </w:tc>
        <w:tc>
          <w:tcPr>
            <w:tcW w:w="454" w:type="dxa"/>
          </w:tcPr>
          <w:p w14:paraId="2102ADDD" w14:textId="77777777" w:rsidR="004F4BDA" w:rsidRPr="0089629A" w:rsidRDefault="004F4BDA" w:rsidP="0047424A">
            <w:pPr>
              <w:jc w:val="center"/>
              <w:rPr>
                <w:rFonts w:ascii="Times New Roman" w:eastAsia="Calibri" w:hAnsi="Times New Roman" w:cs="Times New Roman"/>
                <w:sz w:val="28"/>
                <w:szCs w:val="28"/>
              </w:rPr>
            </w:pPr>
          </w:p>
        </w:tc>
        <w:tc>
          <w:tcPr>
            <w:tcW w:w="425" w:type="dxa"/>
          </w:tcPr>
          <w:p w14:paraId="7ED4AEF4" w14:textId="77777777" w:rsidR="004F4BDA" w:rsidRPr="0089629A" w:rsidRDefault="004F4BDA" w:rsidP="0047424A">
            <w:pPr>
              <w:jc w:val="center"/>
              <w:rPr>
                <w:rFonts w:ascii="Times New Roman" w:eastAsia="Calibri" w:hAnsi="Times New Roman" w:cs="Times New Roman"/>
                <w:sz w:val="28"/>
                <w:szCs w:val="28"/>
              </w:rPr>
            </w:pPr>
          </w:p>
        </w:tc>
        <w:tc>
          <w:tcPr>
            <w:tcW w:w="425" w:type="dxa"/>
          </w:tcPr>
          <w:p w14:paraId="4048C545" w14:textId="77777777" w:rsidR="004F4BDA" w:rsidRPr="0089629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42C4C102"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14:paraId="112D3482"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14:paraId="0E441D58"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14:paraId="662682B2" w14:textId="77777777" w:rsidR="004F4BDA" w:rsidRPr="00003318" w:rsidRDefault="004F4BDA" w:rsidP="0047424A">
            <w:pPr>
              <w:rPr>
                <w:rFonts w:ascii="Times New Roman" w:eastAsia="Calibri" w:hAnsi="Times New Roman" w:cs="Times New Roman"/>
                <w:sz w:val="28"/>
                <w:szCs w:val="28"/>
              </w:rPr>
            </w:pPr>
          </w:p>
        </w:tc>
        <w:tc>
          <w:tcPr>
            <w:tcW w:w="850" w:type="dxa"/>
          </w:tcPr>
          <w:p w14:paraId="6E70DCAC" w14:textId="77777777" w:rsidR="004F4BDA" w:rsidRPr="00003318"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F4BDA" w:rsidRPr="0089629A" w14:paraId="4494CD4B" w14:textId="77777777" w:rsidTr="0047424A">
        <w:tc>
          <w:tcPr>
            <w:tcW w:w="1673" w:type="dxa"/>
            <w:vMerge/>
          </w:tcPr>
          <w:p w14:paraId="67257632" w14:textId="77777777" w:rsidR="004F4BDA" w:rsidRPr="0089629A" w:rsidRDefault="004F4BDA" w:rsidP="0047424A">
            <w:pPr>
              <w:rPr>
                <w:rFonts w:ascii="Times New Roman" w:eastAsia="Calibri" w:hAnsi="Times New Roman" w:cs="Times New Roman"/>
                <w:sz w:val="28"/>
                <w:szCs w:val="28"/>
              </w:rPr>
            </w:pPr>
          </w:p>
        </w:tc>
        <w:tc>
          <w:tcPr>
            <w:tcW w:w="1984" w:type="dxa"/>
          </w:tcPr>
          <w:p w14:paraId="2334522E" w14:textId="77777777" w:rsidR="004F4BDA" w:rsidRDefault="004F4BDA" w:rsidP="0047424A">
            <w:pPr>
              <w:rPr>
                <w:rFonts w:ascii="Times New Roman" w:eastAsia="Calibri" w:hAnsi="Times New Roman" w:cs="Times New Roman"/>
                <w:b/>
                <w:sz w:val="24"/>
                <w:szCs w:val="24"/>
              </w:rPr>
            </w:pPr>
            <w:r>
              <w:rPr>
                <w:rFonts w:ascii="Times New Roman" w:eastAsia="Calibri" w:hAnsi="Times New Roman" w:cs="Times New Roman"/>
                <w:b/>
                <w:sz w:val="24"/>
                <w:szCs w:val="24"/>
              </w:rPr>
              <w:t>Студия танца «Крепкий орешек»</w:t>
            </w:r>
          </w:p>
        </w:tc>
        <w:tc>
          <w:tcPr>
            <w:tcW w:w="2552" w:type="dxa"/>
          </w:tcPr>
          <w:p w14:paraId="29416569" w14:textId="77777777" w:rsidR="004F4BDA" w:rsidRPr="0089629A" w:rsidRDefault="004F4BDA" w:rsidP="0047424A">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Флешмобы, танцевальные </w:t>
            </w:r>
            <w:proofErr w:type="spellStart"/>
            <w:r>
              <w:rPr>
                <w:rFonts w:ascii="Times New Roman" w:eastAsia="Calibri" w:hAnsi="Times New Roman" w:cs="Times New Roman"/>
                <w:sz w:val="24"/>
                <w:szCs w:val="24"/>
              </w:rPr>
              <w:t>батлы</w:t>
            </w:r>
            <w:proofErr w:type="spellEnd"/>
            <w:r>
              <w:rPr>
                <w:rFonts w:ascii="Times New Roman" w:eastAsia="Calibri" w:hAnsi="Times New Roman" w:cs="Times New Roman"/>
                <w:sz w:val="24"/>
                <w:szCs w:val="24"/>
              </w:rPr>
              <w:t>, конкурсы, показательные выступления</w:t>
            </w:r>
          </w:p>
        </w:tc>
        <w:tc>
          <w:tcPr>
            <w:tcW w:w="454" w:type="dxa"/>
          </w:tcPr>
          <w:p w14:paraId="4CDC378C" w14:textId="77777777" w:rsidR="004F4BD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374BDDDC" w14:textId="77777777" w:rsidR="004F4BD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748B1F41" w14:textId="77777777" w:rsidR="004F4BDA" w:rsidRDefault="004F4BDA" w:rsidP="0047424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183AF4C1" w14:textId="77777777" w:rsidR="004F4BD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14:paraId="28CC5892" w14:textId="77777777" w:rsidR="004F4BDA" w:rsidRPr="00923C9C" w:rsidRDefault="004F4BDA" w:rsidP="0047424A">
            <w:pPr>
              <w:rPr>
                <w:rFonts w:ascii="Times New Roman" w:eastAsia="Calibri" w:hAnsi="Times New Roman" w:cs="Times New Roman"/>
                <w:sz w:val="28"/>
                <w:szCs w:val="28"/>
              </w:rPr>
            </w:pPr>
          </w:p>
        </w:tc>
        <w:tc>
          <w:tcPr>
            <w:tcW w:w="425" w:type="dxa"/>
          </w:tcPr>
          <w:p w14:paraId="426EA551" w14:textId="77777777" w:rsidR="004F4BDA" w:rsidRPr="00923C9C"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14:paraId="29C8EAD2" w14:textId="77777777" w:rsidR="004F4BDA" w:rsidRDefault="004F4BDA" w:rsidP="0047424A">
            <w:pPr>
              <w:rPr>
                <w:rFonts w:ascii="Times New Roman" w:eastAsia="Calibri" w:hAnsi="Times New Roman" w:cs="Times New Roman"/>
                <w:sz w:val="28"/>
                <w:szCs w:val="28"/>
              </w:rPr>
            </w:pPr>
          </w:p>
        </w:tc>
        <w:tc>
          <w:tcPr>
            <w:tcW w:w="850" w:type="dxa"/>
          </w:tcPr>
          <w:p w14:paraId="1BE53E54" w14:textId="77777777" w:rsidR="004F4BD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F4BDA" w:rsidRPr="0089629A" w14:paraId="3EDDDFB2" w14:textId="77777777" w:rsidTr="0047424A">
        <w:tc>
          <w:tcPr>
            <w:tcW w:w="1673" w:type="dxa"/>
            <w:vMerge w:val="restart"/>
          </w:tcPr>
          <w:p w14:paraId="1B94999B"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Социальное</w:t>
            </w:r>
          </w:p>
        </w:tc>
        <w:tc>
          <w:tcPr>
            <w:tcW w:w="1984" w:type="dxa"/>
          </w:tcPr>
          <w:p w14:paraId="2ED57D3E" w14:textId="77777777" w:rsidR="004F4BDA" w:rsidRPr="0089629A" w:rsidRDefault="004F4BDA" w:rsidP="0047424A">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Проект «Ты в ответе за тех, кто одинок»</w:t>
            </w:r>
          </w:p>
        </w:tc>
        <w:tc>
          <w:tcPr>
            <w:tcW w:w="2552" w:type="dxa"/>
          </w:tcPr>
          <w:p w14:paraId="4F327443"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Месячник заботы о пожилых людях: конкурсы поделок и рисунков, концерты, акции. Благотворительные акции и концерты «Рождественский подарок», «Музыка весны и Победы»</w:t>
            </w:r>
            <w:r>
              <w:rPr>
                <w:rFonts w:ascii="Times New Roman" w:eastAsia="Calibri" w:hAnsi="Times New Roman" w:cs="Times New Roman"/>
                <w:sz w:val="24"/>
                <w:szCs w:val="24"/>
              </w:rPr>
              <w:t>, встречи с ветеранами труда, военной службы</w:t>
            </w:r>
            <w:r w:rsidRPr="0089629A">
              <w:rPr>
                <w:rFonts w:ascii="Times New Roman" w:eastAsia="Calibri" w:hAnsi="Times New Roman" w:cs="Times New Roman"/>
                <w:sz w:val="24"/>
                <w:szCs w:val="24"/>
              </w:rPr>
              <w:t xml:space="preserve"> </w:t>
            </w:r>
          </w:p>
        </w:tc>
        <w:tc>
          <w:tcPr>
            <w:tcW w:w="454" w:type="dxa"/>
          </w:tcPr>
          <w:p w14:paraId="5DA305C8"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5221A285"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6F64B27D"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5204E04"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6" w:type="dxa"/>
          </w:tcPr>
          <w:p w14:paraId="435D9272"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14:paraId="77C7F295" w14:textId="77777777" w:rsidR="004F4BDA" w:rsidRPr="0089629A" w:rsidRDefault="004F4BDA" w:rsidP="0047424A">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14:paraId="4CB22FCB" w14:textId="77777777" w:rsidR="004F4BDA" w:rsidRPr="00003318"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6AE06DB6" w14:textId="77777777" w:rsidR="004F4BDA" w:rsidRPr="00003318"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7C7FA87F" w14:textId="77777777" w:rsidTr="0047424A">
        <w:trPr>
          <w:trHeight w:val="1380"/>
        </w:trPr>
        <w:tc>
          <w:tcPr>
            <w:tcW w:w="1673" w:type="dxa"/>
            <w:vMerge/>
          </w:tcPr>
          <w:p w14:paraId="60DB7DD0" w14:textId="77777777" w:rsidR="004F4BDA" w:rsidRPr="0089629A" w:rsidRDefault="004F4BDA" w:rsidP="0047424A">
            <w:pPr>
              <w:rPr>
                <w:rFonts w:ascii="Times New Roman" w:eastAsia="Calibri" w:hAnsi="Times New Roman" w:cs="Times New Roman"/>
                <w:sz w:val="28"/>
                <w:szCs w:val="28"/>
              </w:rPr>
            </w:pPr>
          </w:p>
        </w:tc>
        <w:tc>
          <w:tcPr>
            <w:tcW w:w="1984" w:type="dxa"/>
          </w:tcPr>
          <w:p w14:paraId="5F767FB5" w14:textId="77777777" w:rsidR="004F4BDA" w:rsidRPr="0089629A" w:rsidRDefault="004F4BDA" w:rsidP="0047424A">
            <w:pPr>
              <w:rPr>
                <w:rFonts w:ascii="Times New Roman" w:eastAsia="Calibri" w:hAnsi="Times New Roman" w:cs="Times New Roman"/>
                <w:b/>
                <w:sz w:val="24"/>
                <w:szCs w:val="24"/>
              </w:rPr>
            </w:pPr>
            <w:r w:rsidRPr="0089629A">
              <w:rPr>
                <w:rFonts w:ascii="Times New Roman" w:eastAsia="Calibri" w:hAnsi="Times New Roman" w:cs="Times New Roman"/>
                <w:b/>
                <w:i/>
                <w:sz w:val="24"/>
                <w:szCs w:val="24"/>
              </w:rPr>
              <w:t>Школьное самоуправление</w:t>
            </w:r>
          </w:p>
        </w:tc>
        <w:tc>
          <w:tcPr>
            <w:tcW w:w="2552" w:type="dxa"/>
          </w:tcPr>
          <w:p w14:paraId="600E3937" w14:textId="77777777" w:rsidR="004F4BDA" w:rsidRPr="0089629A" w:rsidRDefault="004F4BDA" w:rsidP="0047424A">
            <w:pPr>
              <w:rPr>
                <w:rFonts w:ascii="Times New Roman" w:eastAsia="Calibri" w:hAnsi="Times New Roman" w:cs="Times New Roman"/>
                <w:sz w:val="24"/>
                <w:szCs w:val="24"/>
              </w:rPr>
            </w:pPr>
            <w:r w:rsidRPr="0089629A">
              <w:rPr>
                <w:rFonts w:ascii="Times New Roman" w:eastAsia="Calibri" w:hAnsi="Times New Roman" w:cs="Times New Roman"/>
                <w:sz w:val="24"/>
                <w:szCs w:val="24"/>
              </w:rPr>
              <w:t>КДС «Твоё время» (клуб детского самоуправления)</w:t>
            </w:r>
            <w:r>
              <w:rPr>
                <w:rFonts w:ascii="Times New Roman" w:eastAsia="Calibri" w:hAnsi="Times New Roman" w:cs="Times New Roman"/>
                <w:sz w:val="24"/>
                <w:szCs w:val="24"/>
              </w:rPr>
              <w:t xml:space="preserve">, </w:t>
            </w:r>
            <w:r w:rsidRPr="0089629A">
              <w:rPr>
                <w:rFonts w:ascii="Times New Roman" w:eastAsia="Calibri" w:hAnsi="Times New Roman" w:cs="Times New Roman"/>
                <w:sz w:val="24"/>
                <w:szCs w:val="24"/>
              </w:rPr>
              <w:t>Совет старшеклассников</w:t>
            </w:r>
          </w:p>
        </w:tc>
        <w:tc>
          <w:tcPr>
            <w:tcW w:w="454" w:type="dxa"/>
          </w:tcPr>
          <w:p w14:paraId="1CB5D37E"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67F3A74"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59F23806"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3C5C2DC0"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14:paraId="3753E3FC"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14:paraId="285E0E18"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14:paraId="3B4F7680"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7281E6C9"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89629A" w14:paraId="4DE375C5" w14:textId="77777777" w:rsidTr="0047424A">
        <w:tc>
          <w:tcPr>
            <w:tcW w:w="1673" w:type="dxa"/>
            <w:vMerge/>
          </w:tcPr>
          <w:p w14:paraId="48701D87" w14:textId="77777777" w:rsidR="004F4BDA" w:rsidRPr="0089629A" w:rsidRDefault="004F4BDA" w:rsidP="0047424A">
            <w:pPr>
              <w:rPr>
                <w:rFonts w:ascii="Times New Roman" w:eastAsia="Calibri" w:hAnsi="Times New Roman" w:cs="Times New Roman"/>
                <w:sz w:val="28"/>
                <w:szCs w:val="28"/>
              </w:rPr>
            </w:pPr>
          </w:p>
        </w:tc>
        <w:tc>
          <w:tcPr>
            <w:tcW w:w="1984" w:type="dxa"/>
          </w:tcPr>
          <w:p w14:paraId="10299498" w14:textId="77777777" w:rsidR="004F4BDA" w:rsidRPr="0089629A" w:rsidRDefault="004F4BDA" w:rsidP="0047424A">
            <w:pPr>
              <w:rPr>
                <w:rFonts w:ascii="Times New Roman" w:eastAsia="Calibri" w:hAnsi="Times New Roman" w:cs="Times New Roman"/>
                <w:b/>
                <w:i/>
                <w:sz w:val="24"/>
                <w:szCs w:val="24"/>
              </w:rPr>
            </w:pPr>
            <w:r>
              <w:rPr>
                <w:rFonts w:ascii="Times New Roman" w:eastAsia="Calibri" w:hAnsi="Times New Roman" w:cs="Times New Roman"/>
                <w:b/>
                <w:i/>
                <w:sz w:val="24"/>
                <w:szCs w:val="24"/>
              </w:rPr>
              <w:t>Волонтёрское движение «Волонтёры Победы»</w:t>
            </w:r>
          </w:p>
        </w:tc>
        <w:tc>
          <w:tcPr>
            <w:tcW w:w="2552" w:type="dxa"/>
          </w:tcPr>
          <w:p w14:paraId="263648D0" w14:textId="77777777" w:rsidR="004F4BDA" w:rsidRPr="0089629A" w:rsidRDefault="004F4BDA" w:rsidP="0047424A">
            <w:pPr>
              <w:rPr>
                <w:rFonts w:ascii="Times New Roman" w:eastAsia="Calibri" w:hAnsi="Times New Roman" w:cs="Times New Roman"/>
                <w:sz w:val="24"/>
                <w:szCs w:val="24"/>
              </w:rPr>
            </w:pPr>
          </w:p>
        </w:tc>
        <w:tc>
          <w:tcPr>
            <w:tcW w:w="454" w:type="dxa"/>
          </w:tcPr>
          <w:p w14:paraId="0B9412E1" w14:textId="77777777" w:rsidR="004F4BDA" w:rsidRPr="0089629A" w:rsidRDefault="004F4BDA" w:rsidP="0047424A">
            <w:pPr>
              <w:jc w:val="center"/>
              <w:rPr>
                <w:rFonts w:ascii="Times New Roman" w:eastAsia="Calibri" w:hAnsi="Times New Roman" w:cs="Times New Roman"/>
                <w:sz w:val="28"/>
                <w:szCs w:val="28"/>
              </w:rPr>
            </w:pPr>
          </w:p>
        </w:tc>
        <w:tc>
          <w:tcPr>
            <w:tcW w:w="425" w:type="dxa"/>
          </w:tcPr>
          <w:p w14:paraId="4AA507DF" w14:textId="77777777" w:rsidR="004F4BDA" w:rsidRPr="0089629A" w:rsidRDefault="004F4BDA" w:rsidP="0047424A">
            <w:pPr>
              <w:jc w:val="center"/>
              <w:rPr>
                <w:rFonts w:ascii="Times New Roman" w:eastAsia="Calibri" w:hAnsi="Times New Roman" w:cs="Times New Roman"/>
                <w:sz w:val="28"/>
                <w:szCs w:val="28"/>
              </w:rPr>
            </w:pPr>
          </w:p>
        </w:tc>
        <w:tc>
          <w:tcPr>
            <w:tcW w:w="425" w:type="dxa"/>
          </w:tcPr>
          <w:p w14:paraId="382BD073"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03E8AED6"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1088002B"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4C7B1C7B"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2A0070A1" w14:textId="77777777" w:rsidR="004F4BDA" w:rsidRPr="0089629A" w:rsidRDefault="004F4BDA" w:rsidP="0047424A">
            <w:pPr>
              <w:rPr>
                <w:rFonts w:ascii="Times New Roman" w:eastAsia="Calibri" w:hAnsi="Times New Roman" w:cs="Times New Roman"/>
                <w:sz w:val="28"/>
                <w:szCs w:val="28"/>
              </w:rPr>
            </w:pPr>
          </w:p>
        </w:tc>
        <w:tc>
          <w:tcPr>
            <w:tcW w:w="850" w:type="dxa"/>
          </w:tcPr>
          <w:p w14:paraId="6DED9113"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F4BDA" w:rsidRPr="0089629A" w14:paraId="5DC61E89" w14:textId="77777777" w:rsidTr="0047424A">
        <w:tc>
          <w:tcPr>
            <w:tcW w:w="1673" w:type="dxa"/>
            <w:vMerge/>
          </w:tcPr>
          <w:p w14:paraId="2A29E7C0" w14:textId="77777777" w:rsidR="004F4BDA" w:rsidRPr="0089629A" w:rsidRDefault="004F4BDA" w:rsidP="0047424A">
            <w:pPr>
              <w:rPr>
                <w:rFonts w:ascii="Times New Roman" w:eastAsia="Calibri" w:hAnsi="Times New Roman" w:cs="Times New Roman"/>
                <w:sz w:val="28"/>
                <w:szCs w:val="28"/>
              </w:rPr>
            </w:pPr>
          </w:p>
        </w:tc>
        <w:tc>
          <w:tcPr>
            <w:tcW w:w="1984" w:type="dxa"/>
          </w:tcPr>
          <w:p w14:paraId="24AC7AC8" w14:textId="77777777" w:rsidR="004F4BDA" w:rsidRPr="0089629A" w:rsidRDefault="004F4BDA" w:rsidP="0047424A">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Школа «Профи мастерства»</w:t>
            </w:r>
          </w:p>
        </w:tc>
        <w:tc>
          <w:tcPr>
            <w:tcW w:w="2552" w:type="dxa"/>
          </w:tcPr>
          <w:p w14:paraId="07EF0FD2" w14:textId="77777777" w:rsidR="004F4BDA" w:rsidRPr="0089629A" w:rsidRDefault="004F4BDA" w:rsidP="0047424A">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Профильные пробы и социальные практики</w:t>
            </w:r>
          </w:p>
        </w:tc>
        <w:tc>
          <w:tcPr>
            <w:tcW w:w="454" w:type="dxa"/>
          </w:tcPr>
          <w:p w14:paraId="793E9180"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7060CDC3"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4CC2B231"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643AE17B"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14:paraId="41E92A2A"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14:paraId="2903581D"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14:paraId="005815A0"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14:paraId="4E423A5F"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F4BDA" w:rsidRPr="006D14EC" w14:paraId="4810B88B" w14:textId="77777777" w:rsidTr="0047424A">
        <w:tc>
          <w:tcPr>
            <w:tcW w:w="1673" w:type="dxa"/>
          </w:tcPr>
          <w:p w14:paraId="148E55B3"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ИТОГО</w:t>
            </w:r>
          </w:p>
        </w:tc>
        <w:tc>
          <w:tcPr>
            <w:tcW w:w="1984" w:type="dxa"/>
          </w:tcPr>
          <w:p w14:paraId="337A6508" w14:textId="77777777" w:rsidR="004F4BDA" w:rsidRPr="0089629A" w:rsidRDefault="004F4BDA" w:rsidP="0047424A">
            <w:pPr>
              <w:rPr>
                <w:rFonts w:ascii="Times New Roman" w:eastAsia="Calibri" w:hAnsi="Times New Roman" w:cs="Times New Roman"/>
                <w:b/>
                <w:sz w:val="24"/>
                <w:szCs w:val="24"/>
              </w:rPr>
            </w:pPr>
          </w:p>
        </w:tc>
        <w:tc>
          <w:tcPr>
            <w:tcW w:w="2552" w:type="dxa"/>
          </w:tcPr>
          <w:p w14:paraId="7982B5CD" w14:textId="77777777" w:rsidR="004F4BDA" w:rsidRPr="0089629A" w:rsidRDefault="004F4BDA" w:rsidP="0047424A">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Не более 10 часов на 1 учащегося</w:t>
            </w:r>
          </w:p>
        </w:tc>
        <w:tc>
          <w:tcPr>
            <w:tcW w:w="454" w:type="dxa"/>
          </w:tcPr>
          <w:p w14:paraId="268567C5"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425" w:type="dxa"/>
          </w:tcPr>
          <w:p w14:paraId="66EAB26D"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425" w:type="dxa"/>
          </w:tcPr>
          <w:p w14:paraId="54CBF2D6" w14:textId="77777777" w:rsidR="004F4BDA" w:rsidRPr="0089629A" w:rsidRDefault="004F4BDA" w:rsidP="0047424A">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5</w:t>
            </w:r>
          </w:p>
        </w:tc>
        <w:tc>
          <w:tcPr>
            <w:tcW w:w="425" w:type="dxa"/>
          </w:tcPr>
          <w:p w14:paraId="2F2FE385"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6</w:t>
            </w:r>
          </w:p>
        </w:tc>
        <w:tc>
          <w:tcPr>
            <w:tcW w:w="426" w:type="dxa"/>
          </w:tcPr>
          <w:p w14:paraId="5B382EBF"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5</w:t>
            </w:r>
          </w:p>
        </w:tc>
        <w:tc>
          <w:tcPr>
            <w:tcW w:w="425" w:type="dxa"/>
          </w:tcPr>
          <w:p w14:paraId="15662F87" w14:textId="77777777" w:rsidR="004F4BDA" w:rsidRPr="0089629A" w:rsidRDefault="004F4BDA" w:rsidP="0047424A">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6</w:t>
            </w:r>
          </w:p>
        </w:tc>
        <w:tc>
          <w:tcPr>
            <w:tcW w:w="567" w:type="dxa"/>
          </w:tcPr>
          <w:p w14:paraId="0C3A153A" w14:textId="77777777" w:rsidR="004F4BDA" w:rsidRPr="0089629A"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50" w:type="dxa"/>
          </w:tcPr>
          <w:p w14:paraId="2B4D1AFA" w14:textId="77777777" w:rsidR="004F4BDA" w:rsidRPr="006D14EC" w:rsidRDefault="004F4BDA" w:rsidP="0047424A">
            <w:pPr>
              <w:rPr>
                <w:rFonts w:ascii="Times New Roman" w:eastAsia="Calibri" w:hAnsi="Times New Roman" w:cs="Times New Roman"/>
                <w:sz w:val="28"/>
                <w:szCs w:val="28"/>
              </w:rPr>
            </w:pPr>
            <w:r>
              <w:rPr>
                <w:rFonts w:ascii="Times New Roman" w:eastAsia="Calibri" w:hAnsi="Times New Roman" w:cs="Times New Roman"/>
                <w:sz w:val="28"/>
                <w:szCs w:val="28"/>
              </w:rPr>
              <w:t>101</w:t>
            </w:r>
          </w:p>
        </w:tc>
      </w:tr>
    </w:tbl>
    <w:p w14:paraId="44849087" w14:textId="77777777" w:rsidR="004F4BDA" w:rsidRPr="006D14EC" w:rsidRDefault="004F4BDA" w:rsidP="004F4BDA">
      <w:pPr>
        <w:shd w:val="clear" w:color="auto" w:fill="FFFFFF"/>
        <w:autoSpaceDE w:val="0"/>
        <w:autoSpaceDN w:val="0"/>
        <w:adjustRightInd w:val="0"/>
        <w:ind w:left="360"/>
        <w:jc w:val="both"/>
        <w:rPr>
          <w:rFonts w:ascii="Times New Roman" w:eastAsia="Calibri" w:hAnsi="Times New Roman" w:cs="Times New Roman"/>
          <w:sz w:val="24"/>
          <w:szCs w:val="24"/>
        </w:rPr>
      </w:pPr>
    </w:p>
    <w:p w14:paraId="2CA95154" w14:textId="77777777" w:rsidR="004F4BDA" w:rsidRPr="006D14EC" w:rsidRDefault="004F4BDA" w:rsidP="004F4BDA">
      <w:pPr>
        <w:shd w:val="clear" w:color="auto" w:fill="FFFFFF"/>
        <w:autoSpaceDE w:val="0"/>
        <w:autoSpaceDN w:val="0"/>
        <w:adjustRightInd w:val="0"/>
        <w:ind w:left="360"/>
        <w:jc w:val="both"/>
        <w:rPr>
          <w:rFonts w:ascii="Times New Roman" w:eastAsia="Calibri" w:hAnsi="Times New Roman" w:cs="Times New Roman"/>
          <w:sz w:val="24"/>
          <w:szCs w:val="24"/>
        </w:rPr>
      </w:pPr>
    </w:p>
    <w:p w14:paraId="74971C1D" w14:textId="77777777" w:rsidR="009156F9" w:rsidRPr="00AF4925" w:rsidRDefault="009156F9" w:rsidP="009156F9">
      <w:pPr>
        <w:pStyle w:val="ab"/>
        <w:shd w:val="clear" w:color="auto" w:fill="FFFFFF"/>
        <w:spacing w:before="0" w:beforeAutospacing="0" w:after="0" w:afterAutospacing="0"/>
        <w:jc w:val="both"/>
        <w:rPr>
          <w:sz w:val="28"/>
          <w:szCs w:val="28"/>
        </w:rPr>
      </w:pPr>
    </w:p>
    <w:p w14:paraId="641E8436" w14:textId="77777777" w:rsidR="009156F9" w:rsidRPr="00505E56" w:rsidRDefault="009156F9" w:rsidP="009156F9">
      <w:pPr>
        <w:pStyle w:val="ab"/>
        <w:numPr>
          <w:ilvl w:val="1"/>
          <w:numId w:val="1"/>
        </w:numPr>
        <w:shd w:val="clear" w:color="auto" w:fill="FFFFFF"/>
        <w:spacing w:before="0" w:beforeAutospacing="0" w:after="0" w:afterAutospacing="0"/>
        <w:jc w:val="both"/>
        <w:rPr>
          <w:b/>
          <w:sz w:val="28"/>
          <w:szCs w:val="28"/>
        </w:rPr>
      </w:pPr>
      <w:r>
        <w:rPr>
          <w:b/>
          <w:sz w:val="28"/>
          <w:szCs w:val="28"/>
        </w:rPr>
        <w:t>К</w:t>
      </w:r>
      <w:r w:rsidRPr="00AF4925">
        <w:rPr>
          <w:b/>
          <w:sz w:val="28"/>
          <w:szCs w:val="28"/>
        </w:rPr>
        <w:t>алендарный учебный график</w:t>
      </w:r>
    </w:p>
    <w:p w14:paraId="01C2F93E" w14:textId="397B05E6" w:rsidR="009156F9" w:rsidRDefault="009156F9" w:rsidP="009156F9">
      <w:pPr>
        <w:pStyle w:val="ab"/>
        <w:shd w:val="clear" w:color="auto" w:fill="FFFFFF"/>
        <w:spacing w:before="0" w:beforeAutospacing="0" w:after="0" w:afterAutospacing="0"/>
        <w:ind w:firstLine="708"/>
        <w:jc w:val="both"/>
        <w:rPr>
          <w:sz w:val="28"/>
          <w:szCs w:val="28"/>
        </w:rPr>
      </w:pPr>
      <w:r w:rsidRPr="00505E56">
        <w:rPr>
          <w:sz w:val="28"/>
          <w:szCs w:val="28"/>
        </w:rPr>
        <w:t>Календа</w:t>
      </w:r>
      <w:r>
        <w:rPr>
          <w:sz w:val="28"/>
          <w:szCs w:val="28"/>
        </w:rPr>
        <w:t>рный учебный график составлен</w:t>
      </w:r>
      <w:r w:rsidRPr="00505E56">
        <w:rPr>
          <w:sz w:val="28"/>
          <w:szCs w:val="28"/>
        </w:rPr>
        <w:t xml:space="preserve"> с учётом мнений участников образовательных</w:t>
      </w:r>
      <w:r>
        <w:rPr>
          <w:sz w:val="28"/>
          <w:szCs w:val="28"/>
        </w:rPr>
        <w:t xml:space="preserve"> отношений, региональных и этно</w:t>
      </w:r>
      <w:r w:rsidRPr="00505E56">
        <w:rPr>
          <w:sz w:val="28"/>
          <w:szCs w:val="28"/>
        </w:rPr>
        <w:t>культурных традиций, плановых мероприятий учреждений культуры и определ</w:t>
      </w:r>
      <w:r>
        <w:rPr>
          <w:sz w:val="28"/>
          <w:szCs w:val="28"/>
        </w:rPr>
        <w:t>яет чередование учебной деятель</w:t>
      </w:r>
      <w:r w:rsidRPr="00505E56">
        <w:rPr>
          <w:sz w:val="28"/>
          <w:szCs w:val="28"/>
        </w:rPr>
        <w:t>ности (урочной и внеурочн</w:t>
      </w:r>
      <w:r>
        <w:rPr>
          <w:sz w:val="28"/>
          <w:szCs w:val="28"/>
        </w:rPr>
        <w:t>ой) и плановых перерывов при по</w:t>
      </w:r>
      <w:r w:rsidRPr="00505E56">
        <w:rPr>
          <w:sz w:val="28"/>
          <w:szCs w:val="28"/>
        </w:rPr>
        <w:t>лучении образования для отдыха и иных социальных целей (каникул) по календарным пе</w:t>
      </w:r>
      <w:r>
        <w:rPr>
          <w:sz w:val="28"/>
          <w:szCs w:val="28"/>
        </w:rPr>
        <w:t xml:space="preserve">риодам учебного года. </w:t>
      </w:r>
    </w:p>
    <w:p w14:paraId="3F9E1BCD" w14:textId="2F9D59BF" w:rsidR="004F4BDA" w:rsidRDefault="004F4BDA" w:rsidP="009156F9">
      <w:pPr>
        <w:pStyle w:val="ab"/>
        <w:shd w:val="clear" w:color="auto" w:fill="FFFFFF"/>
        <w:spacing w:before="0" w:beforeAutospacing="0" w:after="0" w:afterAutospacing="0"/>
        <w:ind w:firstLine="708"/>
        <w:jc w:val="both"/>
        <w:rPr>
          <w:sz w:val="28"/>
          <w:szCs w:val="28"/>
        </w:rPr>
      </w:pPr>
    </w:p>
    <w:p w14:paraId="4630EB37" w14:textId="77777777" w:rsidR="004F4BDA" w:rsidRPr="006C0346" w:rsidRDefault="004F4BDA" w:rsidP="004F4BDA">
      <w:pPr>
        <w:spacing w:after="0" w:line="240" w:lineRule="auto"/>
        <w:jc w:val="center"/>
        <w:rPr>
          <w:rFonts w:ascii="Times New Roman" w:hAnsi="Times New Roman" w:cs="Times New Roman"/>
          <w:b/>
          <w:bCs/>
          <w:color w:val="FF0000"/>
          <w:sz w:val="36"/>
          <w:szCs w:val="36"/>
        </w:rPr>
      </w:pPr>
      <w:r w:rsidRPr="006C0346">
        <w:rPr>
          <w:rFonts w:ascii="Times New Roman" w:hAnsi="Times New Roman" w:cs="Times New Roman"/>
          <w:b/>
          <w:bCs/>
          <w:color w:val="FF0000"/>
          <w:sz w:val="36"/>
          <w:szCs w:val="36"/>
        </w:rPr>
        <w:t xml:space="preserve">Годовой календарный учебный график </w:t>
      </w:r>
    </w:p>
    <w:p w14:paraId="5DBC7399" w14:textId="77777777" w:rsidR="004F4BDA" w:rsidRPr="006C0346" w:rsidRDefault="004F4BDA" w:rsidP="004F4BDA">
      <w:pPr>
        <w:spacing w:after="0" w:line="240" w:lineRule="auto"/>
        <w:jc w:val="center"/>
        <w:rPr>
          <w:rFonts w:ascii="Times New Roman" w:hAnsi="Times New Roman" w:cs="Times New Roman"/>
          <w:bCs/>
          <w:sz w:val="36"/>
          <w:szCs w:val="36"/>
        </w:rPr>
      </w:pPr>
      <w:r w:rsidRPr="006C0346">
        <w:rPr>
          <w:rFonts w:ascii="Times New Roman" w:hAnsi="Times New Roman" w:cs="Times New Roman"/>
          <w:b/>
          <w:bCs/>
          <w:color w:val="FF0000"/>
          <w:sz w:val="36"/>
          <w:szCs w:val="36"/>
        </w:rPr>
        <w:t>на 2022-2023 учебный год</w:t>
      </w:r>
    </w:p>
    <w:p w14:paraId="21AB8D86" w14:textId="77777777" w:rsidR="004F4BDA" w:rsidRPr="006C0346" w:rsidRDefault="004F4BDA" w:rsidP="004F4BDA">
      <w:pPr>
        <w:spacing w:after="0" w:line="240" w:lineRule="auto"/>
        <w:ind w:firstLine="5387"/>
        <w:rPr>
          <w:rFonts w:ascii="Times New Roman" w:hAnsi="Times New Roman" w:cs="Times New Roman"/>
          <w:bCs/>
        </w:rPr>
      </w:pPr>
    </w:p>
    <w:tbl>
      <w:tblPr>
        <w:tblStyle w:val="aa"/>
        <w:tblW w:w="10632" w:type="dxa"/>
        <w:tblInd w:w="-885" w:type="dxa"/>
        <w:tblLayout w:type="fixed"/>
        <w:tblLook w:val="04A0" w:firstRow="1" w:lastRow="0" w:firstColumn="1" w:lastColumn="0" w:noHBand="0" w:noVBand="1"/>
      </w:tblPr>
      <w:tblGrid>
        <w:gridCol w:w="424"/>
        <w:gridCol w:w="853"/>
        <w:gridCol w:w="1134"/>
        <w:gridCol w:w="861"/>
        <w:gridCol w:w="1407"/>
        <w:gridCol w:w="859"/>
        <w:gridCol w:w="1551"/>
        <w:gridCol w:w="909"/>
        <w:gridCol w:w="1217"/>
        <w:gridCol w:w="707"/>
        <w:gridCol w:w="16"/>
        <w:gridCol w:w="694"/>
      </w:tblGrid>
      <w:tr w:rsidR="004F4BDA" w:rsidRPr="006C0346" w14:paraId="2AD8848E" w14:textId="77777777" w:rsidTr="0047424A">
        <w:trPr>
          <w:cantSplit/>
          <w:trHeight w:val="1134"/>
        </w:trPr>
        <w:tc>
          <w:tcPr>
            <w:tcW w:w="424" w:type="dxa"/>
            <w:textDirection w:val="btLr"/>
          </w:tcPr>
          <w:p w14:paraId="4D611875" w14:textId="77777777" w:rsidR="004F4BDA" w:rsidRPr="006C0346" w:rsidRDefault="004F4BDA" w:rsidP="0047424A">
            <w:pPr>
              <w:ind w:left="113" w:right="113"/>
              <w:jc w:val="center"/>
              <w:rPr>
                <w:rFonts w:ascii="Times New Roman" w:hAnsi="Times New Roman" w:cs="Times New Roman"/>
                <w:b/>
                <w:bCs/>
                <w:sz w:val="18"/>
                <w:szCs w:val="18"/>
              </w:rPr>
            </w:pPr>
            <w:r w:rsidRPr="006C0346">
              <w:rPr>
                <w:rFonts w:ascii="Times New Roman" w:hAnsi="Times New Roman" w:cs="Times New Roman"/>
                <w:b/>
                <w:bCs/>
                <w:sz w:val="18"/>
                <w:szCs w:val="18"/>
              </w:rPr>
              <w:t>класс</w:t>
            </w:r>
          </w:p>
        </w:tc>
        <w:tc>
          <w:tcPr>
            <w:tcW w:w="1987" w:type="dxa"/>
            <w:gridSpan w:val="2"/>
            <w:shd w:val="clear" w:color="auto" w:fill="FFF2CC" w:themeFill="accent4" w:themeFillTint="33"/>
          </w:tcPr>
          <w:p w14:paraId="20F424FC" w14:textId="77777777" w:rsidR="004F4BDA" w:rsidRPr="006C0346" w:rsidRDefault="004F4BDA" w:rsidP="0047424A">
            <w:pPr>
              <w:jc w:val="center"/>
              <w:rPr>
                <w:rFonts w:ascii="Times New Roman" w:hAnsi="Times New Roman" w:cs="Times New Roman"/>
                <w:b/>
                <w:bCs/>
                <w:sz w:val="20"/>
                <w:szCs w:val="20"/>
              </w:rPr>
            </w:pPr>
            <w:r w:rsidRPr="006C0346">
              <w:rPr>
                <w:rFonts w:ascii="Times New Roman" w:hAnsi="Times New Roman" w:cs="Times New Roman"/>
                <w:b/>
                <w:bCs/>
                <w:sz w:val="20"/>
                <w:szCs w:val="20"/>
              </w:rPr>
              <w:t>1-ая четверть: 01.09.2022-30.10.2022</w:t>
            </w:r>
          </w:p>
        </w:tc>
        <w:tc>
          <w:tcPr>
            <w:tcW w:w="2268" w:type="dxa"/>
            <w:gridSpan w:val="2"/>
            <w:shd w:val="clear" w:color="auto" w:fill="E2EFD9" w:themeFill="accent6" w:themeFillTint="33"/>
          </w:tcPr>
          <w:p w14:paraId="513BA147" w14:textId="77777777" w:rsidR="004F4BDA" w:rsidRPr="006C0346" w:rsidRDefault="004F4BDA" w:rsidP="0047424A">
            <w:pPr>
              <w:jc w:val="center"/>
              <w:rPr>
                <w:rFonts w:ascii="Times New Roman" w:hAnsi="Times New Roman" w:cs="Times New Roman"/>
                <w:b/>
                <w:bCs/>
                <w:sz w:val="20"/>
                <w:szCs w:val="20"/>
              </w:rPr>
            </w:pPr>
            <w:r w:rsidRPr="006C0346">
              <w:rPr>
                <w:rFonts w:ascii="Times New Roman" w:hAnsi="Times New Roman" w:cs="Times New Roman"/>
                <w:b/>
                <w:bCs/>
                <w:sz w:val="20"/>
                <w:szCs w:val="20"/>
              </w:rPr>
              <w:t>2-ая четверть: 07.11.2022-27.12.2022</w:t>
            </w:r>
          </w:p>
        </w:tc>
        <w:tc>
          <w:tcPr>
            <w:tcW w:w="2410" w:type="dxa"/>
            <w:gridSpan w:val="2"/>
            <w:shd w:val="clear" w:color="auto" w:fill="DEEAF6" w:themeFill="accent1" w:themeFillTint="33"/>
          </w:tcPr>
          <w:p w14:paraId="77A6F070" w14:textId="77777777" w:rsidR="004F4BDA" w:rsidRPr="006C0346" w:rsidRDefault="004F4BDA" w:rsidP="0047424A">
            <w:pPr>
              <w:jc w:val="center"/>
              <w:rPr>
                <w:rFonts w:ascii="Times New Roman" w:hAnsi="Times New Roman" w:cs="Times New Roman"/>
                <w:b/>
                <w:bCs/>
                <w:sz w:val="20"/>
                <w:szCs w:val="20"/>
              </w:rPr>
            </w:pPr>
            <w:r w:rsidRPr="006C0346">
              <w:rPr>
                <w:rFonts w:ascii="Times New Roman" w:hAnsi="Times New Roman" w:cs="Times New Roman"/>
                <w:b/>
                <w:bCs/>
                <w:sz w:val="20"/>
                <w:szCs w:val="20"/>
              </w:rPr>
              <w:t xml:space="preserve">3-я четверть: </w:t>
            </w:r>
          </w:p>
          <w:p w14:paraId="5A62FC1C" w14:textId="77777777" w:rsidR="004F4BDA" w:rsidRPr="006C0346" w:rsidRDefault="004F4BDA" w:rsidP="0047424A">
            <w:pPr>
              <w:jc w:val="center"/>
              <w:rPr>
                <w:rFonts w:ascii="Times New Roman" w:hAnsi="Times New Roman" w:cs="Times New Roman"/>
                <w:b/>
                <w:bCs/>
                <w:sz w:val="20"/>
                <w:szCs w:val="20"/>
              </w:rPr>
            </w:pPr>
            <w:r w:rsidRPr="006C0346">
              <w:rPr>
                <w:rFonts w:ascii="Times New Roman" w:hAnsi="Times New Roman" w:cs="Times New Roman"/>
                <w:b/>
                <w:bCs/>
                <w:sz w:val="20"/>
                <w:szCs w:val="20"/>
              </w:rPr>
              <w:t>12.01.2023-26.03.2023</w:t>
            </w:r>
          </w:p>
        </w:tc>
        <w:tc>
          <w:tcPr>
            <w:tcW w:w="2126" w:type="dxa"/>
            <w:gridSpan w:val="2"/>
            <w:shd w:val="clear" w:color="auto" w:fill="FBE4D5" w:themeFill="accent2" w:themeFillTint="33"/>
          </w:tcPr>
          <w:p w14:paraId="226EAF17" w14:textId="77777777" w:rsidR="004F4BDA" w:rsidRPr="006C0346" w:rsidRDefault="004F4BDA" w:rsidP="0047424A">
            <w:pPr>
              <w:jc w:val="center"/>
              <w:rPr>
                <w:rFonts w:ascii="Times New Roman" w:hAnsi="Times New Roman" w:cs="Times New Roman"/>
                <w:b/>
                <w:bCs/>
                <w:sz w:val="20"/>
                <w:szCs w:val="20"/>
              </w:rPr>
            </w:pPr>
            <w:r w:rsidRPr="006C0346">
              <w:rPr>
                <w:rFonts w:ascii="Times New Roman" w:hAnsi="Times New Roman" w:cs="Times New Roman"/>
                <w:b/>
                <w:bCs/>
                <w:sz w:val="20"/>
                <w:szCs w:val="20"/>
              </w:rPr>
              <w:t>4-ая четверть: 03.04.2023-31.05.2023</w:t>
            </w:r>
          </w:p>
        </w:tc>
        <w:tc>
          <w:tcPr>
            <w:tcW w:w="1417" w:type="dxa"/>
            <w:gridSpan w:val="3"/>
          </w:tcPr>
          <w:p w14:paraId="0B3FD4EF" w14:textId="77777777" w:rsidR="004F4BDA" w:rsidRPr="006C0346" w:rsidRDefault="004F4BDA" w:rsidP="0047424A">
            <w:pPr>
              <w:jc w:val="center"/>
              <w:rPr>
                <w:rFonts w:ascii="Times New Roman" w:hAnsi="Times New Roman" w:cs="Times New Roman"/>
                <w:b/>
                <w:bCs/>
                <w:sz w:val="20"/>
                <w:szCs w:val="20"/>
              </w:rPr>
            </w:pPr>
            <w:r w:rsidRPr="006C0346">
              <w:rPr>
                <w:rFonts w:ascii="Times New Roman" w:hAnsi="Times New Roman" w:cs="Times New Roman"/>
                <w:b/>
                <w:bCs/>
                <w:sz w:val="20"/>
                <w:szCs w:val="20"/>
              </w:rPr>
              <w:t>Итого за учебный год</w:t>
            </w:r>
          </w:p>
        </w:tc>
      </w:tr>
      <w:tr w:rsidR="004F4BDA" w:rsidRPr="006C0346" w14:paraId="5CBE27A9" w14:textId="77777777" w:rsidTr="0047424A">
        <w:trPr>
          <w:cantSplit/>
          <w:trHeight w:val="659"/>
        </w:trPr>
        <w:tc>
          <w:tcPr>
            <w:tcW w:w="424" w:type="dxa"/>
            <w:textDirection w:val="btLr"/>
          </w:tcPr>
          <w:p w14:paraId="4F620A1C" w14:textId="77777777" w:rsidR="004F4BDA" w:rsidRPr="006C0346" w:rsidRDefault="004F4BDA" w:rsidP="0047424A">
            <w:pPr>
              <w:ind w:left="113" w:right="113"/>
              <w:jc w:val="center"/>
              <w:rPr>
                <w:rFonts w:ascii="Times New Roman" w:hAnsi="Times New Roman" w:cs="Times New Roman"/>
                <w:b/>
                <w:bCs/>
                <w:sz w:val="16"/>
                <w:szCs w:val="16"/>
              </w:rPr>
            </w:pPr>
            <w:r w:rsidRPr="006C0346">
              <w:rPr>
                <w:rFonts w:ascii="Times New Roman" w:hAnsi="Times New Roman" w:cs="Times New Roman"/>
                <w:b/>
                <w:bCs/>
                <w:sz w:val="16"/>
                <w:szCs w:val="16"/>
              </w:rPr>
              <w:t>класс</w:t>
            </w:r>
          </w:p>
        </w:tc>
        <w:tc>
          <w:tcPr>
            <w:tcW w:w="853" w:type="dxa"/>
            <w:shd w:val="clear" w:color="auto" w:fill="FFF2CC" w:themeFill="accent4" w:themeFillTint="33"/>
          </w:tcPr>
          <w:p w14:paraId="7F2ABBCB"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134" w:type="dxa"/>
            <w:shd w:val="clear" w:color="auto" w:fill="FFF2CC" w:themeFill="accent4" w:themeFillTint="33"/>
          </w:tcPr>
          <w:p w14:paraId="257362F8"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861" w:type="dxa"/>
            <w:shd w:val="clear" w:color="auto" w:fill="E2EFD9" w:themeFill="accent6" w:themeFillTint="33"/>
          </w:tcPr>
          <w:p w14:paraId="56A88043"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407" w:type="dxa"/>
            <w:shd w:val="clear" w:color="auto" w:fill="E2EFD9" w:themeFill="accent6" w:themeFillTint="33"/>
          </w:tcPr>
          <w:p w14:paraId="194D5EB6"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859" w:type="dxa"/>
            <w:shd w:val="clear" w:color="auto" w:fill="DEEAF6" w:themeFill="accent1" w:themeFillTint="33"/>
          </w:tcPr>
          <w:p w14:paraId="483733D3"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551" w:type="dxa"/>
            <w:shd w:val="clear" w:color="auto" w:fill="DEEAF6" w:themeFill="accent1" w:themeFillTint="33"/>
          </w:tcPr>
          <w:p w14:paraId="08CBF8FA"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909" w:type="dxa"/>
            <w:shd w:val="clear" w:color="auto" w:fill="FBE4D5" w:themeFill="accent2" w:themeFillTint="33"/>
          </w:tcPr>
          <w:p w14:paraId="141B41B3"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217" w:type="dxa"/>
            <w:shd w:val="clear" w:color="auto" w:fill="FBE4D5" w:themeFill="accent2" w:themeFillTint="33"/>
          </w:tcPr>
          <w:p w14:paraId="74B43050"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723" w:type="dxa"/>
            <w:gridSpan w:val="2"/>
          </w:tcPr>
          <w:p w14:paraId="3FAE676C" w14:textId="77777777" w:rsidR="004F4BDA" w:rsidRPr="006C0346" w:rsidRDefault="004F4BDA" w:rsidP="0047424A">
            <w:pPr>
              <w:jc w:val="center"/>
              <w:rPr>
                <w:rFonts w:ascii="Times New Roman" w:hAnsi="Times New Roman" w:cs="Times New Roman"/>
                <w:b/>
                <w:bCs/>
                <w:sz w:val="18"/>
                <w:szCs w:val="18"/>
              </w:rPr>
            </w:pPr>
            <w:r w:rsidRPr="006C0346">
              <w:rPr>
                <w:rFonts w:ascii="Times New Roman" w:hAnsi="Times New Roman" w:cs="Times New Roman"/>
                <w:b/>
                <w:bCs/>
                <w:sz w:val="18"/>
                <w:szCs w:val="18"/>
              </w:rPr>
              <w:t>Учебный год</w:t>
            </w:r>
          </w:p>
        </w:tc>
        <w:tc>
          <w:tcPr>
            <w:tcW w:w="694" w:type="dxa"/>
          </w:tcPr>
          <w:p w14:paraId="20C2658A" w14:textId="77777777" w:rsidR="004F4BDA" w:rsidRPr="006C0346" w:rsidRDefault="004F4BDA" w:rsidP="0047424A">
            <w:pPr>
              <w:jc w:val="center"/>
              <w:rPr>
                <w:rFonts w:ascii="Times New Roman" w:hAnsi="Times New Roman" w:cs="Times New Roman"/>
                <w:b/>
                <w:bCs/>
                <w:sz w:val="18"/>
                <w:szCs w:val="18"/>
              </w:rPr>
            </w:pPr>
            <w:r w:rsidRPr="006C0346">
              <w:rPr>
                <w:rFonts w:ascii="Times New Roman" w:hAnsi="Times New Roman" w:cs="Times New Roman"/>
                <w:b/>
                <w:bCs/>
                <w:sz w:val="18"/>
                <w:szCs w:val="18"/>
              </w:rPr>
              <w:t>каникулы</w:t>
            </w:r>
          </w:p>
        </w:tc>
      </w:tr>
      <w:tr w:rsidR="004F4BDA" w:rsidRPr="006C0346" w14:paraId="6627A2BE" w14:textId="77777777" w:rsidTr="0047424A">
        <w:tc>
          <w:tcPr>
            <w:tcW w:w="424" w:type="dxa"/>
          </w:tcPr>
          <w:p w14:paraId="06047802"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1</w:t>
            </w:r>
          </w:p>
        </w:tc>
        <w:tc>
          <w:tcPr>
            <w:tcW w:w="853" w:type="dxa"/>
            <w:shd w:val="clear" w:color="auto" w:fill="FFF2CC" w:themeFill="accent4" w:themeFillTint="33"/>
          </w:tcPr>
          <w:p w14:paraId="747C90A2"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69C5819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590AAAD2"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0948100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2C9AEEC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4EC6F7C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421D2D1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551" w:type="dxa"/>
            <w:shd w:val="clear" w:color="auto" w:fill="DEEAF6" w:themeFill="accent1" w:themeFillTint="33"/>
          </w:tcPr>
          <w:p w14:paraId="7457BF5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20.02.23-26.02.2023 </w:t>
            </w:r>
          </w:p>
          <w:p w14:paraId="655473B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p w14:paraId="73E7870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1434BC3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4625505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2087E29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180C6B3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2F78C9F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33 недели</w:t>
            </w:r>
          </w:p>
        </w:tc>
        <w:tc>
          <w:tcPr>
            <w:tcW w:w="694" w:type="dxa"/>
          </w:tcPr>
          <w:p w14:paraId="47E98F3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37 дней</w:t>
            </w:r>
          </w:p>
        </w:tc>
      </w:tr>
      <w:tr w:rsidR="004F4BDA" w:rsidRPr="006C0346" w14:paraId="502D3BB0" w14:textId="77777777" w:rsidTr="0047424A">
        <w:tc>
          <w:tcPr>
            <w:tcW w:w="424" w:type="dxa"/>
          </w:tcPr>
          <w:p w14:paraId="199B3F99"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2</w:t>
            </w:r>
          </w:p>
        </w:tc>
        <w:tc>
          <w:tcPr>
            <w:tcW w:w="853" w:type="dxa"/>
            <w:shd w:val="clear" w:color="auto" w:fill="FFF2CC" w:themeFill="accent4" w:themeFillTint="33"/>
          </w:tcPr>
          <w:p w14:paraId="73E38B9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7B70580E"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1FEF16A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32460C52"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445369F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4F155A8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013F14E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6C10F72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61E6268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555FDCA2"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59A00E6A"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6C55D0F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333FB45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2DF5F7B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21C5D518" w14:textId="77777777" w:rsidTr="0047424A">
        <w:tc>
          <w:tcPr>
            <w:tcW w:w="424" w:type="dxa"/>
          </w:tcPr>
          <w:p w14:paraId="7257B3B7"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3</w:t>
            </w:r>
          </w:p>
        </w:tc>
        <w:tc>
          <w:tcPr>
            <w:tcW w:w="853" w:type="dxa"/>
            <w:shd w:val="clear" w:color="auto" w:fill="FFF2CC" w:themeFill="accent4" w:themeFillTint="33"/>
          </w:tcPr>
          <w:p w14:paraId="2996591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07E4602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5F49BD1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2AE7FE0A"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2109819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04BCCA3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59A70D8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78BDE00E"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2749834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4A3D2C5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27DB6D6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2802150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72ECFE2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08E0591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5F900858" w14:textId="77777777" w:rsidTr="0047424A">
        <w:tc>
          <w:tcPr>
            <w:tcW w:w="424" w:type="dxa"/>
          </w:tcPr>
          <w:p w14:paraId="3D8CAD1F"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4</w:t>
            </w:r>
          </w:p>
        </w:tc>
        <w:tc>
          <w:tcPr>
            <w:tcW w:w="853" w:type="dxa"/>
            <w:shd w:val="clear" w:color="auto" w:fill="FFF2CC" w:themeFill="accent4" w:themeFillTint="33"/>
          </w:tcPr>
          <w:p w14:paraId="58DA48F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492E093E"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06255D6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627BFB2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495EC16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532DD1F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1FDD239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01AAFB1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176EC99E"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1039715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06BDF74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40C3AB5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2D90246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0DD2804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7DCA6ACD" w14:textId="77777777" w:rsidTr="0047424A">
        <w:tc>
          <w:tcPr>
            <w:tcW w:w="424" w:type="dxa"/>
          </w:tcPr>
          <w:p w14:paraId="339D0F08"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5</w:t>
            </w:r>
          </w:p>
        </w:tc>
        <w:tc>
          <w:tcPr>
            <w:tcW w:w="853" w:type="dxa"/>
            <w:shd w:val="clear" w:color="auto" w:fill="FFF2CC" w:themeFill="accent4" w:themeFillTint="33"/>
          </w:tcPr>
          <w:p w14:paraId="2B56717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2E4A8CC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7D06DBB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0B281B9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1CB7C33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50C97192"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5B16BE4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128EE4F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0EF2A78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0E11D10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5C8D552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3508C84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2CF8497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4C268BB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7F31BC87" w14:textId="77777777" w:rsidTr="0047424A">
        <w:tc>
          <w:tcPr>
            <w:tcW w:w="424" w:type="dxa"/>
          </w:tcPr>
          <w:p w14:paraId="597048AF"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6</w:t>
            </w:r>
          </w:p>
        </w:tc>
        <w:tc>
          <w:tcPr>
            <w:tcW w:w="853" w:type="dxa"/>
            <w:shd w:val="clear" w:color="auto" w:fill="FFF2CC" w:themeFill="accent4" w:themeFillTint="33"/>
          </w:tcPr>
          <w:p w14:paraId="43A1587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1FCC710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0117F2A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0EC5C35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53E3E16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684B415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2A166DA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3978E78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6E57BDD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371A2AE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01EDE03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1DBFDCE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648A368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2559C04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45661887" w14:textId="77777777" w:rsidTr="0047424A">
        <w:tc>
          <w:tcPr>
            <w:tcW w:w="424" w:type="dxa"/>
          </w:tcPr>
          <w:p w14:paraId="321A805A"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7</w:t>
            </w:r>
          </w:p>
        </w:tc>
        <w:tc>
          <w:tcPr>
            <w:tcW w:w="853" w:type="dxa"/>
            <w:shd w:val="clear" w:color="auto" w:fill="FFF2CC" w:themeFill="accent4" w:themeFillTint="33"/>
          </w:tcPr>
          <w:p w14:paraId="3DBAD988"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4438124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3621AF1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4545FC6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28F03A4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22F9A21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5DCC51CD"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026B129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60B4307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7BB5609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7847534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63529D2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7363398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40A2ECE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05312502" w14:textId="77777777" w:rsidTr="0047424A">
        <w:tc>
          <w:tcPr>
            <w:tcW w:w="424" w:type="dxa"/>
          </w:tcPr>
          <w:p w14:paraId="78C7D3FF"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8</w:t>
            </w:r>
          </w:p>
        </w:tc>
        <w:tc>
          <w:tcPr>
            <w:tcW w:w="853" w:type="dxa"/>
            <w:shd w:val="clear" w:color="auto" w:fill="FFF2CC" w:themeFill="accent4" w:themeFillTint="33"/>
          </w:tcPr>
          <w:p w14:paraId="251CDF7D"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5FB6900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79BF6F2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4017D72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6DA5BE9E"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0A8EB03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1F0B929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1A03657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0F57C84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35AAAA3A"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6F513E85"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14:paraId="1AD8712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14:paraId="7C7989F4"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5DAE5CF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3E622C86" w14:textId="77777777" w:rsidTr="0047424A">
        <w:tc>
          <w:tcPr>
            <w:tcW w:w="424" w:type="dxa"/>
          </w:tcPr>
          <w:p w14:paraId="496576D2"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9</w:t>
            </w:r>
          </w:p>
        </w:tc>
        <w:tc>
          <w:tcPr>
            <w:tcW w:w="853" w:type="dxa"/>
            <w:shd w:val="clear" w:color="auto" w:fill="FFF2CC" w:themeFill="accent4" w:themeFillTint="33"/>
          </w:tcPr>
          <w:p w14:paraId="548C3FDD"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FFF2CC" w:themeFill="accent4" w:themeFillTint="33"/>
          </w:tcPr>
          <w:p w14:paraId="237AD88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3AD090D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E2EFD9" w:themeFill="accent6" w:themeFillTint="33"/>
          </w:tcPr>
          <w:p w14:paraId="6E50BED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E2EFD9" w:themeFill="accent6" w:themeFillTint="33"/>
          </w:tcPr>
          <w:p w14:paraId="2AB58C2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11CDA1FC"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EEAF6" w:themeFill="accent1" w:themeFillTint="33"/>
          </w:tcPr>
          <w:p w14:paraId="18CC0BC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EEAF6" w:themeFill="accent1" w:themeFillTint="33"/>
          </w:tcPr>
          <w:p w14:paraId="66EC92DA"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w:t>
            </w:r>
          </w:p>
          <w:p w14:paraId="1CCAB2ED"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BE4D5" w:themeFill="accent2" w:themeFillTint="33"/>
          </w:tcPr>
          <w:p w14:paraId="273EFFF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BE4D5" w:themeFill="accent2" w:themeFillTint="33"/>
          </w:tcPr>
          <w:p w14:paraId="36EFA192"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По завершении ГИА до 31.08.2023</w:t>
            </w:r>
          </w:p>
        </w:tc>
        <w:tc>
          <w:tcPr>
            <w:tcW w:w="723" w:type="dxa"/>
            <w:gridSpan w:val="2"/>
          </w:tcPr>
          <w:p w14:paraId="22161FE7"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14:paraId="45D2ADC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4F4BDA" w:rsidRPr="006C0346" w14:paraId="26E90A79" w14:textId="77777777" w:rsidTr="0047424A">
        <w:tc>
          <w:tcPr>
            <w:tcW w:w="424" w:type="dxa"/>
          </w:tcPr>
          <w:p w14:paraId="5752DA1C" w14:textId="77777777" w:rsidR="004F4BDA" w:rsidRPr="006C0346" w:rsidRDefault="004F4BDA" w:rsidP="0047424A">
            <w:pPr>
              <w:jc w:val="center"/>
              <w:rPr>
                <w:rFonts w:ascii="Times New Roman" w:hAnsi="Times New Roman" w:cs="Times New Roman"/>
                <w:b/>
                <w:bCs/>
                <w:sz w:val="16"/>
                <w:szCs w:val="16"/>
              </w:rPr>
            </w:pPr>
          </w:p>
        </w:tc>
        <w:tc>
          <w:tcPr>
            <w:tcW w:w="4255" w:type="dxa"/>
            <w:gridSpan w:val="4"/>
            <w:shd w:val="clear" w:color="auto" w:fill="FBE4D5" w:themeFill="accent2" w:themeFillTint="33"/>
          </w:tcPr>
          <w:p w14:paraId="20863E50" w14:textId="77777777" w:rsidR="004F4BDA" w:rsidRPr="006C0346" w:rsidRDefault="004F4BDA" w:rsidP="0047424A">
            <w:pPr>
              <w:jc w:val="center"/>
              <w:rPr>
                <w:rFonts w:ascii="Times New Roman" w:hAnsi="Times New Roman" w:cs="Times New Roman"/>
                <w:b/>
                <w:bCs/>
                <w:sz w:val="18"/>
                <w:szCs w:val="18"/>
              </w:rPr>
            </w:pPr>
            <w:r w:rsidRPr="006C0346">
              <w:rPr>
                <w:rFonts w:ascii="Times New Roman" w:hAnsi="Times New Roman" w:cs="Times New Roman"/>
                <w:b/>
                <w:bCs/>
                <w:sz w:val="18"/>
                <w:szCs w:val="18"/>
              </w:rPr>
              <w:t>1-ое полугодие: 01.09.2022 – 27.12.2022</w:t>
            </w:r>
          </w:p>
        </w:tc>
        <w:tc>
          <w:tcPr>
            <w:tcW w:w="4536" w:type="dxa"/>
            <w:gridSpan w:val="4"/>
            <w:shd w:val="clear" w:color="auto" w:fill="FFF2CC" w:themeFill="accent4" w:themeFillTint="33"/>
          </w:tcPr>
          <w:p w14:paraId="59114A3E" w14:textId="77777777" w:rsidR="004F4BDA" w:rsidRPr="006C0346" w:rsidRDefault="004F4BDA" w:rsidP="0047424A">
            <w:pPr>
              <w:jc w:val="center"/>
              <w:rPr>
                <w:rFonts w:ascii="Times New Roman" w:hAnsi="Times New Roman" w:cs="Times New Roman"/>
                <w:b/>
                <w:bCs/>
                <w:sz w:val="18"/>
                <w:szCs w:val="18"/>
              </w:rPr>
            </w:pPr>
            <w:r w:rsidRPr="006C0346">
              <w:rPr>
                <w:rFonts w:ascii="Times New Roman" w:hAnsi="Times New Roman" w:cs="Times New Roman"/>
                <w:b/>
                <w:bCs/>
                <w:sz w:val="18"/>
                <w:szCs w:val="18"/>
              </w:rPr>
              <w:t>2-ое полугодие: 12.01.2023 – 31.05.2023</w:t>
            </w:r>
          </w:p>
        </w:tc>
        <w:tc>
          <w:tcPr>
            <w:tcW w:w="1417" w:type="dxa"/>
            <w:gridSpan w:val="3"/>
          </w:tcPr>
          <w:p w14:paraId="075A1BCC" w14:textId="77777777" w:rsidR="004F4BDA" w:rsidRPr="006C0346" w:rsidRDefault="004F4BDA" w:rsidP="0047424A">
            <w:pPr>
              <w:jc w:val="center"/>
              <w:rPr>
                <w:rFonts w:ascii="Times New Roman" w:hAnsi="Times New Roman" w:cs="Times New Roman"/>
                <w:b/>
                <w:bCs/>
                <w:sz w:val="18"/>
                <w:szCs w:val="18"/>
              </w:rPr>
            </w:pPr>
            <w:r w:rsidRPr="006C0346">
              <w:rPr>
                <w:rFonts w:ascii="Times New Roman" w:hAnsi="Times New Roman" w:cs="Times New Roman"/>
                <w:b/>
                <w:bCs/>
                <w:sz w:val="18"/>
                <w:szCs w:val="18"/>
              </w:rPr>
              <w:t>Итого за год</w:t>
            </w:r>
          </w:p>
        </w:tc>
      </w:tr>
      <w:tr w:rsidR="004F4BDA" w:rsidRPr="006C0346" w14:paraId="092DD7CC" w14:textId="77777777" w:rsidTr="0047424A">
        <w:tc>
          <w:tcPr>
            <w:tcW w:w="424" w:type="dxa"/>
          </w:tcPr>
          <w:p w14:paraId="5543819F" w14:textId="77777777" w:rsidR="004F4BDA" w:rsidRPr="006C0346" w:rsidRDefault="004F4BDA" w:rsidP="0047424A">
            <w:pPr>
              <w:rPr>
                <w:rFonts w:ascii="Times New Roman" w:hAnsi="Times New Roman" w:cs="Times New Roman"/>
                <w:b/>
                <w:bCs/>
                <w:sz w:val="16"/>
                <w:szCs w:val="16"/>
              </w:rPr>
            </w:pPr>
          </w:p>
        </w:tc>
        <w:tc>
          <w:tcPr>
            <w:tcW w:w="1987" w:type="dxa"/>
            <w:gridSpan w:val="2"/>
            <w:shd w:val="clear" w:color="auto" w:fill="FBE4D5" w:themeFill="accent2" w:themeFillTint="33"/>
          </w:tcPr>
          <w:p w14:paraId="19D09D69" w14:textId="77777777" w:rsidR="004F4BDA" w:rsidRPr="006C0346" w:rsidRDefault="004F4BDA" w:rsidP="0047424A">
            <w:pPr>
              <w:jc w:val="center"/>
              <w:rPr>
                <w:rFonts w:ascii="Times New Roman" w:hAnsi="Times New Roman" w:cs="Times New Roman"/>
                <w:bCs/>
              </w:rPr>
            </w:pPr>
            <w:r w:rsidRPr="006C0346">
              <w:rPr>
                <w:rFonts w:ascii="Times New Roman" w:hAnsi="Times New Roman" w:cs="Times New Roman"/>
                <w:b/>
                <w:bCs/>
                <w:sz w:val="18"/>
                <w:szCs w:val="18"/>
              </w:rPr>
              <w:t>Число учебных недель</w:t>
            </w:r>
          </w:p>
        </w:tc>
        <w:tc>
          <w:tcPr>
            <w:tcW w:w="2268" w:type="dxa"/>
            <w:gridSpan w:val="2"/>
            <w:shd w:val="clear" w:color="auto" w:fill="FBE4D5" w:themeFill="accent2" w:themeFillTint="33"/>
          </w:tcPr>
          <w:p w14:paraId="73338727" w14:textId="77777777" w:rsidR="004F4BDA" w:rsidRPr="006C0346" w:rsidRDefault="004F4BDA" w:rsidP="0047424A">
            <w:pPr>
              <w:jc w:val="center"/>
              <w:rPr>
                <w:rFonts w:ascii="Times New Roman" w:hAnsi="Times New Roman" w:cs="Times New Roman"/>
                <w:bCs/>
              </w:rPr>
            </w:pPr>
            <w:r w:rsidRPr="006C0346">
              <w:rPr>
                <w:rFonts w:ascii="Times New Roman" w:hAnsi="Times New Roman" w:cs="Times New Roman"/>
                <w:b/>
                <w:bCs/>
                <w:sz w:val="18"/>
                <w:szCs w:val="18"/>
              </w:rPr>
              <w:t>Сроки каникул</w:t>
            </w:r>
          </w:p>
        </w:tc>
        <w:tc>
          <w:tcPr>
            <w:tcW w:w="2410" w:type="dxa"/>
            <w:gridSpan w:val="2"/>
            <w:shd w:val="clear" w:color="auto" w:fill="FFF2CC" w:themeFill="accent4" w:themeFillTint="33"/>
          </w:tcPr>
          <w:p w14:paraId="1AD4E459" w14:textId="77777777" w:rsidR="004F4BDA" w:rsidRPr="006C0346" w:rsidRDefault="004F4BDA" w:rsidP="0047424A">
            <w:pPr>
              <w:jc w:val="center"/>
              <w:rPr>
                <w:rFonts w:ascii="Times New Roman" w:hAnsi="Times New Roman" w:cs="Times New Roman"/>
                <w:bCs/>
              </w:rPr>
            </w:pPr>
            <w:r w:rsidRPr="006C0346">
              <w:rPr>
                <w:rFonts w:ascii="Times New Roman" w:hAnsi="Times New Roman" w:cs="Times New Roman"/>
                <w:b/>
                <w:bCs/>
                <w:sz w:val="18"/>
                <w:szCs w:val="18"/>
              </w:rPr>
              <w:t>Число учебных недель</w:t>
            </w:r>
          </w:p>
        </w:tc>
        <w:tc>
          <w:tcPr>
            <w:tcW w:w="2126" w:type="dxa"/>
            <w:gridSpan w:val="2"/>
            <w:shd w:val="clear" w:color="auto" w:fill="FFF2CC" w:themeFill="accent4" w:themeFillTint="33"/>
          </w:tcPr>
          <w:p w14:paraId="7448E380" w14:textId="77777777" w:rsidR="004F4BDA" w:rsidRPr="006C0346" w:rsidRDefault="004F4BDA" w:rsidP="0047424A">
            <w:pPr>
              <w:jc w:val="center"/>
              <w:rPr>
                <w:rFonts w:ascii="Times New Roman" w:hAnsi="Times New Roman" w:cs="Times New Roman"/>
                <w:bCs/>
              </w:rPr>
            </w:pPr>
            <w:r w:rsidRPr="006C0346">
              <w:rPr>
                <w:rFonts w:ascii="Times New Roman" w:hAnsi="Times New Roman" w:cs="Times New Roman"/>
                <w:b/>
                <w:bCs/>
                <w:sz w:val="18"/>
                <w:szCs w:val="18"/>
              </w:rPr>
              <w:t>Сроки каникул</w:t>
            </w:r>
          </w:p>
        </w:tc>
        <w:tc>
          <w:tcPr>
            <w:tcW w:w="707" w:type="dxa"/>
          </w:tcPr>
          <w:p w14:paraId="2B4C960B" w14:textId="77777777" w:rsidR="004F4BDA" w:rsidRPr="006C0346" w:rsidRDefault="004F4BDA" w:rsidP="0047424A">
            <w:pPr>
              <w:jc w:val="center"/>
              <w:rPr>
                <w:rFonts w:ascii="Times New Roman" w:hAnsi="Times New Roman" w:cs="Times New Roman"/>
                <w:b/>
                <w:bCs/>
                <w:sz w:val="16"/>
                <w:szCs w:val="16"/>
              </w:rPr>
            </w:pPr>
            <w:r w:rsidRPr="006C0346">
              <w:rPr>
                <w:rFonts w:ascii="Times New Roman" w:hAnsi="Times New Roman" w:cs="Times New Roman"/>
                <w:b/>
                <w:bCs/>
                <w:sz w:val="14"/>
                <w:szCs w:val="14"/>
              </w:rPr>
              <w:t>Учебный</w:t>
            </w:r>
            <w:r w:rsidRPr="006C0346">
              <w:rPr>
                <w:rFonts w:ascii="Times New Roman" w:hAnsi="Times New Roman" w:cs="Times New Roman"/>
                <w:b/>
                <w:bCs/>
                <w:sz w:val="16"/>
                <w:szCs w:val="16"/>
              </w:rPr>
              <w:t xml:space="preserve"> год</w:t>
            </w:r>
          </w:p>
        </w:tc>
        <w:tc>
          <w:tcPr>
            <w:tcW w:w="710" w:type="dxa"/>
            <w:gridSpan w:val="2"/>
          </w:tcPr>
          <w:p w14:paraId="3424F73E" w14:textId="77777777" w:rsidR="004F4BDA" w:rsidRPr="006C0346" w:rsidRDefault="004F4BDA" w:rsidP="0047424A">
            <w:pPr>
              <w:jc w:val="center"/>
              <w:rPr>
                <w:rFonts w:ascii="Times New Roman" w:hAnsi="Times New Roman" w:cs="Times New Roman"/>
                <w:b/>
                <w:bCs/>
                <w:sz w:val="12"/>
                <w:szCs w:val="12"/>
              </w:rPr>
            </w:pPr>
            <w:r w:rsidRPr="006C0346">
              <w:rPr>
                <w:rFonts w:ascii="Times New Roman" w:hAnsi="Times New Roman" w:cs="Times New Roman"/>
                <w:b/>
                <w:bCs/>
                <w:sz w:val="12"/>
                <w:szCs w:val="12"/>
              </w:rPr>
              <w:t>каникулы</w:t>
            </w:r>
          </w:p>
        </w:tc>
      </w:tr>
      <w:tr w:rsidR="004F4BDA" w:rsidRPr="006C0346" w14:paraId="5B6B827C" w14:textId="77777777" w:rsidTr="0047424A">
        <w:tc>
          <w:tcPr>
            <w:tcW w:w="424" w:type="dxa"/>
          </w:tcPr>
          <w:p w14:paraId="3EBC7185"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10</w:t>
            </w:r>
          </w:p>
        </w:tc>
        <w:tc>
          <w:tcPr>
            <w:tcW w:w="1987" w:type="dxa"/>
            <w:gridSpan w:val="2"/>
            <w:shd w:val="clear" w:color="auto" w:fill="FBE4D5" w:themeFill="accent2" w:themeFillTint="33"/>
          </w:tcPr>
          <w:p w14:paraId="5E5BCEE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16 недель</w:t>
            </w:r>
          </w:p>
        </w:tc>
        <w:tc>
          <w:tcPr>
            <w:tcW w:w="2268" w:type="dxa"/>
            <w:gridSpan w:val="2"/>
            <w:shd w:val="clear" w:color="auto" w:fill="FBE4D5" w:themeFill="accent2" w:themeFillTint="33"/>
          </w:tcPr>
          <w:p w14:paraId="031E9BF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48511C5B"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p w14:paraId="6AB9A48D"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6EEAAFBA"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2410" w:type="dxa"/>
            <w:gridSpan w:val="2"/>
            <w:shd w:val="clear" w:color="auto" w:fill="FFF2CC" w:themeFill="accent4" w:themeFillTint="33"/>
          </w:tcPr>
          <w:p w14:paraId="3C64721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18 недель</w:t>
            </w:r>
          </w:p>
        </w:tc>
        <w:tc>
          <w:tcPr>
            <w:tcW w:w="2126" w:type="dxa"/>
            <w:gridSpan w:val="2"/>
            <w:shd w:val="clear" w:color="auto" w:fill="FFF2CC" w:themeFill="accent4" w:themeFillTint="33"/>
          </w:tcPr>
          <w:p w14:paraId="747A08EA"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 (7 дней)</w:t>
            </w:r>
          </w:p>
          <w:p w14:paraId="08B4DF10"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01.06.2023 -31.08.2023</w:t>
            </w:r>
          </w:p>
          <w:p w14:paraId="1DDE2B9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(92 дня)</w:t>
            </w:r>
          </w:p>
        </w:tc>
        <w:tc>
          <w:tcPr>
            <w:tcW w:w="707" w:type="dxa"/>
          </w:tcPr>
          <w:p w14:paraId="6F3A7A2B" w14:textId="77777777" w:rsidR="004F4BDA" w:rsidRPr="006C0346" w:rsidRDefault="004F4BDA" w:rsidP="0047424A">
            <w:pPr>
              <w:rPr>
                <w:rFonts w:ascii="Times New Roman" w:hAnsi="Times New Roman" w:cs="Times New Roman"/>
                <w:bCs/>
                <w:sz w:val="14"/>
                <w:szCs w:val="14"/>
              </w:rPr>
            </w:pPr>
            <w:r w:rsidRPr="006C0346">
              <w:rPr>
                <w:rFonts w:ascii="Times New Roman" w:hAnsi="Times New Roman" w:cs="Times New Roman"/>
                <w:bCs/>
                <w:sz w:val="14"/>
                <w:szCs w:val="14"/>
              </w:rPr>
              <w:t>34 недели</w:t>
            </w:r>
          </w:p>
        </w:tc>
        <w:tc>
          <w:tcPr>
            <w:tcW w:w="710" w:type="dxa"/>
            <w:gridSpan w:val="2"/>
          </w:tcPr>
          <w:p w14:paraId="316DC6AC" w14:textId="77777777" w:rsidR="004F4BDA" w:rsidRPr="006C0346" w:rsidRDefault="004F4BDA" w:rsidP="0047424A">
            <w:pPr>
              <w:rPr>
                <w:rFonts w:ascii="Times New Roman" w:hAnsi="Times New Roman" w:cs="Times New Roman"/>
                <w:bCs/>
                <w:sz w:val="14"/>
                <w:szCs w:val="14"/>
              </w:rPr>
            </w:pPr>
            <w:r w:rsidRPr="006C0346">
              <w:rPr>
                <w:rFonts w:ascii="Times New Roman" w:hAnsi="Times New Roman" w:cs="Times New Roman"/>
                <w:bCs/>
                <w:sz w:val="14"/>
                <w:szCs w:val="14"/>
              </w:rPr>
              <w:t>30 дней</w:t>
            </w:r>
          </w:p>
        </w:tc>
      </w:tr>
      <w:tr w:rsidR="004F4BDA" w:rsidRPr="006C0346" w14:paraId="4ED37070" w14:textId="77777777" w:rsidTr="0047424A">
        <w:tc>
          <w:tcPr>
            <w:tcW w:w="424" w:type="dxa"/>
          </w:tcPr>
          <w:p w14:paraId="4679AC42" w14:textId="77777777" w:rsidR="004F4BDA" w:rsidRPr="006C0346" w:rsidRDefault="004F4BDA" w:rsidP="0047424A">
            <w:pPr>
              <w:rPr>
                <w:rFonts w:ascii="Times New Roman" w:hAnsi="Times New Roman" w:cs="Times New Roman"/>
                <w:b/>
                <w:bCs/>
                <w:sz w:val="16"/>
                <w:szCs w:val="16"/>
              </w:rPr>
            </w:pPr>
            <w:r w:rsidRPr="006C0346">
              <w:rPr>
                <w:rFonts w:ascii="Times New Roman" w:hAnsi="Times New Roman" w:cs="Times New Roman"/>
                <w:b/>
                <w:bCs/>
                <w:sz w:val="16"/>
                <w:szCs w:val="16"/>
              </w:rPr>
              <w:t>11</w:t>
            </w:r>
          </w:p>
        </w:tc>
        <w:tc>
          <w:tcPr>
            <w:tcW w:w="1987" w:type="dxa"/>
            <w:gridSpan w:val="2"/>
            <w:shd w:val="clear" w:color="auto" w:fill="FBE4D5" w:themeFill="accent2" w:themeFillTint="33"/>
          </w:tcPr>
          <w:p w14:paraId="44D2385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16 недель</w:t>
            </w:r>
          </w:p>
        </w:tc>
        <w:tc>
          <w:tcPr>
            <w:tcW w:w="2268" w:type="dxa"/>
            <w:gridSpan w:val="2"/>
            <w:shd w:val="clear" w:color="auto" w:fill="FBE4D5" w:themeFill="accent2" w:themeFillTint="33"/>
          </w:tcPr>
          <w:p w14:paraId="4FC75B2F"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14:paraId="2E01F929"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p w14:paraId="1CC060A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14:paraId="1B47C5F3"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2410" w:type="dxa"/>
            <w:gridSpan w:val="2"/>
            <w:shd w:val="clear" w:color="auto" w:fill="FFF2CC" w:themeFill="accent4" w:themeFillTint="33"/>
          </w:tcPr>
          <w:p w14:paraId="2B81BD5E"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18 недель</w:t>
            </w:r>
          </w:p>
        </w:tc>
        <w:tc>
          <w:tcPr>
            <w:tcW w:w="2126" w:type="dxa"/>
            <w:gridSpan w:val="2"/>
            <w:shd w:val="clear" w:color="auto" w:fill="FFF2CC" w:themeFill="accent4" w:themeFillTint="33"/>
          </w:tcPr>
          <w:p w14:paraId="2B4A7A91"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27.03.23-02.04.23 (7 дней)</w:t>
            </w:r>
          </w:p>
          <w:p w14:paraId="634CE816" w14:textId="77777777" w:rsidR="004F4BDA" w:rsidRPr="006C0346" w:rsidRDefault="004F4BDA" w:rsidP="0047424A">
            <w:pPr>
              <w:rPr>
                <w:rFonts w:ascii="Times New Roman" w:hAnsi="Times New Roman" w:cs="Times New Roman"/>
                <w:bCs/>
                <w:sz w:val="16"/>
                <w:szCs w:val="16"/>
              </w:rPr>
            </w:pPr>
            <w:r w:rsidRPr="006C0346">
              <w:rPr>
                <w:rFonts w:ascii="Times New Roman" w:hAnsi="Times New Roman" w:cs="Times New Roman"/>
                <w:bCs/>
                <w:sz w:val="16"/>
                <w:szCs w:val="16"/>
              </w:rPr>
              <w:t>По завершении ГИА до 31.08.2023</w:t>
            </w:r>
          </w:p>
        </w:tc>
        <w:tc>
          <w:tcPr>
            <w:tcW w:w="707" w:type="dxa"/>
          </w:tcPr>
          <w:p w14:paraId="187084E9" w14:textId="77777777" w:rsidR="004F4BDA" w:rsidRPr="006C0346" w:rsidRDefault="004F4BDA" w:rsidP="0047424A">
            <w:pPr>
              <w:rPr>
                <w:rFonts w:ascii="Times New Roman" w:hAnsi="Times New Roman" w:cs="Times New Roman"/>
                <w:bCs/>
                <w:sz w:val="14"/>
                <w:szCs w:val="14"/>
              </w:rPr>
            </w:pPr>
            <w:r w:rsidRPr="006C0346">
              <w:rPr>
                <w:rFonts w:ascii="Times New Roman" w:hAnsi="Times New Roman" w:cs="Times New Roman"/>
                <w:bCs/>
                <w:sz w:val="14"/>
                <w:szCs w:val="14"/>
              </w:rPr>
              <w:t>34 недели</w:t>
            </w:r>
          </w:p>
        </w:tc>
        <w:tc>
          <w:tcPr>
            <w:tcW w:w="710" w:type="dxa"/>
            <w:gridSpan w:val="2"/>
          </w:tcPr>
          <w:p w14:paraId="2FA7AE38" w14:textId="77777777" w:rsidR="004F4BDA" w:rsidRPr="006C0346" w:rsidRDefault="004F4BDA" w:rsidP="0047424A">
            <w:pPr>
              <w:rPr>
                <w:rFonts w:ascii="Times New Roman" w:hAnsi="Times New Roman" w:cs="Times New Roman"/>
                <w:bCs/>
                <w:sz w:val="14"/>
                <w:szCs w:val="14"/>
              </w:rPr>
            </w:pPr>
            <w:r w:rsidRPr="006C0346">
              <w:rPr>
                <w:rFonts w:ascii="Times New Roman" w:hAnsi="Times New Roman" w:cs="Times New Roman"/>
                <w:bCs/>
                <w:sz w:val="14"/>
                <w:szCs w:val="14"/>
              </w:rPr>
              <w:t>30 дней</w:t>
            </w:r>
          </w:p>
        </w:tc>
      </w:tr>
    </w:tbl>
    <w:p w14:paraId="208D4737" w14:textId="77777777" w:rsidR="004F4BDA" w:rsidRPr="006C0346" w:rsidRDefault="004F4BDA" w:rsidP="004F4BDA">
      <w:pPr>
        <w:spacing w:after="0" w:line="240" w:lineRule="auto"/>
        <w:ind w:firstLine="5387"/>
        <w:rPr>
          <w:rFonts w:ascii="Times New Roman" w:hAnsi="Times New Roman" w:cs="Times New Roman"/>
          <w:bCs/>
        </w:rPr>
      </w:pPr>
    </w:p>
    <w:p w14:paraId="66F1CA3E" w14:textId="77777777" w:rsidR="004F4BDA" w:rsidRPr="006C0346" w:rsidRDefault="004F4BDA" w:rsidP="004F4BDA">
      <w:pPr>
        <w:rPr>
          <w:rFonts w:ascii="Times New Roman" w:hAnsi="Times New Roman" w:cs="Times New Roman"/>
          <w:bCs/>
        </w:rPr>
      </w:pPr>
      <w:r w:rsidRPr="006C0346">
        <w:rPr>
          <w:rFonts w:ascii="Times New Roman" w:hAnsi="Times New Roman" w:cs="Times New Roman"/>
          <w:bCs/>
        </w:rPr>
        <w:br w:type="page"/>
      </w:r>
    </w:p>
    <w:p w14:paraId="64E88E61" w14:textId="77777777" w:rsidR="004F4BDA" w:rsidRPr="006C0346" w:rsidRDefault="004F4BDA" w:rsidP="004F4BDA">
      <w:pPr>
        <w:spacing w:after="0" w:line="240" w:lineRule="auto"/>
        <w:jc w:val="center"/>
        <w:rPr>
          <w:rFonts w:ascii="Times New Roman" w:hAnsi="Times New Roman" w:cs="Times New Roman"/>
          <w:b/>
          <w:bCs/>
          <w:color w:val="FF0000"/>
          <w:sz w:val="32"/>
          <w:szCs w:val="32"/>
        </w:rPr>
      </w:pPr>
      <w:r w:rsidRPr="006C0346">
        <w:rPr>
          <w:rFonts w:ascii="Times New Roman" w:hAnsi="Times New Roman" w:cs="Times New Roman"/>
          <w:b/>
          <w:bCs/>
          <w:color w:val="FF0000"/>
          <w:sz w:val="32"/>
          <w:szCs w:val="32"/>
        </w:rPr>
        <w:t xml:space="preserve">Регламентирование образовательного процесса </w:t>
      </w:r>
    </w:p>
    <w:p w14:paraId="48AB019E" w14:textId="77777777" w:rsidR="004F4BDA" w:rsidRPr="006C0346" w:rsidRDefault="004F4BDA" w:rsidP="004F4BDA">
      <w:pPr>
        <w:spacing w:after="0" w:line="240" w:lineRule="auto"/>
        <w:jc w:val="center"/>
        <w:rPr>
          <w:rFonts w:ascii="Times New Roman" w:hAnsi="Times New Roman" w:cs="Times New Roman"/>
          <w:b/>
          <w:bCs/>
          <w:color w:val="FF0000"/>
          <w:sz w:val="32"/>
          <w:szCs w:val="32"/>
        </w:rPr>
      </w:pPr>
      <w:r w:rsidRPr="006C0346">
        <w:rPr>
          <w:rFonts w:ascii="Times New Roman" w:hAnsi="Times New Roman" w:cs="Times New Roman"/>
          <w:b/>
          <w:bCs/>
          <w:color w:val="FF0000"/>
          <w:sz w:val="32"/>
          <w:szCs w:val="32"/>
        </w:rPr>
        <w:t xml:space="preserve">на 2022-2023 учебный год </w:t>
      </w:r>
    </w:p>
    <w:p w14:paraId="6369F731" w14:textId="77777777" w:rsidR="004F4BDA" w:rsidRPr="006C0346" w:rsidRDefault="004F4BDA" w:rsidP="004F4BDA">
      <w:pPr>
        <w:spacing w:after="0" w:line="240" w:lineRule="auto"/>
        <w:jc w:val="center"/>
        <w:rPr>
          <w:rFonts w:ascii="Times New Roman" w:hAnsi="Times New Roman" w:cs="Times New Roman"/>
          <w:b/>
          <w:bCs/>
          <w:color w:val="FF0000"/>
          <w:sz w:val="32"/>
          <w:szCs w:val="32"/>
        </w:rPr>
      </w:pPr>
      <w:r w:rsidRPr="006C0346">
        <w:rPr>
          <w:rFonts w:ascii="Times New Roman" w:hAnsi="Times New Roman" w:cs="Times New Roman"/>
          <w:b/>
          <w:bCs/>
          <w:color w:val="FF0000"/>
          <w:sz w:val="32"/>
          <w:szCs w:val="32"/>
        </w:rPr>
        <w:t>(продолжительность учебных занятий по четвертям)</w:t>
      </w:r>
    </w:p>
    <w:p w14:paraId="733D091C" w14:textId="77777777" w:rsidR="004F4BDA" w:rsidRPr="006C0346" w:rsidRDefault="004F4BDA" w:rsidP="004F4BDA">
      <w:pPr>
        <w:spacing w:after="0" w:line="240" w:lineRule="auto"/>
        <w:jc w:val="center"/>
        <w:rPr>
          <w:rFonts w:ascii="Times New Roman" w:hAnsi="Times New Roman" w:cs="Times New Roman"/>
          <w:b/>
          <w:bCs/>
          <w:sz w:val="24"/>
          <w:szCs w:val="24"/>
        </w:rPr>
      </w:pPr>
    </w:p>
    <w:tbl>
      <w:tblPr>
        <w:tblW w:w="8457" w:type="dxa"/>
        <w:tblCellMar>
          <w:left w:w="0" w:type="dxa"/>
          <w:right w:w="0" w:type="dxa"/>
        </w:tblCellMar>
        <w:tblLook w:val="04A0" w:firstRow="1" w:lastRow="0" w:firstColumn="1" w:lastColumn="0" w:noHBand="0" w:noVBand="1"/>
      </w:tblPr>
      <w:tblGrid>
        <w:gridCol w:w="1845"/>
        <w:gridCol w:w="1368"/>
        <w:gridCol w:w="1368"/>
        <w:gridCol w:w="1901"/>
        <w:gridCol w:w="1975"/>
      </w:tblGrid>
      <w:tr w:rsidR="004F4BDA" w:rsidRPr="006C0346" w14:paraId="32140097" w14:textId="77777777" w:rsidTr="0047424A">
        <w:trPr>
          <w:trHeight w:val="118"/>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0793701C" w14:textId="77777777" w:rsidR="004F4BDA" w:rsidRPr="006C0346" w:rsidRDefault="004F4BDA" w:rsidP="0047424A">
            <w:pPr>
              <w:spacing w:after="0" w:line="240" w:lineRule="auto"/>
              <w:rPr>
                <w:rFonts w:ascii="Times New Roman" w:eastAsia="Times New Roman" w:hAnsi="Times New Roman" w:cs="Times New Roman"/>
                <w:b/>
                <w:sz w:val="28"/>
                <w:szCs w:val="28"/>
                <w:lang w:eastAsia="ru-RU"/>
              </w:rPr>
            </w:pPr>
            <w:r w:rsidRPr="006C0346">
              <w:rPr>
                <w:rFonts w:ascii="Times New Roman" w:eastAsia="Times New Roman" w:hAnsi="Times New Roman" w:cs="Times New Roman"/>
                <w:b/>
                <w:sz w:val="28"/>
                <w:szCs w:val="28"/>
                <w:lang w:eastAsia="ru-RU"/>
              </w:rPr>
              <w:t>Периоды</w:t>
            </w:r>
          </w:p>
        </w:tc>
        <w:tc>
          <w:tcPr>
            <w:tcW w:w="2736" w:type="dxa"/>
            <w:gridSpan w:val="2"/>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3E409C3E" w14:textId="77777777" w:rsidR="004F4BDA" w:rsidRPr="006C0346" w:rsidRDefault="004F4BDA" w:rsidP="0047424A">
            <w:pPr>
              <w:spacing w:after="0" w:line="240" w:lineRule="auto"/>
              <w:jc w:val="center"/>
              <w:textAlignment w:val="baseline"/>
              <w:rPr>
                <w:rFonts w:ascii="Arial" w:eastAsia="Times New Roman" w:hAnsi="Arial" w:cs="Arial"/>
                <w:b/>
                <w:sz w:val="28"/>
                <w:szCs w:val="28"/>
                <w:lang w:eastAsia="ru-RU"/>
              </w:rPr>
            </w:pPr>
            <w:r w:rsidRPr="006C0346">
              <w:rPr>
                <w:rFonts w:ascii="Times New Roman" w:eastAsia="Times New Roman" w:hAnsi="Times New Roman"/>
                <w:b/>
                <w:color w:val="000000"/>
                <w:kern w:val="24"/>
                <w:sz w:val="28"/>
                <w:szCs w:val="28"/>
                <w:lang w:eastAsia="ru-RU"/>
              </w:rPr>
              <w:t xml:space="preserve">Дата </w:t>
            </w:r>
          </w:p>
        </w:tc>
        <w:tc>
          <w:tcPr>
            <w:tcW w:w="3876"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4FB6C798" w14:textId="77777777" w:rsidR="004F4BDA" w:rsidRPr="006C0346" w:rsidRDefault="004F4BDA" w:rsidP="0047424A">
            <w:pPr>
              <w:spacing w:after="0" w:line="240" w:lineRule="auto"/>
              <w:jc w:val="center"/>
              <w:textAlignment w:val="baseline"/>
              <w:rPr>
                <w:rFonts w:ascii="Arial" w:eastAsia="Times New Roman" w:hAnsi="Arial" w:cs="Arial"/>
                <w:b/>
                <w:sz w:val="28"/>
                <w:szCs w:val="28"/>
                <w:lang w:eastAsia="ru-RU"/>
              </w:rPr>
            </w:pPr>
            <w:r w:rsidRPr="006C0346">
              <w:rPr>
                <w:rFonts w:ascii="Times New Roman" w:eastAsia="Times New Roman" w:hAnsi="Times New Roman"/>
                <w:b/>
                <w:color w:val="000000"/>
                <w:kern w:val="24"/>
                <w:sz w:val="28"/>
                <w:szCs w:val="28"/>
                <w:lang w:eastAsia="ru-RU"/>
              </w:rPr>
              <w:t xml:space="preserve">Продолжительность </w:t>
            </w:r>
          </w:p>
        </w:tc>
      </w:tr>
      <w:tr w:rsidR="004F4BDA" w:rsidRPr="006C0346" w14:paraId="19CE1F42" w14:textId="77777777" w:rsidTr="0047424A">
        <w:trPr>
          <w:trHeight w:val="294"/>
        </w:trPr>
        <w:tc>
          <w:tcPr>
            <w:tcW w:w="1845"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14:paraId="446769B0" w14:textId="77777777" w:rsidR="004F4BDA" w:rsidRPr="006C0346" w:rsidRDefault="004F4BDA" w:rsidP="0047424A">
            <w:pPr>
              <w:spacing w:after="0" w:line="240" w:lineRule="auto"/>
              <w:rPr>
                <w:rFonts w:ascii="Arial" w:eastAsia="Times New Roman" w:hAnsi="Arial" w:cs="Arial"/>
                <w:b/>
                <w:sz w:val="20"/>
                <w:szCs w:val="20"/>
                <w:lang w:eastAsia="ru-RU"/>
              </w:rPr>
            </w:pPr>
          </w:p>
        </w:tc>
        <w:tc>
          <w:tcPr>
            <w:tcW w:w="2736" w:type="dxa"/>
            <w:gridSpan w:val="2"/>
            <w:vMerge/>
            <w:tcBorders>
              <w:top w:val="single" w:sz="8" w:space="0" w:color="000000"/>
              <w:left w:val="single" w:sz="8" w:space="0" w:color="000000"/>
              <w:bottom w:val="single" w:sz="8" w:space="0" w:color="000000"/>
              <w:right w:val="single" w:sz="8" w:space="0" w:color="000000"/>
            </w:tcBorders>
            <w:shd w:val="clear" w:color="auto" w:fill="FFFF00"/>
            <w:vAlign w:val="center"/>
          </w:tcPr>
          <w:p w14:paraId="4E4E4DB1" w14:textId="77777777" w:rsidR="004F4BDA" w:rsidRPr="006C0346" w:rsidRDefault="004F4BDA" w:rsidP="0047424A">
            <w:pPr>
              <w:spacing w:after="0" w:line="240" w:lineRule="auto"/>
              <w:rPr>
                <w:rFonts w:ascii="Arial" w:eastAsia="Times New Roman" w:hAnsi="Arial" w:cs="Arial"/>
                <w:b/>
                <w:sz w:val="20"/>
                <w:szCs w:val="20"/>
                <w:lang w:eastAsia="ru-RU"/>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2D076774" w14:textId="77777777" w:rsidR="004F4BDA" w:rsidRPr="006C0346" w:rsidRDefault="004F4BDA" w:rsidP="0047424A">
            <w:pPr>
              <w:spacing w:after="0" w:line="240" w:lineRule="auto"/>
              <w:jc w:val="center"/>
              <w:textAlignment w:val="baseline"/>
              <w:rPr>
                <w:rFonts w:ascii="Arial" w:eastAsia="Times New Roman" w:hAnsi="Arial" w:cs="Arial"/>
                <w:b/>
                <w:sz w:val="16"/>
                <w:szCs w:val="16"/>
                <w:lang w:eastAsia="ru-RU"/>
              </w:rPr>
            </w:pPr>
            <w:r w:rsidRPr="006C0346">
              <w:rPr>
                <w:rFonts w:ascii="Times New Roman" w:eastAsia="Times New Roman" w:hAnsi="Times New Roman"/>
                <w:b/>
                <w:color w:val="000000"/>
                <w:kern w:val="24"/>
                <w:sz w:val="16"/>
                <w:szCs w:val="16"/>
                <w:lang w:eastAsia="ru-RU"/>
              </w:rPr>
              <w:t xml:space="preserve">Количество учебных недель в четверти </w:t>
            </w:r>
          </w:p>
        </w:tc>
        <w:tc>
          <w:tcPr>
            <w:tcW w:w="19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1018930D" w14:textId="77777777" w:rsidR="004F4BDA" w:rsidRPr="006C0346" w:rsidRDefault="004F4BDA" w:rsidP="0047424A">
            <w:pPr>
              <w:spacing w:after="0" w:line="240" w:lineRule="auto"/>
              <w:jc w:val="center"/>
              <w:textAlignment w:val="baseline"/>
              <w:rPr>
                <w:rFonts w:ascii="Arial" w:eastAsia="Times New Roman" w:hAnsi="Arial" w:cs="Arial"/>
                <w:b/>
                <w:sz w:val="16"/>
                <w:szCs w:val="16"/>
                <w:lang w:eastAsia="ru-RU"/>
              </w:rPr>
            </w:pPr>
            <w:r w:rsidRPr="006C0346">
              <w:rPr>
                <w:rFonts w:ascii="Times New Roman" w:eastAsia="Times New Roman" w:hAnsi="Times New Roman"/>
                <w:b/>
                <w:color w:val="000000"/>
                <w:kern w:val="24"/>
                <w:sz w:val="16"/>
                <w:szCs w:val="16"/>
                <w:lang w:eastAsia="ru-RU"/>
              </w:rPr>
              <w:t xml:space="preserve">Количество учебных дней в четверти </w:t>
            </w:r>
          </w:p>
        </w:tc>
      </w:tr>
      <w:tr w:rsidR="004F4BDA" w:rsidRPr="006C0346" w14:paraId="79B3A772" w14:textId="77777777" w:rsidTr="0047424A">
        <w:trPr>
          <w:trHeight w:val="17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91F009"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val="en-US" w:eastAsia="ru-RU"/>
              </w:rPr>
              <w:t>I</w:t>
            </w:r>
            <w:r w:rsidRPr="006C0346">
              <w:rPr>
                <w:rFonts w:ascii="Times New Roman" w:eastAsia="Times New Roman" w:hAnsi="Times New Roman"/>
                <w:color w:val="000000"/>
                <w:kern w:val="24"/>
                <w:sz w:val="24"/>
                <w:szCs w:val="24"/>
                <w:lang w:eastAsia="ru-RU"/>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B24091"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01.09.2022</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63D677"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30.10.2022</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275A43"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 xml:space="preserve"> 9 недель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BE9DAC"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54 дня</w:t>
            </w:r>
          </w:p>
        </w:tc>
      </w:tr>
      <w:tr w:rsidR="004F4BDA" w:rsidRPr="006C0346" w14:paraId="28F76510" w14:textId="77777777" w:rsidTr="0047424A">
        <w:trPr>
          <w:trHeight w:val="20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2BCA0E"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val="en-US" w:eastAsia="ru-RU"/>
              </w:rPr>
              <w:t>II</w:t>
            </w:r>
            <w:r w:rsidRPr="006C0346">
              <w:rPr>
                <w:rFonts w:ascii="Times New Roman" w:eastAsia="Times New Roman" w:hAnsi="Times New Roman"/>
                <w:color w:val="000000"/>
                <w:kern w:val="24"/>
                <w:sz w:val="24"/>
                <w:szCs w:val="24"/>
                <w:lang w:eastAsia="ru-RU"/>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F36EDA"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07.11.2022</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F06D19"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27.12.2022</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9631FF"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7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08DC48"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51 день</w:t>
            </w:r>
          </w:p>
        </w:tc>
      </w:tr>
      <w:tr w:rsidR="004F4BDA" w:rsidRPr="006C0346" w14:paraId="49EA75ED" w14:textId="77777777" w:rsidTr="0047424A">
        <w:trPr>
          <w:trHeight w:val="24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ECE56A"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val="en-US" w:eastAsia="ru-RU"/>
              </w:rPr>
              <w:t>III</w:t>
            </w:r>
            <w:r w:rsidRPr="006C0346">
              <w:rPr>
                <w:rFonts w:ascii="Times New Roman" w:eastAsia="Times New Roman" w:hAnsi="Times New Roman"/>
                <w:color w:val="000000"/>
                <w:kern w:val="24"/>
                <w:sz w:val="24"/>
                <w:szCs w:val="24"/>
                <w:lang w:eastAsia="ru-RU"/>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29F2BE"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12.01.2023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5237B1"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26.03.2023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2F64E1"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10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3DF4F1"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73 дня</w:t>
            </w:r>
          </w:p>
        </w:tc>
      </w:tr>
      <w:tr w:rsidR="004F4BDA" w:rsidRPr="006C0346" w14:paraId="086A27C9" w14:textId="77777777" w:rsidTr="0047424A">
        <w:trPr>
          <w:trHeight w:val="26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BADDAA"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val="en-US" w:eastAsia="ru-RU"/>
              </w:rPr>
              <w:t>IV</w:t>
            </w:r>
            <w:r w:rsidRPr="006C0346">
              <w:rPr>
                <w:rFonts w:ascii="Times New Roman" w:eastAsia="Times New Roman" w:hAnsi="Times New Roman"/>
                <w:color w:val="000000"/>
                <w:kern w:val="24"/>
                <w:sz w:val="24"/>
                <w:szCs w:val="24"/>
                <w:lang w:eastAsia="ru-RU"/>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D69110"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03.04.2023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87BF2B" w14:textId="77777777" w:rsidR="004F4BDA" w:rsidRPr="006C0346" w:rsidRDefault="004F4BDA" w:rsidP="0047424A">
            <w:pPr>
              <w:spacing w:after="0" w:line="240" w:lineRule="auto"/>
              <w:rPr>
                <w:rFonts w:ascii="Times New Roman" w:eastAsia="Times New Roman" w:hAnsi="Times New Roman"/>
                <w:b/>
                <w:sz w:val="24"/>
                <w:szCs w:val="24"/>
                <w:lang w:eastAsia="ru-RU"/>
              </w:rPr>
            </w:pPr>
            <w:r w:rsidRPr="006C0346">
              <w:rPr>
                <w:rFonts w:ascii="Times New Roman" w:eastAsia="Times New Roman" w:hAnsi="Times New Roman"/>
                <w:b/>
                <w:sz w:val="24"/>
                <w:szCs w:val="24"/>
                <w:lang w:eastAsia="ru-RU"/>
              </w:rPr>
              <w:t>31.05.2023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BDC2D7"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8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E8935D" w14:textId="77777777" w:rsidR="004F4BDA" w:rsidRPr="006C0346" w:rsidRDefault="004F4BDA" w:rsidP="0047424A">
            <w:pPr>
              <w:spacing w:after="0" w:line="240" w:lineRule="auto"/>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59 дней</w:t>
            </w:r>
          </w:p>
        </w:tc>
      </w:tr>
    </w:tbl>
    <w:p w14:paraId="6B850B0E" w14:textId="77777777" w:rsidR="004F4BDA" w:rsidRPr="006C0346" w:rsidRDefault="004F4BDA" w:rsidP="004F4BDA">
      <w:pPr>
        <w:rPr>
          <w:rFonts w:ascii="Times New Roman" w:hAnsi="Times New Roman" w:cs="Times New Roman"/>
          <w:sz w:val="24"/>
          <w:szCs w:val="24"/>
        </w:rPr>
      </w:pPr>
    </w:p>
    <w:p w14:paraId="6A060B66" w14:textId="77777777" w:rsidR="004F4BDA" w:rsidRPr="006C0346" w:rsidRDefault="004F4BDA" w:rsidP="004F4BDA">
      <w:pPr>
        <w:spacing w:after="0" w:line="240" w:lineRule="auto"/>
        <w:jc w:val="center"/>
        <w:rPr>
          <w:rFonts w:ascii="Times New Roman" w:hAnsi="Times New Roman"/>
          <w:color w:val="FF0000"/>
          <w:sz w:val="32"/>
          <w:szCs w:val="32"/>
        </w:rPr>
      </w:pPr>
      <w:r w:rsidRPr="006C0346">
        <w:rPr>
          <w:rFonts w:ascii="Times New Roman" w:hAnsi="Times New Roman"/>
          <w:b/>
          <w:bCs/>
          <w:color w:val="FF0000"/>
          <w:sz w:val="32"/>
          <w:szCs w:val="32"/>
        </w:rPr>
        <w:t>Регламентирование образовательного процесса на 2022-2023 учебный год (продолжительность каникул)</w:t>
      </w:r>
    </w:p>
    <w:tbl>
      <w:tblPr>
        <w:tblW w:w="9216" w:type="dxa"/>
        <w:tblCellMar>
          <w:left w:w="0" w:type="dxa"/>
          <w:right w:w="0" w:type="dxa"/>
        </w:tblCellMar>
        <w:tblLook w:val="04A0" w:firstRow="1" w:lastRow="0" w:firstColumn="1" w:lastColumn="0" w:noHBand="0" w:noVBand="1"/>
      </w:tblPr>
      <w:tblGrid>
        <w:gridCol w:w="2412"/>
        <w:gridCol w:w="1843"/>
        <w:gridCol w:w="2410"/>
        <w:gridCol w:w="2551"/>
      </w:tblGrid>
      <w:tr w:rsidR="004F4BDA" w:rsidRPr="006C0346" w14:paraId="2D0EACFA" w14:textId="77777777" w:rsidTr="0047424A">
        <w:trPr>
          <w:trHeight w:val="450"/>
        </w:trPr>
        <w:tc>
          <w:tcPr>
            <w:tcW w:w="24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04F036E1" w14:textId="77777777" w:rsidR="004F4BDA" w:rsidRPr="006C0346" w:rsidRDefault="004F4BDA" w:rsidP="0047424A">
            <w:pPr>
              <w:spacing w:after="0" w:line="240" w:lineRule="auto"/>
              <w:jc w:val="both"/>
              <w:rPr>
                <w:rFonts w:ascii="Arial" w:eastAsia="Times New Roman" w:hAnsi="Arial" w:cs="Arial"/>
                <w:b/>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0E75FBA8" w14:textId="77777777" w:rsidR="004F4BDA" w:rsidRPr="006C0346" w:rsidRDefault="004F4BDA" w:rsidP="0047424A">
            <w:pPr>
              <w:spacing w:after="0" w:line="240" w:lineRule="auto"/>
              <w:jc w:val="both"/>
              <w:textAlignment w:val="baseline"/>
              <w:rPr>
                <w:rFonts w:ascii="Arial" w:eastAsia="Times New Roman" w:hAnsi="Arial" w:cs="Arial"/>
                <w:b/>
                <w:sz w:val="24"/>
                <w:szCs w:val="24"/>
                <w:lang w:eastAsia="ru-RU"/>
              </w:rPr>
            </w:pPr>
            <w:r w:rsidRPr="006C0346">
              <w:rPr>
                <w:rFonts w:ascii="Times New Roman" w:eastAsia="Times New Roman" w:hAnsi="Times New Roman"/>
                <w:b/>
                <w:color w:val="000000"/>
                <w:kern w:val="24"/>
                <w:sz w:val="24"/>
                <w:szCs w:val="24"/>
                <w:lang w:eastAsia="ru-RU"/>
              </w:rPr>
              <w:t>Дата начала каникул</w:t>
            </w:r>
          </w:p>
        </w:tc>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5F440C0F" w14:textId="77777777" w:rsidR="004F4BDA" w:rsidRPr="006C0346" w:rsidRDefault="004F4BDA" w:rsidP="0047424A">
            <w:pPr>
              <w:spacing w:after="0" w:line="240" w:lineRule="auto"/>
              <w:jc w:val="both"/>
              <w:textAlignment w:val="baseline"/>
              <w:rPr>
                <w:rFonts w:ascii="Arial" w:eastAsia="Times New Roman" w:hAnsi="Arial" w:cs="Arial"/>
                <w:b/>
                <w:sz w:val="24"/>
                <w:szCs w:val="24"/>
                <w:lang w:eastAsia="ru-RU"/>
              </w:rPr>
            </w:pPr>
            <w:r w:rsidRPr="006C0346">
              <w:rPr>
                <w:rFonts w:ascii="Times New Roman" w:eastAsia="Times New Roman" w:hAnsi="Times New Roman"/>
                <w:b/>
                <w:color w:val="000000"/>
                <w:kern w:val="24"/>
                <w:sz w:val="24"/>
                <w:szCs w:val="24"/>
                <w:lang w:eastAsia="ru-RU"/>
              </w:rPr>
              <w:t xml:space="preserve">Дата окончания каникул </w:t>
            </w:r>
          </w:p>
        </w:tc>
        <w:tc>
          <w:tcPr>
            <w:tcW w:w="25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508F85D9" w14:textId="77777777" w:rsidR="004F4BDA" w:rsidRPr="006C0346" w:rsidRDefault="004F4BDA" w:rsidP="0047424A">
            <w:pPr>
              <w:spacing w:after="0" w:line="240" w:lineRule="auto"/>
              <w:jc w:val="both"/>
              <w:textAlignment w:val="baseline"/>
              <w:rPr>
                <w:rFonts w:ascii="Arial" w:eastAsia="Times New Roman" w:hAnsi="Arial" w:cs="Arial"/>
                <w:b/>
                <w:sz w:val="24"/>
                <w:szCs w:val="24"/>
                <w:lang w:eastAsia="ru-RU"/>
              </w:rPr>
            </w:pPr>
            <w:r w:rsidRPr="006C0346">
              <w:rPr>
                <w:rFonts w:ascii="Times New Roman" w:eastAsia="Times New Roman" w:hAnsi="Times New Roman"/>
                <w:b/>
                <w:color w:val="000000"/>
                <w:kern w:val="24"/>
                <w:sz w:val="24"/>
                <w:szCs w:val="24"/>
                <w:lang w:eastAsia="ru-RU"/>
              </w:rPr>
              <w:t xml:space="preserve">Продолжительность </w:t>
            </w:r>
          </w:p>
        </w:tc>
      </w:tr>
      <w:tr w:rsidR="004F4BDA" w:rsidRPr="006C0346" w14:paraId="417D7E9B" w14:textId="77777777" w:rsidTr="0047424A">
        <w:trPr>
          <w:trHeight w:val="16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0EAFD0"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eastAsia="ru-RU"/>
              </w:rPr>
              <w:t xml:space="preserve">Осенние каникулы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7B92DB"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31.10.2022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BDC2AA"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06.11.2022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E1A4D6"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7 дней</w:t>
            </w:r>
          </w:p>
        </w:tc>
      </w:tr>
      <w:tr w:rsidR="004F4BDA" w:rsidRPr="006C0346" w14:paraId="0751182B" w14:textId="77777777" w:rsidTr="0047424A">
        <w:trPr>
          <w:trHeight w:val="30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6EEA7C"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eastAsia="ru-RU"/>
              </w:rPr>
              <w:t>Зимние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265948"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28.12.2022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3C0EE0"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11.01.2023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137A8B"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15 дней</w:t>
            </w:r>
          </w:p>
        </w:tc>
      </w:tr>
      <w:tr w:rsidR="004F4BDA" w:rsidRPr="006C0346" w14:paraId="25B4603E" w14:textId="77777777" w:rsidTr="0047424A">
        <w:trPr>
          <w:trHeight w:val="25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18CBDD"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eastAsia="ru-RU"/>
              </w:rPr>
              <w:t>Весенние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51B780"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27.03.2023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F977A7"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02.04.2023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700674"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7 дней</w:t>
            </w:r>
          </w:p>
        </w:tc>
      </w:tr>
      <w:tr w:rsidR="004F4BDA" w:rsidRPr="006C0346" w14:paraId="42E26C9D" w14:textId="77777777" w:rsidTr="0047424A">
        <w:trPr>
          <w:trHeight w:val="243"/>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DCE4AC" w14:textId="77777777" w:rsidR="004F4BDA" w:rsidRPr="006C0346" w:rsidRDefault="004F4BDA" w:rsidP="0047424A">
            <w:pPr>
              <w:spacing w:after="0" w:line="240" w:lineRule="auto"/>
              <w:jc w:val="both"/>
              <w:textAlignment w:val="baseline"/>
              <w:rPr>
                <w:rFonts w:ascii="Arial" w:eastAsia="Times New Roman" w:hAnsi="Arial" w:cs="Arial"/>
                <w:sz w:val="24"/>
                <w:szCs w:val="24"/>
                <w:lang w:eastAsia="ru-RU"/>
              </w:rPr>
            </w:pPr>
            <w:r w:rsidRPr="006C0346">
              <w:rPr>
                <w:rFonts w:ascii="Times New Roman" w:eastAsia="Times New Roman" w:hAnsi="Times New Roman"/>
                <w:color w:val="000000"/>
                <w:kern w:val="24"/>
                <w:sz w:val="24"/>
                <w:szCs w:val="24"/>
                <w:lang w:eastAsia="ru-RU"/>
              </w:rPr>
              <w:t>Летние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3D4C2A"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01.06.2023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9FAB24"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31.08.2023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7573A5" w14:textId="77777777" w:rsidR="004F4BDA" w:rsidRPr="006C0346" w:rsidRDefault="004F4BDA" w:rsidP="0047424A">
            <w:pPr>
              <w:spacing w:after="0" w:line="240" w:lineRule="auto"/>
              <w:jc w:val="both"/>
              <w:rPr>
                <w:rFonts w:ascii="Times New Roman" w:eastAsia="Times New Roman" w:hAnsi="Times New Roman"/>
                <w:sz w:val="24"/>
                <w:szCs w:val="24"/>
                <w:lang w:eastAsia="ru-RU"/>
              </w:rPr>
            </w:pPr>
            <w:r w:rsidRPr="006C0346">
              <w:rPr>
                <w:rFonts w:ascii="Times New Roman" w:eastAsia="Times New Roman" w:hAnsi="Times New Roman"/>
                <w:sz w:val="24"/>
                <w:szCs w:val="24"/>
                <w:lang w:eastAsia="ru-RU"/>
              </w:rPr>
              <w:t>92 дня</w:t>
            </w:r>
          </w:p>
        </w:tc>
      </w:tr>
    </w:tbl>
    <w:p w14:paraId="036D9D8D" w14:textId="77777777" w:rsidR="004F4BDA" w:rsidRPr="006C0346" w:rsidRDefault="004F4BDA" w:rsidP="004F4BDA">
      <w:pPr>
        <w:spacing w:after="0" w:line="240" w:lineRule="auto"/>
        <w:jc w:val="both"/>
        <w:rPr>
          <w:rFonts w:ascii="Times New Roman" w:hAnsi="Times New Roman"/>
          <w:sz w:val="24"/>
          <w:szCs w:val="24"/>
        </w:rPr>
      </w:pPr>
    </w:p>
    <w:p w14:paraId="1F41EDE3" w14:textId="77777777" w:rsidR="004F4BDA" w:rsidRPr="006C0346" w:rsidRDefault="004F4BDA" w:rsidP="004F4BDA">
      <w:pPr>
        <w:spacing w:after="0" w:line="240" w:lineRule="auto"/>
        <w:jc w:val="both"/>
        <w:rPr>
          <w:rFonts w:ascii="Times New Roman" w:hAnsi="Times New Roman"/>
          <w:sz w:val="28"/>
          <w:szCs w:val="28"/>
        </w:rPr>
      </w:pPr>
      <w:r w:rsidRPr="006C0346">
        <w:rPr>
          <w:rFonts w:ascii="Times New Roman" w:hAnsi="Times New Roman"/>
          <w:sz w:val="28"/>
          <w:szCs w:val="28"/>
        </w:rPr>
        <w:t>Для обучающихся 1 классов устанавливаются дополнительные недельные каникулы с 20.02.2023 г. по 26.02.2023г.</w:t>
      </w:r>
    </w:p>
    <w:p w14:paraId="4288B8CC" w14:textId="12263DBC" w:rsidR="004F4BDA" w:rsidRDefault="004F4BDA" w:rsidP="009156F9">
      <w:pPr>
        <w:pStyle w:val="ab"/>
        <w:shd w:val="clear" w:color="auto" w:fill="FFFFFF"/>
        <w:spacing w:before="0" w:beforeAutospacing="0" w:after="0" w:afterAutospacing="0"/>
        <w:ind w:firstLine="708"/>
        <w:jc w:val="both"/>
        <w:rPr>
          <w:sz w:val="28"/>
          <w:szCs w:val="28"/>
        </w:rPr>
      </w:pPr>
    </w:p>
    <w:p w14:paraId="42B66C01" w14:textId="77777777" w:rsidR="000D2D81" w:rsidRPr="00872EEC" w:rsidRDefault="000D2D81" w:rsidP="00555F2D">
      <w:pPr>
        <w:spacing w:after="0" w:line="240" w:lineRule="auto"/>
        <w:ind w:firstLine="708"/>
        <w:jc w:val="both"/>
        <w:rPr>
          <w:rFonts w:ascii="Times New Roman" w:hAnsi="Times New Roman" w:cs="Times New Roman"/>
          <w:sz w:val="28"/>
          <w:szCs w:val="28"/>
        </w:rPr>
      </w:pPr>
    </w:p>
    <w:p w14:paraId="6B5A4903" w14:textId="77777777" w:rsidR="009156F9" w:rsidRPr="009156F9" w:rsidRDefault="000D2D81" w:rsidP="00555F2D">
      <w:pPr>
        <w:spacing w:after="0" w:line="240" w:lineRule="auto"/>
        <w:ind w:firstLine="708"/>
        <w:jc w:val="both"/>
        <w:rPr>
          <w:rFonts w:ascii="Times New Roman" w:hAnsi="Times New Roman" w:cs="Times New Roman"/>
          <w:b/>
          <w:sz w:val="28"/>
          <w:szCs w:val="28"/>
        </w:rPr>
      </w:pPr>
      <w:r w:rsidRPr="009156F9">
        <w:rPr>
          <w:rFonts w:ascii="Times New Roman" w:hAnsi="Times New Roman" w:cs="Times New Roman"/>
          <w:b/>
          <w:sz w:val="28"/>
          <w:szCs w:val="28"/>
        </w:rPr>
        <w:t xml:space="preserve">3.4. </w:t>
      </w:r>
      <w:r w:rsidR="009156F9" w:rsidRPr="009156F9">
        <w:rPr>
          <w:rFonts w:ascii="Times New Roman" w:hAnsi="Times New Roman" w:cs="Times New Roman"/>
          <w:b/>
          <w:sz w:val="28"/>
          <w:szCs w:val="28"/>
        </w:rPr>
        <w:t>Календарный план воспитательной работы</w:t>
      </w:r>
    </w:p>
    <w:p w14:paraId="01AFF274" w14:textId="77777777" w:rsidR="009156F9" w:rsidRPr="009156F9" w:rsidRDefault="000D2D81" w:rsidP="00555F2D">
      <w:pPr>
        <w:spacing w:after="0" w:line="240" w:lineRule="auto"/>
        <w:ind w:firstLine="708"/>
        <w:jc w:val="both"/>
        <w:rPr>
          <w:rFonts w:ascii="Times New Roman" w:hAnsi="Times New Roman" w:cs="Times New Roman"/>
          <w:i/>
          <w:sz w:val="28"/>
          <w:szCs w:val="28"/>
        </w:rPr>
      </w:pPr>
      <w:r w:rsidRPr="009156F9">
        <w:rPr>
          <w:rFonts w:ascii="Times New Roman" w:hAnsi="Times New Roman" w:cs="Times New Roman"/>
          <w:i/>
          <w:sz w:val="28"/>
          <w:szCs w:val="28"/>
        </w:rPr>
        <w:t xml:space="preserve">Пояснительная записка </w:t>
      </w:r>
    </w:p>
    <w:p w14:paraId="55F4F114" w14:textId="77777777" w:rsidR="009156F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Календарный план во</w:t>
      </w:r>
      <w:r w:rsidR="009156F9">
        <w:rPr>
          <w:rFonts w:ascii="Times New Roman" w:hAnsi="Times New Roman" w:cs="Times New Roman"/>
          <w:sz w:val="28"/>
          <w:szCs w:val="28"/>
        </w:rPr>
        <w:t>спитательной работы составлен</w:t>
      </w:r>
      <w:r w:rsidRPr="00872EEC">
        <w:rPr>
          <w:rFonts w:ascii="Times New Roman" w:hAnsi="Times New Roman" w:cs="Times New Roman"/>
          <w:sz w:val="28"/>
          <w:szCs w:val="28"/>
        </w:rPr>
        <w:t xml:space="preserve">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30D17B2A" w14:textId="77777777" w:rsidR="009156F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Календарный план разрабатывается в соответствии с модулями рабочей программы воспитания: как инвариантными, так и </w:t>
      </w:r>
      <w:proofErr w:type="gramStart"/>
      <w:r w:rsidRPr="00872EEC">
        <w:rPr>
          <w:rFonts w:ascii="Times New Roman" w:hAnsi="Times New Roman" w:cs="Times New Roman"/>
          <w:sz w:val="28"/>
          <w:szCs w:val="28"/>
        </w:rPr>
        <w:t>вариативными  —</w:t>
      </w:r>
      <w:proofErr w:type="gramEnd"/>
      <w:r w:rsidRPr="00872EEC">
        <w:rPr>
          <w:rFonts w:ascii="Times New Roman" w:hAnsi="Times New Roman" w:cs="Times New Roman"/>
          <w:sz w:val="28"/>
          <w:szCs w:val="28"/>
        </w:rPr>
        <w:t xml:space="preserve"> выбран</w:t>
      </w:r>
      <w:r w:rsidRPr="00872EEC">
        <w:rPr>
          <w:rFonts w:ascii="Times New Roman" w:hAnsi="Times New Roman" w:cs="Times New Roman"/>
          <w:sz w:val="28"/>
          <w:szCs w:val="28"/>
        </w:rPr>
        <w:lastRenderedPageBreak/>
        <w:t xml:space="preserve">ными самой образовательной организацией. При этом в разделах плана, в которых отражается индивидуальная работа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6F6EBE24" w14:textId="77777777" w:rsidR="0066667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06815AA6" w14:textId="77777777" w:rsidR="0066667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
    <w:p w14:paraId="2B7F579D" w14:textId="77777777" w:rsidR="00666679" w:rsidRDefault="000D2D81"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14:paraId="4F50FC8C" w14:textId="3C83A1F4" w:rsidR="000F308C" w:rsidRDefault="000F308C" w:rsidP="00555F2D">
      <w:pPr>
        <w:spacing w:after="0" w:line="240" w:lineRule="auto"/>
        <w:ind w:firstLine="708"/>
        <w:jc w:val="both"/>
        <w:rPr>
          <w:rFonts w:ascii="Times New Roman" w:hAnsi="Times New Roman" w:cs="Times New Roman"/>
          <w:sz w:val="28"/>
          <w:szCs w:val="28"/>
        </w:rPr>
      </w:pPr>
    </w:p>
    <w:p w14:paraId="76E56CFA" w14:textId="77777777" w:rsidR="00257DA5" w:rsidRPr="00257DA5" w:rsidRDefault="00257DA5" w:rsidP="00257DA5">
      <w:pPr>
        <w:jc w:val="center"/>
        <w:rPr>
          <w:rFonts w:hAnsi="Times New Roman" w:cs="Times New Roman"/>
          <w:b/>
          <w:bCs/>
          <w:color w:val="000000"/>
          <w:sz w:val="24"/>
          <w:szCs w:val="24"/>
        </w:rPr>
      </w:pPr>
      <w:r w:rsidRPr="00257DA5">
        <w:rPr>
          <w:rFonts w:hAnsi="Times New Roman" w:cs="Times New Roman"/>
          <w:b/>
          <w:bCs/>
          <w:color w:val="000000"/>
          <w:sz w:val="24"/>
          <w:szCs w:val="24"/>
        </w:rPr>
        <w:t>Календарный</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план</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воспитательной</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работы</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МАОУ</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«Гимназия</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w:t>
      </w:r>
      <w:r w:rsidRPr="00257DA5">
        <w:rPr>
          <w:rFonts w:hAnsi="Times New Roman" w:cs="Times New Roman"/>
          <w:b/>
          <w:bCs/>
          <w:color w:val="000000"/>
          <w:sz w:val="24"/>
          <w:szCs w:val="24"/>
        </w:rPr>
        <w:t>1</w:t>
      </w:r>
      <w:r w:rsidRPr="00257DA5">
        <w:rPr>
          <w:rFonts w:hAnsi="Times New Roman" w:cs="Times New Roman"/>
          <w:b/>
          <w:bCs/>
          <w:color w:val="000000"/>
          <w:sz w:val="24"/>
          <w:szCs w:val="24"/>
        </w:rPr>
        <w:t>»</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г</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Перми</w:t>
      </w:r>
      <w:r w:rsidRPr="00257DA5">
        <w:br/>
      </w:r>
      <w:r w:rsidRPr="00257DA5">
        <w:rPr>
          <w:rFonts w:hAnsi="Times New Roman" w:cs="Times New Roman"/>
          <w:b/>
          <w:bCs/>
          <w:color w:val="000000"/>
          <w:sz w:val="24"/>
          <w:szCs w:val="24"/>
        </w:rPr>
        <w:t>на</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уровень</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основного</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общего</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образования</w:t>
      </w:r>
      <w:r w:rsidRPr="00257DA5">
        <w:br/>
      </w:r>
      <w:r w:rsidRPr="00257DA5">
        <w:rPr>
          <w:rFonts w:hAnsi="Times New Roman" w:cs="Times New Roman"/>
          <w:b/>
          <w:bCs/>
          <w:color w:val="000000"/>
          <w:sz w:val="24"/>
          <w:szCs w:val="24"/>
        </w:rPr>
        <w:t>на</w:t>
      </w:r>
      <w:r w:rsidRPr="00257DA5">
        <w:rPr>
          <w:rFonts w:hAnsi="Times New Roman" w:cs="Times New Roman"/>
          <w:b/>
          <w:bCs/>
          <w:color w:val="000000"/>
          <w:sz w:val="24"/>
          <w:szCs w:val="24"/>
        </w:rPr>
        <w:t xml:space="preserve"> 2022-2023 </w:t>
      </w:r>
      <w:r w:rsidRPr="00257DA5">
        <w:rPr>
          <w:rFonts w:hAnsi="Times New Roman" w:cs="Times New Roman"/>
          <w:b/>
          <w:bCs/>
          <w:color w:val="000000"/>
          <w:sz w:val="24"/>
          <w:szCs w:val="24"/>
        </w:rPr>
        <w:t>учебный</w:t>
      </w:r>
      <w:r w:rsidRPr="00257DA5">
        <w:rPr>
          <w:rFonts w:hAnsi="Times New Roman" w:cs="Times New Roman"/>
          <w:b/>
          <w:bCs/>
          <w:color w:val="000000"/>
          <w:sz w:val="24"/>
          <w:szCs w:val="24"/>
        </w:rPr>
        <w:t xml:space="preserve"> </w:t>
      </w:r>
      <w:r w:rsidRPr="00257DA5">
        <w:rPr>
          <w:rFonts w:hAnsi="Times New Roman" w:cs="Times New Roman"/>
          <w:b/>
          <w:bCs/>
          <w:color w:val="000000"/>
          <w:sz w:val="24"/>
          <w:szCs w:val="24"/>
        </w:rPr>
        <w:t>год</w:t>
      </w:r>
    </w:p>
    <w:tbl>
      <w:tblPr>
        <w:tblStyle w:val="2"/>
        <w:tblW w:w="9409" w:type="dxa"/>
        <w:tblLook w:val="04A0" w:firstRow="1" w:lastRow="0" w:firstColumn="1" w:lastColumn="0" w:noHBand="0" w:noVBand="1"/>
      </w:tblPr>
      <w:tblGrid>
        <w:gridCol w:w="4270"/>
        <w:gridCol w:w="1053"/>
        <w:gridCol w:w="1681"/>
        <w:gridCol w:w="2405"/>
      </w:tblGrid>
      <w:tr w:rsidR="00257DA5" w:rsidRPr="00257DA5" w14:paraId="4C72FBB5" w14:textId="77777777" w:rsidTr="0047424A">
        <w:tc>
          <w:tcPr>
            <w:tcW w:w="4270" w:type="dxa"/>
            <w:shd w:val="clear" w:color="auto" w:fill="EDEDED" w:themeFill="accent3" w:themeFillTint="33"/>
          </w:tcPr>
          <w:p w14:paraId="5A92ADED" w14:textId="77777777" w:rsidR="00257DA5" w:rsidRPr="00257DA5" w:rsidRDefault="00257DA5" w:rsidP="00257DA5">
            <w:pPr>
              <w:jc w:val="center"/>
              <w:rPr>
                <w:rFonts w:ascii="Times New Roman" w:hAnsi="Times New Roman" w:cs="Times New Roman"/>
                <w:b/>
                <w:color w:val="000000"/>
                <w:sz w:val="20"/>
                <w:szCs w:val="20"/>
              </w:rPr>
            </w:pPr>
            <w:r w:rsidRPr="00257DA5">
              <w:rPr>
                <w:rFonts w:ascii="Times New Roman" w:hAnsi="Times New Roman" w:cs="Times New Roman"/>
                <w:b/>
                <w:color w:val="000000"/>
                <w:sz w:val="20"/>
                <w:szCs w:val="20"/>
              </w:rPr>
              <w:t>Дела, события, мероприятия</w:t>
            </w:r>
          </w:p>
        </w:tc>
        <w:tc>
          <w:tcPr>
            <w:tcW w:w="1053" w:type="dxa"/>
            <w:shd w:val="clear" w:color="auto" w:fill="EDEDED" w:themeFill="accent3" w:themeFillTint="33"/>
          </w:tcPr>
          <w:p w14:paraId="482747B8" w14:textId="77777777" w:rsidR="00257DA5" w:rsidRPr="00257DA5" w:rsidRDefault="00257DA5" w:rsidP="00257DA5">
            <w:pPr>
              <w:jc w:val="center"/>
              <w:rPr>
                <w:rFonts w:ascii="Times New Roman" w:hAnsi="Times New Roman" w:cs="Times New Roman"/>
                <w:b/>
                <w:color w:val="000000"/>
                <w:sz w:val="20"/>
                <w:szCs w:val="20"/>
              </w:rPr>
            </w:pPr>
            <w:r w:rsidRPr="00257DA5">
              <w:rPr>
                <w:rFonts w:ascii="Times New Roman" w:hAnsi="Times New Roman" w:cs="Times New Roman"/>
                <w:b/>
                <w:color w:val="000000"/>
                <w:sz w:val="20"/>
                <w:szCs w:val="20"/>
              </w:rPr>
              <w:t>Классы</w:t>
            </w:r>
          </w:p>
        </w:tc>
        <w:tc>
          <w:tcPr>
            <w:tcW w:w="1681" w:type="dxa"/>
            <w:shd w:val="clear" w:color="auto" w:fill="EDEDED" w:themeFill="accent3" w:themeFillTint="33"/>
          </w:tcPr>
          <w:p w14:paraId="25F749E4" w14:textId="77777777" w:rsidR="00257DA5" w:rsidRPr="00257DA5" w:rsidRDefault="00257DA5" w:rsidP="00257DA5">
            <w:pPr>
              <w:jc w:val="center"/>
              <w:rPr>
                <w:rFonts w:ascii="Times New Roman" w:hAnsi="Times New Roman" w:cs="Times New Roman"/>
                <w:b/>
                <w:color w:val="000000"/>
                <w:sz w:val="20"/>
                <w:szCs w:val="20"/>
              </w:rPr>
            </w:pPr>
            <w:r w:rsidRPr="00257DA5">
              <w:rPr>
                <w:rFonts w:ascii="Times New Roman" w:hAnsi="Times New Roman" w:cs="Times New Roman"/>
                <w:b/>
                <w:color w:val="000000"/>
                <w:sz w:val="20"/>
                <w:szCs w:val="20"/>
              </w:rPr>
              <w:t>Сроки</w:t>
            </w:r>
          </w:p>
        </w:tc>
        <w:tc>
          <w:tcPr>
            <w:tcW w:w="2405" w:type="dxa"/>
            <w:shd w:val="clear" w:color="auto" w:fill="EDEDED" w:themeFill="accent3" w:themeFillTint="33"/>
          </w:tcPr>
          <w:p w14:paraId="1ADA86D3" w14:textId="77777777" w:rsidR="00257DA5" w:rsidRPr="00257DA5" w:rsidRDefault="00257DA5" w:rsidP="00257DA5">
            <w:pPr>
              <w:jc w:val="center"/>
              <w:rPr>
                <w:rFonts w:ascii="Times New Roman" w:hAnsi="Times New Roman" w:cs="Times New Roman"/>
                <w:b/>
                <w:color w:val="000000"/>
                <w:sz w:val="20"/>
                <w:szCs w:val="20"/>
              </w:rPr>
            </w:pPr>
            <w:r w:rsidRPr="00257DA5">
              <w:rPr>
                <w:rFonts w:ascii="Times New Roman" w:hAnsi="Times New Roman" w:cs="Times New Roman"/>
                <w:b/>
                <w:color w:val="000000"/>
                <w:sz w:val="20"/>
                <w:szCs w:val="20"/>
              </w:rPr>
              <w:t>Ответственные</w:t>
            </w:r>
          </w:p>
        </w:tc>
      </w:tr>
      <w:tr w:rsidR="00257DA5" w:rsidRPr="00257DA5" w14:paraId="169C9C3D" w14:textId="77777777" w:rsidTr="0047424A">
        <w:tc>
          <w:tcPr>
            <w:tcW w:w="9409" w:type="dxa"/>
            <w:gridSpan w:val="4"/>
            <w:shd w:val="clear" w:color="auto" w:fill="FFFF00"/>
          </w:tcPr>
          <w:p w14:paraId="722F2B4A" w14:textId="77777777" w:rsidR="00257DA5" w:rsidRPr="00257DA5" w:rsidRDefault="00257DA5" w:rsidP="00257DA5">
            <w:pPr>
              <w:jc w:val="center"/>
              <w:rPr>
                <w:rFonts w:ascii="Times New Roman" w:hAnsi="Times New Roman" w:cs="Times New Roman"/>
                <w:b/>
                <w:color w:val="FF0000"/>
                <w:sz w:val="20"/>
                <w:szCs w:val="20"/>
              </w:rPr>
            </w:pPr>
            <w:r w:rsidRPr="00257DA5">
              <w:rPr>
                <w:rFonts w:ascii="Times New Roman" w:hAnsi="Times New Roman" w:cs="Times New Roman"/>
                <w:b/>
                <w:color w:val="FF0000"/>
                <w:sz w:val="20"/>
                <w:szCs w:val="20"/>
              </w:rPr>
              <w:t>1. Урочная деятельность</w:t>
            </w:r>
          </w:p>
        </w:tc>
      </w:tr>
      <w:tr w:rsidR="00257DA5" w:rsidRPr="00257DA5" w14:paraId="36911342" w14:textId="77777777" w:rsidTr="0047424A">
        <w:tc>
          <w:tcPr>
            <w:tcW w:w="4270" w:type="dxa"/>
          </w:tcPr>
          <w:p w14:paraId="1122886F" w14:textId="77777777" w:rsidR="00257DA5" w:rsidRPr="00257DA5" w:rsidRDefault="00257DA5" w:rsidP="00257DA5">
            <w:pPr>
              <w:jc w:val="both"/>
              <w:rPr>
                <w:rFonts w:ascii="Times New Roman" w:hAnsi="Times New Roman" w:cs="Times New Roman"/>
                <w:color w:val="000000"/>
                <w:sz w:val="20"/>
                <w:szCs w:val="20"/>
              </w:rPr>
            </w:pPr>
            <w:proofErr w:type="spellStart"/>
            <w:r w:rsidRPr="00257DA5">
              <w:rPr>
                <w:rFonts w:ascii="Times New Roman" w:hAnsi="Times New Roman" w:cs="Times New Roman"/>
                <w:color w:val="000000"/>
                <w:sz w:val="20"/>
                <w:szCs w:val="20"/>
              </w:rPr>
              <w:t>Внутриклассное</w:t>
            </w:r>
            <w:proofErr w:type="spellEnd"/>
            <w:r w:rsidRPr="00257DA5">
              <w:rPr>
                <w:rFonts w:ascii="Times New Roman" w:hAnsi="Times New Roman" w:cs="Times New Roman"/>
                <w:color w:val="000000"/>
                <w:sz w:val="20"/>
                <w:szCs w:val="20"/>
              </w:rPr>
              <w:t xml:space="preserve"> шефство</w:t>
            </w:r>
          </w:p>
        </w:tc>
        <w:tc>
          <w:tcPr>
            <w:tcW w:w="1053" w:type="dxa"/>
          </w:tcPr>
          <w:p w14:paraId="74D8CD9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3C54B7D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color w:val="000000"/>
                <w:sz w:val="20"/>
                <w:szCs w:val="20"/>
              </w:rPr>
              <w:t>В течение года</w:t>
            </w:r>
          </w:p>
        </w:tc>
        <w:tc>
          <w:tcPr>
            <w:tcW w:w="2405" w:type="dxa"/>
          </w:tcPr>
          <w:p w14:paraId="191E32D7"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05F9F581" w14:textId="77777777" w:rsidTr="0047424A">
        <w:tc>
          <w:tcPr>
            <w:tcW w:w="4270" w:type="dxa"/>
          </w:tcPr>
          <w:p w14:paraId="769CAACF"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Игровые формы учебной деятельности</w:t>
            </w:r>
          </w:p>
        </w:tc>
        <w:tc>
          <w:tcPr>
            <w:tcW w:w="1053" w:type="dxa"/>
          </w:tcPr>
          <w:p w14:paraId="7351AD4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F70596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color w:val="000000"/>
                <w:sz w:val="20"/>
                <w:szCs w:val="20"/>
              </w:rPr>
              <w:t>В течение года</w:t>
            </w:r>
          </w:p>
        </w:tc>
        <w:tc>
          <w:tcPr>
            <w:tcW w:w="2405" w:type="dxa"/>
          </w:tcPr>
          <w:p w14:paraId="34218BB9"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1B15E6C3" w14:textId="77777777" w:rsidTr="0047424A">
        <w:tc>
          <w:tcPr>
            <w:tcW w:w="4270" w:type="dxa"/>
          </w:tcPr>
          <w:p w14:paraId="614BF94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Интерактивные формы учебной деятельности</w:t>
            </w:r>
          </w:p>
        </w:tc>
        <w:tc>
          <w:tcPr>
            <w:tcW w:w="1053" w:type="dxa"/>
          </w:tcPr>
          <w:p w14:paraId="3AA7FBF4"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5979989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color w:val="000000"/>
                <w:sz w:val="20"/>
                <w:szCs w:val="20"/>
              </w:rPr>
              <w:t>В течение года</w:t>
            </w:r>
          </w:p>
        </w:tc>
        <w:tc>
          <w:tcPr>
            <w:tcW w:w="2405" w:type="dxa"/>
          </w:tcPr>
          <w:p w14:paraId="28DF56E9"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230A9E6C" w14:textId="77777777" w:rsidTr="0047424A">
        <w:tc>
          <w:tcPr>
            <w:tcW w:w="4270" w:type="dxa"/>
          </w:tcPr>
          <w:p w14:paraId="3242909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Всероссийский открытый урок «ОБЖ» (урок подготовки детей к действиям в условиях различного рода чрезвычайных ситуаций)</w:t>
            </w:r>
          </w:p>
        </w:tc>
        <w:tc>
          <w:tcPr>
            <w:tcW w:w="1053" w:type="dxa"/>
          </w:tcPr>
          <w:p w14:paraId="3EB100B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27743D0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01.09</w:t>
            </w:r>
          </w:p>
        </w:tc>
        <w:tc>
          <w:tcPr>
            <w:tcW w:w="2405" w:type="dxa"/>
          </w:tcPr>
          <w:p w14:paraId="3154F368"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52723F4B" w14:textId="77777777" w:rsidTr="0047424A">
        <w:tc>
          <w:tcPr>
            <w:tcW w:w="4270" w:type="dxa"/>
          </w:tcPr>
          <w:p w14:paraId="696C4D34"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Международный день распространения грамотности</w:t>
            </w:r>
          </w:p>
        </w:tc>
        <w:tc>
          <w:tcPr>
            <w:tcW w:w="1053" w:type="dxa"/>
          </w:tcPr>
          <w:p w14:paraId="7ADAB80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33D2D33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08.09</w:t>
            </w:r>
          </w:p>
        </w:tc>
        <w:tc>
          <w:tcPr>
            <w:tcW w:w="2405" w:type="dxa"/>
          </w:tcPr>
          <w:p w14:paraId="39FDA365"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русского языка и литературы</w:t>
            </w:r>
          </w:p>
        </w:tc>
      </w:tr>
      <w:tr w:rsidR="00257DA5" w:rsidRPr="00257DA5" w14:paraId="0414923A" w14:textId="77777777" w:rsidTr="0047424A">
        <w:tc>
          <w:tcPr>
            <w:tcW w:w="4270" w:type="dxa"/>
          </w:tcPr>
          <w:p w14:paraId="03F305C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Международный день жестовых языков (информационная минутка на уроках русского и иностранных языков)</w:t>
            </w:r>
          </w:p>
        </w:tc>
        <w:tc>
          <w:tcPr>
            <w:tcW w:w="1053" w:type="dxa"/>
          </w:tcPr>
          <w:p w14:paraId="1D315B7E"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098FAD18"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23.09</w:t>
            </w:r>
          </w:p>
        </w:tc>
        <w:tc>
          <w:tcPr>
            <w:tcW w:w="2405" w:type="dxa"/>
          </w:tcPr>
          <w:p w14:paraId="67F02DA9"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русского языка</w:t>
            </w:r>
            <w:r w:rsidRPr="00257DA5">
              <w:rPr>
                <w:rFonts w:ascii="Times New Roman" w:hAnsi="Times New Roman" w:cs="Times New Roman"/>
                <w:sz w:val="16"/>
                <w:szCs w:val="16"/>
              </w:rPr>
              <w:br/>
            </w:r>
            <w:r w:rsidRPr="00257DA5">
              <w:rPr>
                <w:rFonts w:ascii="Times New Roman" w:hAnsi="Times New Roman" w:cs="Times New Roman"/>
                <w:color w:val="000000"/>
                <w:sz w:val="16"/>
                <w:szCs w:val="16"/>
              </w:rPr>
              <w:t>Учителя иностранных языков</w:t>
            </w:r>
          </w:p>
        </w:tc>
      </w:tr>
      <w:tr w:rsidR="00257DA5" w:rsidRPr="00257DA5" w14:paraId="6FA21BA8" w14:textId="77777777" w:rsidTr="0047424A">
        <w:tc>
          <w:tcPr>
            <w:tcW w:w="4270" w:type="dxa"/>
          </w:tcPr>
          <w:p w14:paraId="243A68C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Годовщина со дня рождения Ф.М. Достоевского (информационная минутка на уроке литературы)</w:t>
            </w:r>
          </w:p>
        </w:tc>
        <w:tc>
          <w:tcPr>
            <w:tcW w:w="1053" w:type="dxa"/>
          </w:tcPr>
          <w:p w14:paraId="6FD26C7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7698DB36"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11.11</w:t>
            </w:r>
          </w:p>
        </w:tc>
        <w:tc>
          <w:tcPr>
            <w:tcW w:w="2405" w:type="dxa"/>
          </w:tcPr>
          <w:p w14:paraId="611EA4B8"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русского языка и литературы</w:t>
            </w:r>
          </w:p>
        </w:tc>
      </w:tr>
      <w:tr w:rsidR="00257DA5" w:rsidRPr="00257DA5" w14:paraId="6B2FD1D0" w14:textId="77777777" w:rsidTr="0047424A">
        <w:tc>
          <w:tcPr>
            <w:tcW w:w="4270" w:type="dxa"/>
          </w:tcPr>
          <w:p w14:paraId="390BDCB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День начала Нюрнбергского процесса (минутка информации на уроках истории и обществознания)</w:t>
            </w:r>
          </w:p>
        </w:tc>
        <w:tc>
          <w:tcPr>
            <w:tcW w:w="1053" w:type="dxa"/>
          </w:tcPr>
          <w:p w14:paraId="171E321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7C737FC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20.11</w:t>
            </w:r>
          </w:p>
        </w:tc>
        <w:tc>
          <w:tcPr>
            <w:tcW w:w="2405" w:type="dxa"/>
          </w:tcPr>
          <w:p w14:paraId="75F8F730"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истории и обществознания</w:t>
            </w:r>
          </w:p>
        </w:tc>
      </w:tr>
      <w:tr w:rsidR="00257DA5" w:rsidRPr="00257DA5" w14:paraId="10E60FFA" w14:textId="77777777" w:rsidTr="0047424A">
        <w:tc>
          <w:tcPr>
            <w:tcW w:w="4270" w:type="dxa"/>
          </w:tcPr>
          <w:p w14:paraId="24910FA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Годовщина со дня рождения Н.А. Некрасова (информационная минутка на уроках литературного чтения)</w:t>
            </w:r>
          </w:p>
        </w:tc>
        <w:tc>
          <w:tcPr>
            <w:tcW w:w="1053" w:type="dxa"/>
          </w:tcPr>
          <w:p w14:paraId="6C1138BA"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6BBA1BF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10.12</w:t>
            </w:r>
          </w:p>
        </w:tc>
        <w:tc>
          <w:tcPr>
            <w:tcW w:w="2405" w:type="dxa"/>
          </w:tcPr>
          <w:p w14:paraId="5DD00894"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русского языка и литературы</w:t>
            </w:r>
          </w:p>
        </w:tc>
      </w:tr>
      <w:tr w:rsidR="00257DA5" w:rsidRPr="00257DA5" w14:paraId="411B8315" w14:textId="77777777" w:rsidTr="0047424A">
        <w:tc>
          <w:tcPr>
            <w:tcW w:w="4270" w:type="dxa"/>
          </w:tcPr>
          <w:p w14:paraId="64FFA71C"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Интерактивные уроки родного русского языка к Международному дню родного языка</w:t>
            </w:r>
          </w:p>
        </w:tc>
        <w:tc>
          <w:tcPr>
            <w:tcW w:w="1053" w:type="dxa"/>
          </w:tcPr>
          <w:p w14:paraId="3EBACD5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F64593A"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21.02</w:t>
            </w:r>
          </w:p>
        </w:tc>
        <w:tc>
          <w:tcPr>
            <w:tcW w:w="2405" w:type="dxa"/>
          </w:tcPr>
          <w:p w14:paraId="67BFB8A5"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русского языка и литературы</w:t>
            </w:r>
          </w:p>
        </w:tc>
      </w:tr>
      <w:tr w:rsidR="00257DA5" w:rsidRPr="00257DA5" w14:paraId="4513C4EF" w14:textId="77777777" w:rsidTr="0047424A">
        <w:tc>
          <w:tcPr>
            <w:tcW w:w="4270" w:type="dxa"/>
          </w:tcPr>
          <w:p w14:paraId="5780A11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Всероссийский открытый урок «ОБЖ» (приуроченный к празднованию Всемирного дня гражданской обороны)</w:t>
            </w:r>
          </w:p>
        </w:tc>
        <w:tc>
          <w:tcPr>
            <w:tcW w:w="1053" w:type="dxa"/>
          </w:tcPr>
          <w:p w14:paraId="7CB178E6"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3F78059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01.03</w:t>
            </w:r>
          </w:p>
        </w:tc>
        <w:tc>
          <w:tcPr>
            <w:tcW w:w="2405" w:type="dxa"/>
          </w:tcPr>
          <w:p w14:paraId="7A7A68CF"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Учитель ОБЖ</w:t>
            </w:r>
          </w:p>
        </w:tc>
      </w:tr>
      <w:tr w:rsidR="00257DA5" w:rsidRPr="00257DA5" w14:paraId="36A8E7AC" w14:textId="77777777" w:rsidTr="0047424A">
        <w:tc>
          <w:tcPr>
            <w:tcW w:w="4270" w:type="dxa"/>
          </w:tcPr>
          <w:p w14:paraId="2276E8D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Всемирный день иммунитета (минутка информации на уроках биологии)</w:t>
            </w:r>
          </w:p>
        </w:tc>
        <w:tc>
          <w:tcPr>
            <w:tcW w:w="1053" w:type="dxa"/>
          </w:tcPr>
          <w:p w14:paraId="46CFDFD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2FCB237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01.03</w:t>
            </w:r>
          </w:p>
        </w:tc>
        <w:tc>
          <w:tcPr>
            <w:tcW w:w="2405" w:type="dxa"/>
          </w:tcPr>
          <w:p w14:paraId="1F1D0080"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биологии</w:t>
            </w:r>
          </w:p>
        </w:tc>
      </w:tr>
      <w:tr w:rsidR="00257DA5" w:rsidRPr="00257DA5" w14:paraId="0DF09E58" w14:textId="77777777" w:rsidTr="0047424A">
        <w:tc>
          <w:tcPr>
            <w:tcW w:w="4270" w:type="dxa"/>
          </w:tcPr>
          <w:p w14:paraId="08CC7BA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Всероссийская неделя музыки для детей и юношества</w:t>
            </w:r>
          </w:p>
        </w:tc>
        <w:tc>
          <w:tcPr>
            <w:tcW w:w="1053" w:type="dxa"/>
          </w:tcPr>
          <w:p w14:paraId="27B0FBD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4BBAC4E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21.03–27.03</w:t>
            </w:r>
          </w:p>
        </w:tc>
        <w:tc>
          <w:tcPr>
            <w:tcW w:w="2405" w:type="dxa"/>
          </w:tcPr>
          <w:p w14:paraId="572051D8"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Учитель музыки, классные руководители</w:t>
            </w:r>
          </w:p>
        </w:tc>
      </w:tr>
      <w:tr w:rsidR="00257DA5" w:rsidRPr="00257DA5" w14:paraId="1C16B4D8" w14:textId="77777777" w:rsidTr="0047424A">
        <w:tc>
          <w:tcPr>
            <w:tcW w:w="4270" w:type="dxa"/>
          </w:tcPr>
          <w:p w14:paraId="62F74566"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Неделя математики</w:t>
            </w:r>
          </w:p>
        </w:tc>
        <w:tc>
          <w:tcPr>
            <w:tcW w:w="1053" w:type="dxa"/>
          </w:tcPr>
          <w:p w14:paraId="432E331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5E6A0B4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апрель</w:t>
            </w:r>
          </w:p>
        </w:tc>
        <w:tc>
          <w:tcPr>
            <w:tcW w:w="2405" w:type="dxa"/>
          </w:tcPr>
          <w:p w14:paraId="253FCFE1"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математики</w:t>
            </w:r>
          </w:p>
        </w:tc>
      </w:tr>
      <w:tr w:rsidR="00257DA5" w:rsidRPr="00257DA5" w14:paraId="6381BFBE" w14:textId="77777777" w:rsidTr="0047424A">
        <w:tc>
          <w:tcPr>
            <w:tcW w:w="4270" w:type="dxa"/>
          </w:tcPr>
          <w:p w14:paraId="2E248E9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День государственного флага Российской Федерации (информационная минутка на уроках истории и обществознания)</w:t>
            </w:r>
          </w:p>
        </w:tc>
        <w:tc>
          <w:tcPr>
            <w:tcW w:w="1053" w:type="dxa"/>
          </w:tcPr>
          <w:p w14:paraId="4B7F4C0A"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6D94E7E8"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22.05</w:t>
            </w:r>
          </w:p>
        </w:tc>
        <w:tc>
          <w:tcPr>
            <w:tcW w:w="2405" w:type="dxa"/>
          </w:tcPr>
          <w:p w14:paraId="0491AC0A"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 xml:space="preserve">Учителя </w:t>
            </w:r>
            <w:proofErr w:type="gramStart"/>
            <w:r w:rsidRPr="00257DA5">
              <w:rPr>
                <w:rFonts w:ascii="Times New Roman" w:hAnsi="Times New Roman" w:cs="Times New Roman"/>
                <w:color w:val="000000"/>
                <w:sz w:val="16"/>
                <w:szCs w:val="16"/>
              </w:rPr>
              <w:t>истории  и</w:t>
            </w:r>
            <w:proofErr w:type="gramEnd"/>
            <w:r w:rsidRPr="00257DA5">
              <w:rPr>
                <w:rFonts w:ascii="Times New Roman" w:hAnsi="Times New Roman" w:cs="Times New Roman"/>
                <w:color w:val="000000"/>
                <w:sz w:val="16"/>
                <w:szCs w:val="16"/>
              </w:rPr>
              <w:t xml:space="preserve"> обществознания</w:t>
            </w:r>
          </w:p>
        </w:tc>
      </w:tr>
      <w:tr w:rsidR="00257DA5" w:rsidRPr="00257DA5" w14:paraId="22B9A729" w14:textId="77777777" w:rsidTr="0047424A">
        <w:tc>
          <w:tcPr>
            <w:tcW w:w="4270" w:type="dxa"/>
          </w:tcPr>
          <w:p w14:paraId="03A5BA23"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День славянской письменности и культуры (информационная минутка на уроках русского языка)</w:t>
            </w:r>
          </w:p>
        </w:tc>
        <w:tc>
          <w:tcPr>
            <w:tcW w:w="1053" w:type="dxa"/>
          </w:tcPr>
          <w:p w14:paraId="07E2899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8C5142A"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24.05</w:t>
            </w:r>
          </w:p>
        </w:tc>
        <w:tc>
          <w:tcPr>
            <w:tcW w:w="2405" w:type="dxa"/>
          </w:tcPr>
          <w:p w14:paraId="5BA34C79"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русского языка и литературы</w:t>
            </w:r>
          </w:p>
        </w:tc>
      </w:tr>
      <w:tr w:rsidR="00257DA5" w:rsidRPr="00257DA5" w14:paraId="4132E0AF" w14:textId="77777777" w:rsidTr="0047424A">
        <w:tc>
          <w:tcPr>
            <w:tcW w:w="4270" w:type="dxa"/>
          </w:tcPr>
          <w:p w14:paraId="474E844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Использование образовательной платформы «МЭО»</w:t>
            </w:r>
          </w:p>
        </w:tc>
        <w:tc>
          <w:tcPr>
            <w:tcW w:w="1053" w:type="dxa"/>
          </w:tcPr>
          <w:p w14:paraId="2A3523A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53A4CC2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7438C6E3"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2691EE40" w14:textId="77777777" w:rsidTr="0047424A">
        <w:tc>
          <w:tcPr>
            <w:tcW w:w="9409" w:type="dxa"/>
            <w:gridSpan w:val="4"/>
            <w:shd w:val="clear" w:color="auto" w:fill="FFFF00"/>
          </w:tcPr>
          <w:p w14:paraId="57E27AE8"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2. Внеурочная деятельность</w:t>
            </w:r>
          </w:p>
        </w:tc>
      </w:tr>
      <w:tr w:rsidR="00257DA5" w:rsidRPr="00257DA5" w14:paraId="40E37D0B" w14:textId="77777777" w:rsidTr="0047424A">
        <w:tc>
          <w:tcPr>
            <w:tcW w:w="4270" w:type="dxa"/>
          </w:tcPr>
          <w:p w14:paraId="476DCA2B" w14:textId="77777777" w:rsidR="00257DA5" w:rsidRPr="00257DA5" w:rsidRDefault="00257DA5" w:rsidP="00257DA5">
            <w:pPr>
              <w:jc w:val="both"/>
              <w:rPr>
                <w:rFonts w:ascii="Times New Roman" w:hAnsi="Times New Roman" w:cs="Times New Roman"/>
                <w:b/>
                <w:i/>
                <w:sz w:val="20"/>
                <w:szCs w:val="20"/>
              </w:rPr>
            </w:pPr>
            <w:proofErr w:type="spellStart"/>
            <w:r w:rsidRPr="00257DA5">
              <w:rPr>
                <w:rFonts w:ascii="Times New Roman" w:hAnsi="Times New Roman" w:cs="Times New Roman"/>
                <w:b/>
                <w:i/>
                <w:sz w:val="20"/>
                <w:szCs w:val="20"/>
              </w:rPr>
              <w:t>Общеинтеллектуальное</w:t>
            </w:r>
            <w:proofErr w:type="spellEnd"/>
            <w:r w:rsidRPr="00257DA5">
              <w:rPr>
                <w:rFonts w:ascii="Times New Roman" w:hAnsi="Times New Roman" w:cs="Times New Roman"/>
                <w:b/>
                <w:i/>
                <w:sz w:val="20"/>
                <w:szCs w:val="20"/>
              </w:rPr>
              <w:t xml:space="preserve"> направление</w:t>
            </w:r>
          </w:p>
        </w:tc>
        <w:tc>
          <w:tcPr>
            <w:tcW w:w="1053" w:type="dxa"/>
          </w:tcPr>
          <w:p w14:paraId="59F1A0F2" w14:textId="77777777" w:rsidR="00257DA5" w:rsidRPr="00257DA5" w:rsidRDefault="00257DA5" w:rsidP="00257DA5">
            <w:pPr>
              <w:jc w:val="both"/>
              <w:rPr>
                <w:rFonts w:ascii="Times New Roman" w:hAnsi="Times New Roman" w:cs="Times New Roman"/>
                <w:color w:val="000000"/>
                <w:sz w:val="20"/>
                <w:szCs w:val="20"/>
              </w:rPr>
            </w:pPr>
          </w:p>
        </w:tc>
        <w:tc>
          <w:tcPr>
            <w:tcW w:w="1681" w:type="dxa"/>
          </w:tcPr>
          <w:p w14:paraId="25B84F23"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2AC0C8C8" w14:textId="77777777" w:rsidR="00257DA5" w:rsidRPr="00257DA5" w:rsidRDefault="00257DA5" w:rsidP="00257DA5">
            <w:pPr>
              <w:jc w:val="both"/>
              <w:rPr>
                <w:rFonts w:ascii="Times New Roman" w:hAnsi="Times New Roman" w:cs="Times New Roman"/>
                <w:color w:val="000000"/>
                <w:sz w:val="20"/>
                <w:szCs w:val="20"/>
              </w:rPr>
            </w:pPr>
          </w:p>
        </w:tc>
      </w:tr>
      <w:tr w:rsidR="00257DA5" w:rsidRPr="00257DA5" w14:paraId="0B16ED4B" w14:textId="77777777" w:rsidTr="0047424A">
        <w:tc>
          <w:tcPr>
            <w:tcW w:w="4270" w:type="dxa"/>
          </w:tcPr>
          <w:p w14:paraId="7240E76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«Учусь создавать проект»</w:t>
            </w:r>
          </w:p>
        </w:tc>
        <w:tc>
          <w:tcPr>
            <w:tcW w:w="1053" w:type="dxa"/>
          </w:tcPr>
          <w:p w14:paraId="3EFA8DDF"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2D217F0D"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7913E3CB" w14:textId="77777777" w:rsidR="00257DA5" w:rsidRPr="00257DA5" w:rsidRDefault="00257DA5" w:rsidP="00257DA5">
            <w:pPr>
              <w:rPr>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72244C4C" w14:textId="77777777" w:rsidTr="0047424A">
        <w:tc>
          <w:tcPr>
            <w:tcW w:w="4270" w:type="dxa"/>
          </w:tcPr>
          <w:p w14:paraId="099A042E"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мире книг</w:t>
            </w:r>
          </w:p>
        </w:tc>
        <w:tc>
          <w:tcPr>
            <w:tcW w:w="1053" w:type="dxa"/>
          </w:tcPr>
          <w:p w14:paraId="749F197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5-6</w:t>
            </w:r>
          </w:p>
        </w:tc>
        <w:tc>
          <w:tcPr>
            <w:tcW w:w="1681" w:type="dxa"/>
          </w:tcPr>
          <w:p w14:paraId="16A02839"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1933C549" w14:textId="77777777" w:rsidR="00257DA5" w:rsidRPr="00257DA5" w:rsidRDefault="00257DA5" w:rsidP="00257DA5">
            <w:pPr>
              <w:rPr>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49EC4B13" w14:textId="77777777" w:rsidTr="0047424A">
        <w:tc>
          <w:tcPr>
            <w:tcW w:w="4270" w:type="dxa"/>
          </w:tcPr>
          <w:p w14:paraId="758FE416" w14:textId="77777777" w:rsidR="00257DA5" w:rsidRPr="00257DA5" w:rsidRDefault="00257DA5" w:rsidP="00257DA5">
            <w:pPr>
              <w:jc w:val="both"/>
              <w:rPr>
                <w:rFonts w:ascii="Times New Roman" w:hAnsi="Times New Roman" w:cs="Times New Roman"/>
                <w:color w:val="000000"/>
                <w:sz w:val="20"/>
                <w:szCs w:val="20"/>
              </w:rPr>
            </w:pPr>
            <w:r w:rsidRPr="00257DA5">
              <w:rPr>
                <w:rFonts w:hAnsi="Times New Roman" w:cs="Times New Roman"/>
                <w:color w:val="000000"/>
                <w:sz w:val="20"/>
                <w:szCs w:val="20"/>
              </w:rPr>
              <w:t>Геометрия</w:t>
            </w:r>
            <w:r w:rsidRPr="00257DA5">
              <w:rPr>
                <w:rFonts w:hAnsi="Times New Roman" w:cs="Times New Roman"/>
                <w:color w:val="000000"/>
                <w:sz w:val="20"/>
                <w:szCs w:val="20"/>
              </w:rPr>
              <w:t xml:space="preserve"> </w:t>
            </w:r>
            <w:r w:rsidRPr="00257DA5">
              <w:rPr>
                <w:rFonts w:hAnsi="Times New Roman" w:cs="Times New Roman"/>
                <w:color w:val="000000"/>
                <w:sz w:val="20"/>
                <w:szCs w:val="20"/>
              </w:rPr>
              <w:t>вокруг</w:t>
            </w:r>
            <w:r w:rsidRPr="00257DA5">
              <w:rPr>
                <w:rFonts w:hAnsi="Times New Roman" w:cs="Times New Roman"/>
                <w:color w:val="000000"/>
                <w:sz w:val="20"/>
                <w:szCs w:val="20"/>
              </w:rPr>
              <w:t xml:space="preserve"> </w:t>
            </w:r>
            <w:r w:rsidRPr="00257DA5">
              <w:rPr>
                <w:rFonts w:hAnsi="Times New Roman" w:cs="Times New Roman"/>
                <w:color w:val="000000"/>
                <w:sz w:val="20"/>
                <w:szCs w:val="20"/>
              </w:rPr>
              <w:t>нас</w:t>
            </w:r>
          </w:p>
        </w:tc>
        <w:tc>
          <w:tcPr>
            <w:tcW w:w="1053" w:type="dxa"/>
          </w:tcPr>
          <w:p w14:paraId="2C2E102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6-7</w:t>
            </w:r>
          </w:p>
        </w:tc>
        <w:tc>
          <w:tcPr>
            <w:tcW w:w="1681" w:type="dxa"/>
          </w:tcPr>
          <w:p w14:paraId="7E2ECB95"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64451966" w14:textId="77777777" w:rsidR="00257DA5" w:rsidRPr="00257DA5" w:rsidRDefault="00257DA5" w:rsidP="00257DA5">
            <w:pPr>
              <w:rPr>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4F00C822" w14:textId="77777777" w:rsidTr="0047424A">
        <w:tc>
          <w:tcPr>
            <w:tcW w:w="4270" w:type="dxa"/>
          </w:tcPr>
          <w:p w14:paraId="0908FCC2" w14:textId="77777777" w:rsidR="00257DA5" w:rsidRPr="00257DA5" w:rsidRDefault="00257DA5" w:rsidP="00257DA5">
            <w:pPr>
              <w:jc w:val="both"/>
              <w:rPr>
                <w:rFonts w:ascii="Times New Roman" w:hAnsi="Times New Roman" w:cs="Times New Roman"/>
                <w:b/>
                <w:i/>
                <w:sz w:val="20"/>
                <w:szCs w:val="20"/>
              </w:rPr>
            </w:pPr>
            <w:r w:rsidRPr="00257DA5">
              <w:rPr>
                <w:rFonts w:ascii="Times New Roman" w:hAnsi="Times New Roman" w:cs="Times New Roman"/>
                <w:b/>
                <w:i/>
                <w:sz w:val="20"/>
                <w:szCs w:val="20"/>
              </w:rPr>
              <w:t>Общекультурное направление</w:t>
            </w:r>
          </w:p>
        </w:tc>
        <w:tc>
          <w:tcPr>
            <w:tcW w:w="1053" w:type="dxa"/>
          </w:tcPr>
          <w:p w14:paraId="38D564AF" w14:textId="77777777" w:rsidR="00257DA5" w:rsidRPr="00257DA5" w:rsidRDefault="00257DA5" w:rsidP="00257DA5">
            <w:pPr>
              <w:jc w:val="both"/>
              <w:rPr>
                <w:rFonts w:ascii="Times New Roman" w:hAnsi="Times New Roman" w:cs="Times New Roman"/>
                <w:color w:val="000000"/>
                <w:sz w:val="20"/>
                <w:szCs w:val="20"/>
              </w:rPr>
            </w:pPr>
          </w:p>
        </w:tc>
        <w:tc>
          <w:tcPr>
            <w:tcW w:w="1681" w:type="dxa"/>
          </w:tcPr>
          <w:p w14:paraId="6D846EFB"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0CA2721F" w14:textId="77777777" w:rsidR="00257DA5" w:rsidRPr="00257DA5" w:rsidRDefault="00257DA5" w:rsidP="00257DA5">
            <w:pPr>
              <w:jc w:val="both"/>
              <w:rPr>
                <w:rFonts w:ascii="Times New Roman" w:hAnsi="Times New Roman" w:cs="Times New Roman"/>
                <w:color w:val="000000"/>
                <w:sz w:val="16"/>
                <w:szCs w:val="16"/>
              </w:rPr>
            </w:pPr>
          </w:p>
        </w:tc>
      </w:tr>
      <w:tr w:rsidR="00257DA5" w:rsidRPr="00257DA5" w14:paraId="34952501" w14:textId="77777777" w:rsidTr="0047424A">
        <w:tc>
          <w:tcPr>
            <w:tcW w:w="4270" w:type="dxa"/>
          </w:tcPr>
          <w:p w14:paraId="6C0A950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Ансамбль «Капель»</w:t>
            </w:r>
          </w:p>
        </w:tc>
        <w:tc>
          <w:tcPr>
            <w:tcW w:w="1053" w:type="dxa"/>
          </w:tcPr>
          <w:p w14:paraId="6D03C46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5-6</w:t>
            </w:r>
          </w:p>
        </w:tc>
        <w:tc>
          <w:tcPr>
            <w:tcW w:w="1681" w:type="dxa"/>
          </w:tcPr>
          <w:p w14:paraId="44923FF7"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39ACC883"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ПДО</w:t>
            </w:r>
          </w:p>
        </w:tc>
      </w:tr>
      <w:tr w:rsidR="00257DA5" w:rsidRPr="00257DA5" w14:paraId="049A06E2" w14:textId="77777777" w:rsidTr="0047424A">
        <w:tc>
          <w:tcPr>
            <w:tcW w:w="4270" w:type="dxa"/>
          </w:tcPr>
          <w:p w14:paraId="58B961EA"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КВН</w:t>
            </w:r>
          </w:p>
        </w:tc>
        <w:tc>
          <w:tcPr>
            <w:tcW w:w="1053" w:type="dxa"/>
          </w:tcPr>
          <w:p w14:paraId="5AEE43F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01B17103"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0F492841"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Зам директора ВР</w:t>
            </w:r>
          </w:p>
        </w:tc>
      </w:tr>
      <w:tr w:rsidR="00257DA5" w:rsidRPr="00257DA5" w14:paraId="53D8D05D" w14:textId="77777777" w:rsidTr="0047424A">
        <w:tc>
          <w:tcPr>
            <w:tcW w:w="4270" w:type="dxa"/>
          </w:tcPr>
          <w:p w14:paraId="2406B83D" w14:textId="77777777" w:rsidR="00257DA5" w:rsidRPr="00257DA5" w:rsidRDefault="00257DA5" w:rsidP="00257DA5">
            <w:pPr>
              <w:jc w:val="both"/>
              <w:rPr>
                <w:rFonts w:ascii="Times New Roman" w:hAnsi="Times New Roman" w:cs="Times New Roman"/>
                <w:b/>
                <w:i/>
                <w:sz w:val="20"/>
                <w:szCs w:val="20"/>
              </w:rPr>
            </w:pPr>
            <w:r w:rsidRPr="00257DA5">
              <w:rPr>
                <w:rFonts w:ascii="Times New Roman" w:hAnsi="Times New Roman" w:cs="Times New Roman"/>
                <w:b/>
                <w:i/>
                <w:sz w:val="20"/>
                <w:szCs w:val="20"/>
              </w:rPr>
              <w:t>Спортивно – оздоровительное направление</w:t>
            </w:r>
          </w:p>
        </w:tc>
        <w:tc>
          <w:tcPr>
            <w:tcW w:w="1053" w:type="dxa"/>
          </w:tcPr>
          <w:p w14:paraId="30D6AF1D" w14:textId="77777777" w:rsidR="00257DA5" w:rsidRPr="00257DA5" w:rsidRDefault="00257DA5" w:rsidP="00257DA5">
            <w:pPr>
              <w:jc w:val="both"/>
              <w:rPr>
                <w:rFonts w:ascii="Times New Roman" w:hAnsi="Times New Roman" w:cs="Times New Roman"/>
                <w:color w:val="000000"/>
                <w:sz w:val="20"/>
                <w:szCs w:val="20"/>
              </w:rPr>
            </w:pPr>
          </w:p>
        </w:tc>
        <w:tc>
          <w:tcPr>
            <w:tcW w:w="1681" w:type="dxa"/>
          </w:tcPr>
          <w:p w14:paraId="3708B2CB"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63BFE59E" w14:textId="77777777" w:rsidR="00257DA5" w:rsidRPr="00257DA5" w:rsidRDefault="00257DA5" w:rsidP="00257DA5">
            <w:pPr>
              <w:jc w:val="both"/>
              <w:rPr>
                <w:rFonts w:ascii="Times New Roman" w:hAnsi="Times New Roman" w:cs="Times New Roman"/>
                <w:color w:val="000000"/>
                <w:sz w:val="16"/>
                <w:szCs w:val="16"/>
              </w:rPr>
            </w:pPr>
          </w:p>
        </w:tc>
      </w:tr>
      <w:tr w:rsidR="00257DA5" w:rsidRPr="00257DA5" w14:paraId="6B617959" w14:textId="77777777" w:rsidTr="0047424A">
        <w:tc>
          <w:tcPr>
            <w:tcW w:w="4270" w:type="dxa"/>
          </w:tcPr>
          <w:p w14:paraId="3FBE643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ИЮД</w:t>
            </w:r>
          </w:p>
        </w:tc>
        <w:tc>
          <w:tcPr>
            <w:tcW w:w="1053" w:type="dxa"/>
          </w:tcPr>
          <w:p w14:paraId="06166E9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259C5E16"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7AD22850"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Зам директора ВР</w:t>
            </w:r>
          </w:p>
        </w:tc>
      </w:tr>
      <w:tr w:rsidR="00257DA5" w:rsidRPr="00257DA5" w14:paraId="48830709" w14:textId="77777777" w:rsidTr="0047424A">
        <w:tc>
          <w:tcPr>
            <w:tcW w:w="4270" w:type="dxa"/>
          </w:tcPr>
          <w:p w14:paraId="157947F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ДЮП</w:t>
            </w:r>
          </w:p>
        </w:tc>
        <w:tc>
          <w:tcPr>
            <w:tcW w:w="1053" w:type="dxa"/>
          </w:tcPr>
          <w:p w14:paraId="68C99EB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9DB0590"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02711D70"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Зам директора ВР</w:t>
            </w:r>
          </w:p>
        </w:tc>
      </w:tr>
      <w:tr w:rsidR="00257DA5" w:rsidRPr="00257DA5" w14:paraId="697F4BCC" w14:textId="77777777" w:rsidTr="0047424A">
        <w:tc>
          <w:tcPr>
            <w:tcW w:w="4270" w:type="dxa"/>
          </w:tcPr>
          <w:p w14:paraId="65B1CAB2" w14:textId="77777777" w:rsidR="00257DA5" w:rsidRPr="00257DA5" w:rsidRDefault="00257DA5" w:rsidP="00257DA5">
            <w:pPr>
              <w:jc w:val="both"/>
              <w:rPr>
                <w:rFonts w:ascii="Times New Roman" w:hAnsi="Times New Roman" w:cs="Times New Roman"/>
                <w:color w:val="000000"/>
                <w:sz w:val="20"/>
                <w:szCs w:val="20"/>
              </w:rPr>
            </w:pPr>
            <w:proofErr w:type="spellStart"/>
            <w:r w:rsidRPr="00257DA5">
              <w:rPr>
                <w:rFonts w:ascii="Times New Roman" w:hAnsi="Times New Roman" w:cs="Times New Roman"/>
                <w:color w:val="000000"/>
                <w:sz w:val="20"/>
                <w:szCs w:val="20"/>
              </w:rPr>
              <w:t>Черлидинг</w:t>
            </w:r>
            <w:proofErr w:type="spellEnd"/>
            <w:r w:rsidRPr="00257DA5">
              <w:rPr>
                <w:rFonts w:ascii="Times New Roman" w:hAnsi="Times New Roman" w:cs="Times New Roman"/>
                <w:color w:val="000000"/>
                <w:sz w:val="20"/>
                <w:szCs w:val="20"/>
              </w:rPr>
              <w:t xml:space="preserve"> </w:t>
            </w:r>
          </w:p>
        </w:tc>
        <w:tc>
          <w:tcPr>
            <w:tcW w:w="1053" w:type="dxa"/>
          </w:tcPr>
          <w:p w14:paraId="70BA0B1E"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2C4972CA" w14:textId="77777777" w:rsidR="00257DA5" w:rsidRPr="00257DA5" w:rsidRDefault="00257DA5" w:rsidP="00257DA5">
            <w:pPr>
              <w:jc w:val="both"/>
              <w:rPr>
                <w:rFonts w:ascii="Times New Roman" w:hAnsi="Times New Roman" w:cs="Times New Roman"/>
                <w:color w:val="000000"/>
                <w:sz w:val="20"/>
                <w:szCs w:val="20"/>
              </w:rPr>
            </w:pPr>
          </w:p>
        </w:tc>
        <w:tc>
          <w:tcPr>
            <w:tcW w:w="2405" w:type="dxa"/>
          </w:tcPr>
          <w:p w14:paraId="18C570A6"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физкультуры</w:t>
            </w:r>
          </w:p>
        </w:tc>
      </w:tr>
      <w:tr w:rsidR="00257DA5" w:rsidRPr="00257DA5" w14:paraId="3171AF35" w14:textId="77777777" w:rsidTr="0047424A">
        <w:tc>
          <w:tcPr>
            <w:tcW w:w="9409" w:type="dxa"/>
            <w:gridSpan w:val="4"/>
            <w:shd w:val="clear" w:color="auto" w:fill="FFFF00"/>
          </w:tcPr>
          <w:p w14:paraId="538BB37D"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3. Классное руководство и наставничество</w:t>
            </w:r>
          </w:p>
        </w:tc>
      </w:tr>
      <w:tr w:rsidR="00257DA5" w:rsidRPr="00257DA5" w14:paraId="6F658F5D" w14:textId="77777777" w:rsidTr="0047424A">
        <w:tc>
          <w:tcPr>
            <w:tcW w:w="4270" w:type="dxa"/>
          </w:tcPr>
          <w:p w14:paraId="715B5433"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Классный час «Разговоры о важном»</w:t>
            </w:r>
          </w:p>
        </w:tc>
        <w:tc>
          <w:tcPr>
            <w:tcW w:w="1053" w:type="dxa"/>
          </w:tcPr>
          <w:p w14:paraId="57BA2176"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AA28C4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Понедельник, 1 урок</w:t>
            </w:r>
          </w:p>
        </w:tc>
        <w:tc>
          <w:tcPr>
            <w:tcW w:w="2405" w:type="dxa"/>
          </w:tcPr>
          <w:p w14:paraId="68ED370B"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556B717C" w14:textId="77777777" w:rsidTr="0047424A">
        <w:tc>
          <w:tcPr>
            <w:tcW w:w="4270" w:type="dxa"/>
          </w:tcPr>
          <w:p w14:paraId="2639D1F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Проект «Урок цифры»</w:t>
            </w:r>
          </w:p>
        </w:tc>
        <w:tc>
          <w:tcPr>
            <w:tcW w:w="1053" w:type="dxa"/>
          </w:tcPr>
          <w:p w14:paraId="133952F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92FA95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 раз в месяц</w:t>
            </w:r>
          </w:p>
        </w:tc>
        <w:tc>
          <w:tcPr>
            <w:tcW w:w="2405" w:type="dxa"/>
          </w:tcPr>
          <w:p w14:paraId="54803483"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3EE1124B" w14:textId="77777777" w:rsidTr="0047424A">
        <w:tc>
          <w:tcPr>
            <w:tcW w:w="4270" w:type="dxa"/>
          </w:tcPr>
          <w:p w14:paraId="15ED917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Классный час «Государственные символы России»</w:t>
            </w:r>
          </w:p>
        </w:tc>
        <w:tc>
          <w:tcPr>
            <w:tcW w:w="1053" w:type="dxa"/>
          </w:tcPr>
          <w:p w14:paraId="55F25FE4" w14:textId="77777777" w:rsidR="00257DA5" w:rsidRPr="00257DA5" w:rsidRDefault="00257DA5" w:rsidP="00257DA5">
            <w:pPr>
              <w:jc w:val="both"/>
              <w:rPr>
                <w:rFonts w:ascii="Times New Roman" w:hAnsi="Times New Roman" w:cs="Times New Roman"/>
                <w:color w:val="000000"/>
                <w:sz w:val="20"/>
                <w:szCs w:val="20"/>
              </w:rPr>
            </w:pPr>
          </w:p>
        </w:tc>
        <w:tc>
          <w:tcPr>
            <w:tcW w:w="1681" w:type="dxa"/>
          </w:tcPr>
          <w:p w14:paraId="4E55899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12.12</w:t>
            </w:r>
          </w:p>
        </w:tc>
        <w:tc>
          <w:tcPr>
            <w:tcW w:w="2405" w:type="dxa"/>
          </w:tcPr>
          <w:p w14:paraId="428D396E"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025ADF89" w14:textId="77777777" w:rsidTr="0047424A">
        <w:tc>
          <w:tcPr>
            <w:tcW w:w="4270" w:type="dxa"/>
          </w:tcPr>
          <w:p w14:paraId="5B879F3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Регистрация учащихся на Всероссийский конкурс «Большая перемена»</w:t>
            </w:r>
          </w:p>
        </w:tc>
        <w:tc>
          <w:tcPr>
            <w:tcW w:w="1053" w:type="dxa"/>
          </w:tcPr>
          <w:p w14:paraId="7CF3BDE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5-7</w:t>
            </w:r>
          </w:p>
          <w:p w14:paraId="2DC8EDE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8-9</w:t>
            </w:r>
          </w:p>
        </w:tc>
        <w:tc>
          <w:tcPr>
            <w:tcW w:w="1681" w:type="dxa"/>
          </w:tcPr>
          <w:p w14:paraId="105ABBF7" w14:textId="77777777" w:rsidR="00257DA5" w:rsidRPr="00257DA5" w:rsidRDefault="00257DA5" w:rsidP="00257DA5">
            <w:pPr>
              <w:numPr>
                <w:ilvl w:val="1"/>
                <w:numId w:val="60"/>
              </w:numPr>
              <w:autoSpaceDE w:val="0"/>
              <w:autoSpaceDN w:val="0"/>
              <w:adjustRightInd w:val="0"/>
              <w:jc w:val="both"/>
              <w:rPr>
                <w:rFonts w:ascii="Times New Roman" w:eastAsia="Times New Roman" w:hAnsi="Times New Roman" w:cs="Times New Roman"/>
                <w:color w:val="000000"/>
                <w:sz w:val="20"/>
                <w:szCs w:val="20"/>
                <w:lang w:eastAsia="ru-RU"/>
              </w:rPr>
            </w:pPr>
            <w:r w:rsidRPr="00257DA5">
              <w:rPr>
                <w:rFonts w:ascii="Times New Roman" w:eastAsia="Times New Roman" w:hAnsi="Times New Roman" w:cs="Times New Roman"/>
                <w:color w:val="000000"/>
                <w:sz w:val="20"/>
                <w:szCs w:val="20"/>
                <w:lang w:eastAsia="ru-RU"/>
              </w:rPr>
              <w:t>15.05.</w:t>
            </w:r>
          </w:p>
          <w:p w14:paraId="03E9A37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sz w:val="20"/>
                <w:szCs w:val="20"/>
              </w:rPr>
              <w:t>28.03-10.06.</w:t>
            </w:r>
          </w:p>
        </w:tc>
        <w:tc>
          <w:tcPr>
            <w:tcW w:w="2405" w:type="dxa"/>
          </w:tcPr>
          <w:p w14:paraId="352FB5B6"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315892ED" w14:textId="77777777" w:rsidTr="0047424A">
        <w:tc>
          <w:tcPr>
            <w:tcW w:w="4270" w:type="dxa"/>
          </w:tcPr>
          <w:p w14:paraId="733E4B2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Классные коллективные творческие дела</w:t>
            </w:r>
          </w:p>
        </w:tc>
        <w:tc>
          <w:tcPr>
            <w:tcW w:w="1053" w:type="dxa"/>
          </w:tcPr>
          <w:p w14:paraId="37D5325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08F82B9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 раз в месяц по плану ВР</w:t>
            </w:r>
          </w:p>
        </w:tc>
        <w:tc>
          <w:tcPr>
            <w:tcW w:w="2405" w:type="dxa"/>
          </w:tcPr>
          <w:p w14:paraId="33ADE5E0"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31F68F86" w14:textId="77777777" w:rsidTr="0047424A">
        <w:tc>
          <w:tcPr>
            <w:tcW w:w="4270" w:type="dxa"/>
          </w:tcPr>
          <w:p w14:paraId="2E094BB1"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Подготовка к участию в общешкольных ключевых делах</w:t>
            </w:r>
          </w:p>
        </w:tc>
        <w:tc>
          <w:tcPr>
            <w:tcW w:w="1053" w:type="dxa"/>
          </w:tcPr>
          <w:p w14:paraId="35A9849E"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43516788"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 раз в месяц по плану ВР</w:t>
            </w:r>
          </w:p>
        </w:tc>
        <w:tc>
          <w:tcPr>
            <w:tcW w:w="2405" w:type="dxa"/>
          </w:tcPr>
          <w:p w14:paraId="24FDA6D9"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4B0C75A2" w14:textId="77777777" w:rsidTr="0047424A">
        <w:tc>
          <w:tcPr>
            <w:tcW w:w="4270" w:type="dxa"/>
          </w:tcPr>
          <w:p w14:paraId="5AECE676"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Изучение классного коллектива</w:t>
            </w:r>
          </w:p>
        </w:tc>
        <w:tc>
          <w:tcPr>
            <w:tcW w:w="1053" w:type="dxa"/>
          </w:tcPr>
          <w:p w14:paraId="4D523474"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65B31C1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23493895"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69D121FE" w14:textId="77777777" w:rsidTr="0047424A">
        <w:tc>
          <w:tcPr>
            <w:tcW w:w="4270" w:type="dxa"/>
          </w:tcPr>
          <w:p w14:paraId="3809A8F6"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Адаптация пятиклассников</w:t>
            </w:r>
          </w:p>
        </w:tc>
        <w:tc>
          <w:tcPr>
            <w:tcW w:w="1053" w:type="dxa"/>
          </w:tcPr>
          <w:p w14:paraId="65A3A86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w:t>
            </w:r>
          </w:p>
        </w:tc>
        <w:tc>
          <w:tcPr>
            <w:tcW w:w="1681" w:type="dxa"/>
          </w:tcPr>
          <w:p w14:paraId="52814D3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457D0FBA"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 педагог - психолог</w:t>
            </w:r>
          </w:p>
        </w:tc>
      </w:tr>
      <w:tr w:rsidR="00257DA5" w:rsidRPr="00257DA5" w14:paraId="7976DA37" w14:textId="77777777" w:rsidTr="0047424A">
        <w:tc>
          <w:tcPr>
            <w:tcW w:w="4270" w:type="dxa"/>
          </w:tcPr>
          <w:p w14:paraId="1711FBCC"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Ведение «Электронного портфолио школьника»</w:t>
            </w:r>
          </w:p>
        </w:tc>
        <w:tc>
          <w:tcPr>
            <w:tcW w:w="1053" w:type="dxa"/>
          </w:tcPr>
          <w:p w14:paraId="27F57184"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0E109578"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2D42DF22"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7BA57974" w14:textId="77777777" w:rsidTr="0047424A">
        <w:tc>
          <w:tcPr>
            <w:tcW w:w="4270" w:type="dxa"/>
          </w:tcPr>
          <w:p w14:paraId="5F9E590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Заседание родительского комитета</w:t>
            </w:r>
          </w:p>
        </w:tc>
        <w:tc>
          <w:tcPr>
            <w:tcW w:w="1053" w:type="dxa"/>
          </w:tcPr>
          <w:p w14:paraId="58CA54D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6526444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081729A6"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491A1043" w14:textId="77777777" w:rsidTr="0047424A">
        <w:tc>
          <w:tcPr>
            <w:tcW w:w="4270" w:type="dxa"/>
          </w:tcPr>
          <w:p w14:paraId="1631412B"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Цикл встреч «Профессии наших родителей»</w:t>
            </w:r>
          </w:p>
        </w:tc>
        <w:tc>
          <w:tcPr>
            <w:tcW w:w="1053" w:type="dxa"/>
          </w:tcPr>
          <w:p w14:paraId="7A9DC2FE"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114E893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0CF25E58"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433F13E7" w14:textId="77777777" w:rsidTr="0047424A">
        <w:tc>
          <w:tcPr>
            <w:tcW w:w="4270" w:type="dxa"/>
          </w:tcPr>
          <w:p w14:paraId="07EEC052"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Классные родительские собрания</w:t>
            </w:r>
          </w:p>
        </w:tc>
        <w:tc>
          <w:tcPr>
            <w:tcW w:w="1053" w:type="dxa"/>
          </w:tcPr>
          <w:p w14:paraId="6D54C56E"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6826FD4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 раз в четверть</w:t>
            </w:r>
          </w:p>
        </w:tc>
        <w:tc>
          <w:tcPr>
            <w:tcW w:w="2405" w:type="dxa"/>
          </w:tcPr>
          <w:p w14:paraId="3ACF716C"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Классные руководители</w:t>
            </w:r>
          </w:p>
        </w:tc>
      </w:tr>
      <w:tr w:rsidR="00257DA5" w:rsidRPr="00257DA5" w14:paraId="134DC450" w14:textId="77777777" w:rsidTr="0047424A">
        <w:tc>
          <w:tcPr>
            <w:tcW w:w="4270" w:type="dxa"/>
          </w:tcPr>
          <w:p w14:paraId="65EB4C53"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Родительский клуб «В доме подросток: общаемся по-новому»</w:t>
            </w:r>
          </w:p>
        </w:tc>
        <w:tc>
          <w:tcPr>
            <w:tcW w:w="1053" w:type="dxa"/>
          </w:tcPr>
          <w:p w14:paraId="0EDBE9F7"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5-9</w:t>
            </w:r>
          </w:p>
        </w:tc>
        <w:tc>
          <w:tcPr>
            <w:tcW w:w="1681" w:type="dxa"/>
          </w:tcPr>
          <w:p w14:paraId="25AB6C18"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1 раз в месяц</w:t>
            </w:r>
          </w:p>
        </w:tc>
        <w:tc>
          <w:tcPr>
            <w:tcW w:w="2405" w:type="dxa"/>
          </w:tcPr>
          <w:p w14:paraId="3C5E9382"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Педагог - психолог</w:t>
            </w:r>
          </w:p>
        </w:tc>
      </w:tr>
      <w:tr w:rsidR="00257DA5" w:rsidRPr="00257DA5" w14:paraId="69A64331" w14:textId="77777777" w:rsidTr="0047424A">
        <w:tc>
          <w:tcPr>
            <w:tcW w:w="9409" w:type="dxa"/>
            <w:gridSpan w:val="4"/>
            <w:shd w:val="clear" w:color="auto" w:fill="FFFF00"/>
          </w:tcPr>
          <w:p w14:paraId="2970DBA0"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4. Основные школьные дела</w:t>
            </w:r>
          </w:p>
        </w:tc>
      </w:tr>
      <w:tr w:rsidR="00257DA5" w:rsidRPr="00257DA5" w14:paraId="6E962757" w14:textId="77777777" w:rsidTr="0047424A">
        <w:tc>
          <w:tcPr>
            <w:tcW w:w="4270" w:type="dxa"/>
          </w:tcPr>
          <w:p w14:paraId="2A6CA63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Проект «Наследники Великой Победы», «Календарь Победы»</w:t>
            </w:r>
          </w:p>
        </w:tc>
        <w:tc>
          <w:tcPr>
            <w:tcW w:w="1053" w:type="dxa"/>
          </w:tcPr>
          <w:p w14:paraId="25323A2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12EE4C7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сентябрь–май </w:t>
            </w:r>
          </w:p>
        </w:tc>
        <w:tc>
          <w:tcPr>
            <w:tcW w:w="2405" w:type="dxa"/>
          </w:tcPr>
          <w:p w14:paraId="5AF7C6E5"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0BBB3CBF" w14:textId="77777777" w:rsidTr="0047424A">
        <w:tc>
          <w:tcPr>
            <w:tcW w:w="4270" w:type="dxa"/>
          </w:tcPr>
          <w:p w14:paraId="117020E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Государственные символы России</w:t>
            </w:r>
          </w:p>
        </w:tc>
        <w:tc>
          <w:tcPr>
            <w:tcW w:w="1053" w:type="dxa"/>
          </w:tcPr>
          <w:p w14:paraId="15AA1D5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3A34AF5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В течение года</w:t>
            </w:r>
          </w:p>
        </w:tc>
        <w:tc>
          <w:tcPr>
            <w:tcW w:w="2405" w:type="dxa"/>
          </w:tcPr>
          <w:p w14:paraId="12380F9A"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1E62753E" w14:textId="77777777" w:rsidTr="0047424A">
        <w:tc>
          <w:tcPr>
            <w:tcW w:w="4270" w:type="dxa"/>
          </w:tcPr>
          <w:p w14:paraId="29162EE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Эколого-благотворительная акция фонда «Волонтеры в помощь детям-сиротам» «Добрые крышечки»</w:t>
            </w:r>
          </w:p>
        </w:tc>
        <w:tc>
          <w:tcPr>
            <w:tcW w:w="1053" w:type="dxa"/>
          </w:tcPr>
          <w:p w14:paraId="5311FA4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73BB75F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сентябрь - май</w:t>
            </w:r>
          </w:p>
        </w:tc>
        <w:tc>
          <w:tcPr>
            <w:tcW w:w="2405" w:type="dxa"/>
          </w:tcPr>
          <w:p w14:paraId="79AA894E"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1FA7E982" w14:textId="77777777" w:rsidTr="0047424A">
        <w:tc>
          <w:tcPr>
            <w:tcW w:w="4270" w:type="dxa"/>
          </w:tcPr>
          <w:p w14:paraId="4238816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День знаний</w:t>
            </w:r>
          </w:p>
        </w:tc>
        <w:tc>
          <w:tcPr>
            <w:tcW w:w="1053" w:type="dxa"/>
          </w:tcPr>
          <w:p w14:paraId="0CC8F08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13C0806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01.09</w:t>
            </w:r>
          </w:p>
        </w:tc>
        <w:tc>
          <w:tcPr>
            <w:tcW w:w="2405" w:type="dxa"/>
          </w:tcPr>
          <w:p w14:paraId="5B09BD16"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3F95E6E4" w14:textId="77777777" w:rsidTr="0047424A">
        <w:tc>
          <w:tcPr>
            <w:tcW w:w="4270" w:type="dxa"/>
          </w:tcPr>
          <w:p w14:paraId="07B5E504" w14:textId="77777777" w:rsidR="00257DA5" w:rsidRPr="00257DA5" w:rsidRDefault="00257DA5" w:rsidP="00257DA5">
            <w:pPr>
              <w:jc w:val="both"/>
              <w:rPr>
                <w:rFonts w:ascii="Times New Roman" w:hAnsi="Times New Roman" w:cs="Times New Roman"/>
                <w:sz w:val="20"/>
                <w:szCs w:val="20"/>
              </w:rPr>
            </w:pPr>
            <w:proofErr w:type="spellStart"/>
            <w:r w:rsidRPr="00257DA5">
              <w:rPr>
                <w:rFonts w:ascii="Times New Roman" w:hAnsi="Times New Roman" w:cs="Times New Roman"/>
                <w:sz w:val="20"/>
                <w:szCs w:val="20"/>
              </w:rPr>
              <w:t>Турслет</w:t>
            </w:r>
            <w:proofErr w:type="spellEnd"/>
          </w:p>
        </w:tc>
        <w:tc>
          <w:tcPr>
            <w:tcW w:w="1053" w:type="dxa"/>
          </w:tcPr>
          <w:p w14:paraId="681F743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19B935F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02.09</w:t>
            </w:r>
          </w:p>
        </w:tc>
        <w:tc>
          <w:tcPr>
            <w:tcW w:w="2405" w:type="dxa"/>
          </w:tcPr>
          <w:p w14:paraId="71575CF4"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 предметники и физкультуры</w:t>
            </w:r>
          </w:p>
        </w:tc>
      </w:tr>
      <w:tr w:rsidR="00257DA5" w:rsidRPr="00257DA5" w14:paraId="207997E8" w14:textId="77777777" w:rsidTr="0047424A">
        <w:tc>
          <w:tcPr>
            <w:tcW w:w="4270" w:type="dxa"/>
          </w:tcPr>
          <w:p w14:paraId="74C7822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Акция «Подарки для ветеранов»</w:t>
            </w:r>
          </w:p>
        </w:tc>
        <w:tc>
          <w:tcPr>
            <w:tcW w:w="1053" w:type="dxa"/>
          </w:tcPr>
          <w:p w14:paraId="24DA183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5DE0F45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до 09.09</w:t>
            </w:r>
          </w:p>
        </w:tc>
        <w:tc>
          <w:tcPr>
            <w:tcW w:w="2405" w:type="dxa"/>
          </w:tcPr>
          <w:p w14:paraId="1A0A8413"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46C46530" w14:textId="77777777" w:rsidTr="0047424A">
        <w:tc>
          <w:tcPr>
            <w:tcW w:w="4270" w:type="dxa"/>
          </w:tcPr>
          <w:p w14:paraId="73C5724D"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i/>
                <w:sz w:val="20"/>
                <w:szCs w:val="20"/>
                <w:lang w:eastAsia="ru-RU"/>
              </w:rPr>
              <w:t>Модельный подиум</w:t>
            </w:r>
            <w:r w:rsidRPr="00257DA5">
              <w:rPr>
                <w:rFonts w:ascii="Times New Roman" w:eastAsia="Times New Roman" w:hAnsi="Times New Roman" w:cs="Times New Roman"/>
                <w:sz w:val="20"/>
                <w:szCs w:val="20"/>
                <w:lang w:eastAsia="ru-RU"/>
              </w:rPr>
              <w:t xml:space="preserve"> «Модно! Стильно! </w:t>
            </w:r>
            <w:proofErr w:type="spellStart"/>
            <w:r w:rsidRPr="00257DA5">
              <w:rPr>
                <w:rFonts w:ascii="Times New Roman" w:eastAsia="Times New Roman" w:hAnsi="Times New Roman" w:cs="Times New Roman"/>
                <w:sz w:val="20"/>
                <w:szCs w:val="20"/>
                <w:lang w:eastAsia="ru-RU"/>
              </w:rPr>
              <w:t>Школьно</w:t>
            </w:r>
            <w:proofErr w:type="spellEnd"/>
            <w:r w:rsidRPr="00257DA5">
              <w:rPr>
                <w:rFonts w:ascii="Times New Roman" w:eastAsia="Times New Roman" w:hAnsi="Times New Roman" w:cs="Times New Roman"/>
                <w:sz w:val="20"/>
                <w:szCs w:val="20"/>
                <w:lang w:eastAsia="ru-RU"/>
              </w:rPr>
              <w:t>!»: демонстрация делового стиля школьника</w:t>
            </w:r>
          </w:p>
        </w:tc>
        <w:tc>
          <w:tcPr>
            <w:tcW w:w="1053" w:type="dxa"/>
          </w:tcPr>
          <w:p w14:paraId="78BED7B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4C65E53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сентябрь</w:t>
            </w:r>
          </w:p>
        </w:tc>
        <w:tc>
          <w:tcPr>
            <w:tcW w:w="2405" w:type="dxa"/>
          </w:tcPr>
          <w:p w14:paraId="7C182EB2"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Проектная группа</w:t>
            </w:r>
          </w:p>
        </w:tc>
      </w:tr>
      <w:tr w:rsidR="00257DA5" w:rsidRPr="00257DA5" w14:paraId="58DB2125" w14:textId="77777777" w:rsidTr="0047424A">
        <w:tc>
          <w:tcPr>
            <w:tcW w:w="4270" w:type="dxa"/>
          </w:tcPr>
          <w:p w14:paraId="776ACC7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Неделя безопасности дорожного движения</w:t>
            </w:r>
          </w:p>
        </w:tc>
        <w:tc>
          <w:tcPr>
            <w:tcW w:w="1053" w:type="dxa"/>
          </w:tcPr>
          <w:p w14:paraId="5732A58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4D05242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25-29.09</w:t>
            </w:r>
          </w:p>
        </w:tc>
        <w:tc>
          <w:tcPr>
            <w:tcW w:w="2405" w:type="dxa"/>
          </w:tcPr>
          <w:p w14:paraId="5948CC86"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4FE74BF4" w14:textId="77777777" w:rsidTr="0047424A">
        <w:tc>
          <w:tcPr>
            <w:tcW w:w="4270" w:type="dxa"/>
          </w:tcPr>
          <w:p w14:paraId="69937AE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День учителя</w:t>
            </w:r>
          </w:p>
        </w:tc>
        <w:tc>
          <w:tcPr>
            <w:tcW w:w="1053" w:type="dxa"/>
          </w:tcPr>
          <w:p w14:paraId="59DFEB4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7E51F56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05.10</w:t>
            </w:r>
          </w:p>
        </w:tc>
        <w:tc>
          <w:tcPr>
            <w:tcW w:w="2405" w:type="dxa"/>
          </w:tcPr>
          <w:p w14:paraId="294179B8"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00AE870B" w14:textId="77777777" w:rsidTr="0047424A">
        <w:tc>
          <w:tcPr>
            <w:tcW w:w="4270" w:type="dxa"/>
          </w:tcPr>
          <w:p w14:paraId="7759ADBF"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 xml:space="preserve">Поэтический Олимп: «Минута – и стихи свободно потекут!» </w:t>
            </w:r>
          </w:p>
        </w:tc>
        <w:tc>
          <w:tcPr>
            <w:tcW w:w="1053" w:type="dxa"/>
          </w:tcPr>
          <w:p w14:paraId="466B7DF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24CD014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октябрь</w:t>
            </w:r>
          </w:p>
        </w:tc>
        <w:tc>
          <w:tcPr>
            <w:tcW w:w="2405" w:type="dxa"/>
          </w:tcPr>
          <w:p w14:paraId="67B75E6E"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русского языка и литературы, классные руководители</w:t>
            </w:r>
          </w:p>
        </w:tc>
      </w:tr>
      <w:tr w:rsidR="00257DA5" w:rsidRPr="00257DA5" w14:paraId="28259B07" w14:textId="77777777" w:rsidTr="0047424A">
        <w:tc>
          <w:tcPr>
            <w:tcW w:w="4270" w:type="dxa"/>
          </w:tcPr>
          <w:p w14:paraId="427F65BF"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 xml:space="preserve">Танцевальный Олимп: Креатив – </w:t>
            </w:r>
            <w:proofErr w:type="spellStart"/>
            <w:r w:rsidRPr="00257DA5">
              <w:rPr>
                <w:rFonts w:ascii="Times New Roman" w:eastAsia="Times New Roman" w:hAnsi="Times New Roman" w:cs="Times New Roman"/>
                <w:sz w:val="20"/>
                <w:szCs w:val="20"/>
                <w:lang w:eastAsia="ru-RU"/>
              </w:rPr>
              <w:t>батл</w:t>
            </w:r>
            <w:proofErr w:type="spellEnd"/>
            <w:r w:rsidRPr="00257DA5">
              <w:rPr>
                <w:rFonts w:ascii="Times New Roman" w:eastAsia="Times New Roman" w:hAnsi="Times New Roman" w:cs="Times New Roman"/>
                <w:sz w:val="20"/>
                <w:szCs w:val="20"/>
                <w:lang w:eastAsia="ru-RU"/>
              </w:rPr>
              <w:t xml:space="preserve"> «Танцуют все!»</w:t>
            </w:r>
          </w:p>
        </w:tc>
        <w:tc>
          <w:tcPr>
            <w:tcW w:w="1053" w:type="dxa"/>
          </w:tcPr>
          <w:p w14:paraId="2C6F256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3EFBD87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октябрь</w:t>
            </w:r>
          </w:p>
        </w:tc>
        <w:tc>
          <w:tcPr>
            <w:tcW w:w="2405" w:type="dxa"/>
          </w:tcPr>
          <w:p w14:paraId="5EACD99F"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Проектная группа</w:t>
            </w:r>
          </w:p>
        </w:tc>
      </w:tr>
      <w:tr w:rsidR="00257DA5" w:rsidRPr="00257DA5" w14:paraId="3C984F5D" w14:textId="77777777" w:rsidTr="0047424A">
        <w:tc>
          <w:tcPr>
            <w:tcW w:w="4270" w:type="dxa"/>
          </w:tcPr>
          <w:p w14:paraId="45B9357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Литературно – музыкальный Олимп: гостиная</w:t>
            </w:r>
          </w:p>
          <w:p w14:paraId="6D44A224" w14:textId="77777777" w:rsidR="00257DA5" w:rsidRPr="00257DA5" w:rsidRDefault="00257DA5" w:rsidP="00257DA5">
            <w:pPr>
              <w:jc w:val="both"/>
              <w:rPr>
                <w:rFonts w:ascii="Times New Roman" w:hAnsi="Times New Roman" w:cs="Times New Roman"/>
                <w:sz w:val="20"/>
                <w:szCs w:val="20"/>
              </w:rPr>
            </w:pPr>
          </w:p>
        </w:tc>
        <w:tc>
          <w:tcPr>
            <w:tcW w:w="1053" w:type="dxa"/>
          </w:tcPr>
          <w:p w14:paraId="7D0D3AB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7F9226D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ноябрь</w:t>
            </w:r>
          </w:p>
        </w:tc>
        <w:tc>
          <w:tcPr>
            <w:tcW w:w="2405" w:type="dxa"/>
          </w:tcPr>
          <w:p w14:paraId="24E9E8E5"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русского языка и литературы, классные руководители</w:t>
            </w:r>
          </w:p>
        </w:tc>
      </w:tr>
      <w:tr w:rsidR="00257DA5" w:rsidRPr="00257DA5" w14:paraId="0443EBF3" w14:textId="77777777" w:rsidTr="0047424A">
        <w:tc>
          <w:tcPr>
            <w:tcW w:w="4270" w:type="dxa"/>
          </w:tcPr>
          <w:p w14:paraId="3A29892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Проект «От сердца к сердцу». Зимняя благотворительная ярмарка, посвященная Международному дню инвалидов (03.12)</w:t>
            </w:r>
          </w:p>
        </w:tc>
        <w:tc>
          <w:tcPr>
            <w:tcW w:w="1053" w:type="dxa"/>
          </w:tcPr>
          <w:p w14:paraId="667EE23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2CB89A3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03.12</w:t>
            </w:r>
          </w:p>
        </w:tc>
        <w:tc>
          <w:tcPr>
            <w:tcW w:w="2405" w:type="dxa"/>
          </w:tcPr>
          <w:p w14:paraId="4101FC96"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0DA19233" w14:textId="77777777" w:rsidTr="0047424A">
        <w:tc>
          <w:tcPr>
            <w:tcW w:w="4270" w:type="dxa"/>
          </w:tcPr>
          <w:p w14:paraId="3CBF7A8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Новогодний бал - маскарад</w:t>
            </w:r>
          </w:p>
        </w:tc>
        <w:tc>
          <w:tcPr>
            <w:tcW w:w="1053" w:type="dxa"/>
          </w:tcPr>
          <w:p w14:paraId="18CB8DA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540694B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декабрь</w:t>
            </w:r>
          </w:p>
        </w:tc>
        <w:tc>
          <w:tcPr>
            <w:tcW w:w="2405" w:type="dxa"/>
          </w:tcPr>
          <w:p w14:paraId="1B830D4A"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3BF9E0BA" w14:textId="77777777" w:rsidTr="0047424A">
        <w:tc>
          <w:tcPr>
            <w:tcW w:w="4270" w:type="dxa"/>
          </w:tcPr>
          <w:p w14:paraId="0A72587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Фестиваль талантов «Лучше всех!»</w:t>
            </w:r>
          </w:p>
        </w:tc>
        <w:tc>
          <w:tcPr>
            <w:tcW w:w="1053" w:type="dxa"/>
          </w:tcPr>
          <w:p w14:paraId="5FB9827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6ACEB48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декабрь</w:t>
            </w:r>
          </w:p>
        </w:tc>
        <w:tc>
          <w:tcPr>
            <w:tcW w:w="2405" w:type="dxa"/>
          </w:tcPr>
          <w:p w14:paraId="16F123DF"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0E9603BD" w14:textId="77777777" w:rsidTr="0047424A">
        <w:tc>
          <w:tcPr>
            <w:tcW w:w="4270" w:type="dxa"/>
          </w:tcPr>
          <w:p w14:paraId="7C2F1AA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Масленица</w:t>
            </w:r>
          </w:p>
        </w:tc>
        <w:tc>
          <w:tcPr>
            <w:tcW w:w="1053" w:type="dxa"/>
          </w:tcPr>
          <w:p w14:paraId="361F809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71960D8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28.02</w:t>
            </w:r>
          </w:p>
        </w:tc>
        <w:tc>
          <w:tcPr>
            <w:tcW w:w="2405" w:type="dxa"/>
          </w:tcPr>
          <w:p w14:paraId="2491F5F8"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0CEBEA27" w14:textId="77777777" w:rsidTr="0047424A">
        <w:tc>
          <w:tcPr>
            <w:tcW w:w="4270" w:type="dxa"/>
          </w:tcPr>
          <w:p w14:paraId="2C1A189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Мистер школы</w:t>
            </w:r>
          </w:p>
        </w:tc>
        <w:tc>
          <w:tcPr>
            <w:tcW w:w="1053" w:type="dxa"/>
          </w:tcPr>
          <w:p w14:paraId="002D414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632E090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февраль</w:t>
            </w:r>
          </w:p>
        </w:tc>
        <w:tc>
          <w:tcPr>
            <w:tcW w:w="2405" w:type="dxa"/>
          </w:tcPr>
          <w:p w14:paraId="781D08EA"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6C807A8A" w14:textId="77777777" w:rsidTr="0047424A">
        <w:tc>
          <w:tcPr>
            <w:tcW w:w="4270" w:type="dxa"/>
          </w:tcPr>
          <w:p w14:paraId="5182986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Рыцарский турнир</w:t>
            </w:r>
          </w:p>
        </w:tc>
        <w:tc>
          <w:tcPr>
            <w:tcW w:w="1053" w:type="dxa"/>
          </w:tcPr>
          <w:p w14:paraId="1A1EB1F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269F24A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22.02</w:t>
            </w:r>
          </w:p>
        </w:tc>
        <w:tc>
          <w:tcPr>
            <w:tcW w:w="2405" w:type="dxa"/>
          </w:tcPr>
          <w:p w14:paraId="424F0505"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400A321C" w14:textId="77777777" w:rsidTr="0047424A">
        <w:tc>
          <w:tcPr>
            <w:tcW w:w="4270" w:type="dxa"/>
          </w:tcPr>
          <w:p w14:paraId="17E9E54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Мисс школы</w:t>
            </w:r>
          </w:p>
        </w:tc>
        <w:tc>
          <w:tcPr>
            <w:tcW w:w="1053" w:type="dxa"/>
          </w:tcPr>
          <w:p w14:paraId="030E03C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4BB2BB9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март</w:t>
            </w:r>
          </w:p>
        </w:tc>
        <w:tc>
          <w:tcPr>
            <w:tcW w:w="2405" w:type="dxa"/>
          </w:tcPr>
          <w:p w14:paraId="22D427DE"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282E3EEB" w14:textId="77777777" w:rsidTr="0047424A">
        <w:tc>
          <w:tcPr>
            <w:tcW w:w="4270" w:type="dxa"/>
          </w:tcPr>
          <w:p w14:paraId="62313A6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Концерт к Международному женскому дню</w:t>
            </w:r>
          </w:p>
        </w:tc>
        <w:tc>
          <w:tcPr>
            <w:tcW w:w="1053" w:type="dxa"/>
          </w:tcPr>
          <w:p w14:paraId="159B7B2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08CF93C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07.03</w:t>
            </w:r>
          </w:p>
        </w:tc>
        <w:tc>
          <w:tcPr>
            <w:tcW w:w="2405" w:type="dxa"/>
          </w:tcPr>
          <w:p w14:paraId="1E651DA0"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1B409C31" w14:textId="77777777" w:rsidTr="0047424A">
        <w:tc>
          <w:tcPr>
            <w:tcW w:w="4270" w:type="dxa"/>
          </w:tcPr>
          <w:p w14:paraId="1130954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Смотр строя и песни </w:t>
            </w:r>
          </w:p>
        </w:tc>
        <w:tc>
          <w:tcPr>
            <w:tcW w:w="1053" w:type="dxa"/>
          </w:tcPr>
          <w:p w14:paraId="0FDB07A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60C1631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апрель</w:t>
            </w:r>
          </w:p>
        </w:tc>
        <w:tc>
          <w:tcPr>
            <w:tcW w:w="2405" w:type="dxa"/>
          </w:tcPr>
          <w:p w14:paraId="76043A61"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3CC32CEC" w14:textId="77777777" w:rsidTr="0047424A">
        <w:tc>
          <w:tcPr>
            <w:tcW w:w="4270" w:type="dxa"/>
          </w:tcPr>
          <w:p w14:paraId="18B4CE8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Проект «Наследники Великой Победы». Митинг памяти</w:t>
            </w:r>
          </w:p>
        </w:tc>
        <w:tc>
          <w:tcPr>
            <w:tcW w:w="1053" w:type="dxa"/>
          </w:tcPr>
          <w:p w14:paraId="6B63085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514518B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05.05</w:t>
            </w:r>
          </w:p>
        </w:tc>
        <w:tc>
          <w:tcPr>
            <w:tcW w:w="2405" w:type="dxa"/>
          </w:tcPr>
          <w:p w14:paraId="62D266EB"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16B955E1" w14:textId="77777777" w:rsidTr="0047424A">
        <w:tc>
          <w:tcPr>
            <w:tcW w:w="4270" w:type="dxa"/>
          </w:tcPr>
          <w:p w14:paraId="269F34A0" w14:textId="77777777" w:rsidR="00257DA5" w:rsidRPr="00257DA5" w:rsidRDefault="00257DA5" w:rsidP="00257DA5">
            <w:pPr>
              <w:jc w:val="both"/>
              <w:rPr>
                <w:rFonts w:ascii="Times New Roman" w:hAnsi="Times New Roman" w:cs="Times New Roman"/>
                <w:sz w:val="20"/>
                <w:szCs w:val="20"/>
              </w:rPr>
            </w:pPr>
            <w:r w:rsidRPr="00257DA5">
              <w:rPr>
                <w:rFonts w:ascii="Times New Roman" w:eastAsia="Times New Roman" w:hAnsi="Times New Roman" w:cs="Times New Roman"/>
                <w:sz w:val="20"/>
                <w:szCs w:val="20"/>
                <w:lang w:eastAsia="ru-RU"/>
              </w:rPr>
              <w:t xml:space="preserve">Праздник «Последний звонок» </w:t>
            </w:r>
          </w:p>
        </w:tc>
        <w:tc>
          <w:tcPr>
            <w:tcW w:w="1053" w:type="dxa"/>
          </w:tcPr>
          <w:p w14:paraId="44B29E4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9</w:t>
            </w:r>
          </w:p>
        </w:tc>
        <w:tc>
          <w:tcPr>
            <w:tcW w:w="1681" w:type="dxa"/>
          </w:tcPr>
          <w:p w14:paraId="136E5CC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0BE97850"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2715B9DA" w14:textId="77777777" w:rsidTr="0047424A">
        <w:tc>
          <w:tcPr>
            <w:tcW w:w="4270" w:type="dxa"/>
          </w:tcPr>
          <w:p w14:paraId="5F2050C8" w14:textId="77777777" w:rsidR="00257DA5" w:rsidRPr="00257DA5" w:rsidRDefault="00257DA5" w:rsidP="00257DA5">
            <w:pPr>
              <w:jc w:val="both"/>
              <w:rPr>
                <w:rFonts w:ascii="Times New Roman" w:hAnsi="Times New Roman" w:cs="Times New Roman"/>
                <w:sz w:val="20"/>
                <w:szCs w:val="20"/>
              </w:rPr>
            </w:pPr>
            <w:r w:rsidRPr="00257DA5">
              <w:rPr>
                <w:rFonts w:ascii="Times New Roman" w:eastAsia="Times New Roman" w:hAnsi="Times New Roman" w:cs="Times New Roman"/>
                <w:sz w:val="20"/>
                <w:szCs w:val="20"/>
                <w:lang w:eastAsia="ru-RU"/>
              </w:rPr>
              <w:t>«За честь гимназии»</w:t>
            </w:r>
          </w:p>
        </w:tc>
        <w:tc>
          <w:tcPr>
            <w:tcW w:w="1053" w:type="dxa"/>
          </w:tcPr>
          <w:p w14:paraId="75C803C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5-9 </w:t>
            </w:r>
          </w:p>
        </w:tc>
        <w:tc>
          <w:tcPr>
            <w:tcW w:w="1681" w:type="dxa"/>
          </w:tcPr>
          <w:p w14:paraId="15453A6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1BDDCD32"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7B049371" w14:textId="77777777" w:rsidTr="0047424A">
        <w:tc>
          <w:tcPr>
            <w:tcW w:w="9409" w:type="dxa"/>
            <w:gridSpan w:val="4"/>
            <w:shd w:val="clear" w:color="auto" w:fill="FFFF00"/>
          </w:tcPr>
          <w:p w14:paraId="0787AD00"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5. Взаимодействие с родителями</w:t>
            </w:r>
          </w:p>
        </w:tc>
      </w:tr>
      <w:tr w:rsidR="00257DA5" w:rsidRPr="00257DA5" w14:paraId="554695E9" w14:textId="77777777" w:rsidTr="0047424A">
        <w:tc>
          <w:tcPr>
            <w:tcW w:w="4270" w:type="dxa"/>
          </w:tcPr>
          <w:p w14:paraId="799949F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Общешкольные родительские собрания</w:t>
            </w:r>
          </w:p>
        </w:tc>
        <w:tc>
          <w:tcPr>
            <w:tcW w:w="1053" w:type="dxa"/>
          </w:tcPr>
          <w:p w14:paraId="08B7629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7E4D4CC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раз в полугодие</w:t>
            </w:r>
          </w:p>
        </w:tc>
        <w:tc>
          <w:tcPr>
            <w:tcW w:w="2405" w:type="dxa"/>
          </w:tcPr>
          <w:p w14:paraId="76879B60"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 директора</w:t>
            </w:r>
          </w:p>
          <w:p w14:paraId="4B60A27E" w14:textId="77777777" w:rsidR="00257DA5" w:rsidRPr="00257DA5" w:rsidRDefault="00257DA5" w:rsidP="00257DA5">
            <w:pPr>
              <w:jc w:val="both"/>
              <w:rPr>
                <w:rFonts w:ascii="Times New Roman" w:hAnsi="Times New Roman" w:cs="Times New Roman"/>
                <w:sz w:val="16"/>
                <w:szCs w:val="16"/>
              </w:rPr>
            </w:pPr>
          </w:p>
        </w:tc>
      </w:tr>
      <w:tr w:rsidR="00257DA5" w:rsidRPr="00257DA5" w14:paraId="54E2CEFA" w14:textId="77777777" w:rsidTr="0047424A">
        <w:tc>
          <w:tcPr>
            <w:tcW w:w="4270" w:type="dxa"/>
          </w:tcPr>
          <w:p w14:paraId="0FF1F93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Родительский клуб</w:t>
            </w:r>
          </w:p>
        </w:tc>
        <w:tc>
          <w:tcPr>
            <w:tcW w:w="1053" w:type="dxa"/>
          </w:tcPr>
          <w:p w14:paraId="50F195B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5F09107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раз в месяц</w:t>
            </w:r>
          </w:p>
        </w:tc>
        <w:tc>
          <w:tcPr>
            <w:tcW w:w="2405" w:type="dxa"/>
          </w:tcPr>
          <w:p w14:paraId="79C9FC59"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Педагог - психолог</w:t>
            </w:r>
          </w:p>
        </w:tc>
      </w:tr>
      <w:tr w:rsidR="00257DA5" w:rsidRPr="00257DA5" w14:paraId="10E1C1FF" w14:textId="77777777" w:rsidTr="0047424A">
        <w:tc>
          <w:tcPr>
            <w:tcW w:w="4270" w:type="dxa"/>
          </w:tcPr>
          <w:p w14:paraId="1C2B355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Персональные выставки талантов родителей</w:t>
            </w:r>
          </w:p>
        </w:tc>
        <w:tc>
          <w:tcPr>
            <w:tcW w:w="1053" w:type="dxa"/>
          </w:tcPr>
          <w:p w14:paraId="40AA59B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6240BF2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В течение года</w:t>
            </w:r>
          </w:p>
        </w:tc>
        <w:tc>
          <w:tcPr>
            <w:tcW w:w="2405" w:type="dxa"/>
          </w:tcPr>
          <w:p w14:paraId="68F16CA4"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 классные руководители</w:t>
            </w:r>
          </w:p>
        </w:tc>
      </w:tr>
      <w:tr w:rsidR="00257DA5" w:rsidRPr="00257DA5" w14:paraId="4B701A60" w14:textId="77777777" w:rsidTr="0047424A">
        <w:tc>
          <w:tcPr>
            <w:tcW w:w="4270" w:type="dxa"/>
          </w:tcPr>
          <w:p w14:paraId="3FDC152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Родительский клуб «В доме подросток: общаемся по-новому»</w:t>
            </w:r>
          </w:p>
        </w:tc>
        <w:tc>
          <w:tcPr>
            <w:tcW w:w="1053" w:type="dxa"/>
          </w:tcPr>
          <w:p w14:paraId="79233D0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57E8E53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раз в месяц</w:t>
            </w:r>
          </w:p>
        </w:tc>
        <w:tc>
          <w:tcPr>
            <w:tcW w:w="2405" w:type="dxa"/>
          </w:tcPr>
          <w:p w14:paraId="1CAD9D16"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Педагог - психолог</w:t>
            </w:r>
          </w:p>
        </w:tc>
      </w:tr>
      <w:tr w:rsidR="00257DA5" w:rsidRPr="00257DA5" w14:paraId="4B5462BD" w14:textId="77777777" w:rsidTr="0047424A">
        <w:tc>
          <w:tcPr>
            <w:tcW w:w="4270" w:type="dxa"/>
          </w:tcPr>
          <w:p w14:paraId="26B0B65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Консультации с психологом</w:t>
            </w:r>
          </w:p>
        </w:tc>
        <w:tc>
          <w:tcPr>
            <w:tcW w:w="1053" w:type="dxa"/>
          </w:tcPr>
          <w:p w14:paraId="6450A6F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0522066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раз в месяц</w:t>
            </w:r>
          </w:p>
        </w:tc>
        <w:tc>
          <w:tcPr>
            <w:tcW w:w="2405" w:type="dxa"/>
          </w:tcPr>
          <w:p w14:paraId="055C91DC"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Педагог - психолог</w:t>
            </w:r>
          </w:p>
        </w:tc>
      </w:tr>
      <w:tr w:rsidR="00257DA5" w:rsidRPr="00257DA5" w14:paraId="246057E0" w14:textId="77777777" w:rsidTr="0047424A">
        <w:tc>
          <w:tcPr>
            <w:tcW w:w="9409" w:type="dxa"/>
            <w:gridSpan w:val="4"/>
            <w:shd w:val="clear" w:color="auto" w:fill="FFFF00"/>
          </w:tcPr>
          <w:p w14:paraId="7F5CC0E0"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6. Модуль «Самоуправление»</w:t>
            </w:r>
          </w:p>
        </w:tc>
      </w:tr>
      <w:tr w:rsidR="00257DA5" w:rsidRPr="00257DA5" w14:paraId="1539D67B" w14:textId="77777777" w:rsidTr="0047424A">
        <w:tc>
          <w:tcPr>
            <w:tcW w:w="4270" w:type="dxa"/>
          </w:tcPr>
          <w:p w14:paraId="1F17E1A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Организационное собрание командиров классов («Успешный план – планирование успеха»)</w:t>
            </w:r>
          </w:p>
        </w:tc>
        <w:tc>
          <w:tcPr>
            <w:tcW w:w="1053" w:type="dxa"/>
          </w:tcPr>
          <w:p w14:paraId="72387CC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7C172E6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сентябрь</w:t>
            </w:r>
          </w:p>
        </w:tc>
        <w:tc>
          <w:tcPr>
            <w:tcW w:w="2405" w:type="dxa"/>
          </w:tcPr>
          <w:p w14:paraId="205C6FCD" w14:textId="77777777" w:rsidR="00257DA5" w:rsidRPr="00257DA5" w:rsidRDefault="00257DA5" w:rsidP="00257DA5">
            <w:r w:rsidRPr="00257DA5">
              <w:rPr>
                <w:rFonts w:ascii="Times New Roman" w:hAnsi="Times New Roman" w:cs="Times New Roman"/>
                <w:sz w:val="16"/>
                <w:szCs w:val="16"/>
              </w:rPr>
              <w:t>Заместитель директора по ВР</w:t>
            </w:r>
          </w:p>
        </w:tc>
      </w:tr>
      <w:tr w:rsidR="00257DA5" w:rsidRPr="00257DA5" w14:paraId="35A44098" w14:textId="77777777" w:rsidTr="0047424A">
        <w:tc>
          <w:tcPr>
            <w:tcW w:w="4270" w:type="dxa"/>
          </w:tcPr>
          <w:p w14:paraId="66E5D957"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Дебаты к выборам Президента Совета старшеклассников</w:t>
            </w:r>
          </w:p>
        </w:tc>
        <w:tc>
          <w:tcPr>
            <w:tcW w:w="1053" w:type="dxa"/>
          </w:tcPr>
          <w:p w14:paraId="1ACFC25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2F5F2E0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сентябрь</w:t>
            </w:r>
          </w:p>
        </w:tc>
        <w:tc>
          <w:tcPr>
            <w:tcW w:w="2405" w:type="dxa"/>
          </w:tcPr>
          <w:p w14:paraId="717521F2" w14:textId="77777777" w:rsidR="00257DA5" w:rsidRPr="00257DA5" w:rsidRDefault="00257DA5" w:rsidP="00257DA5">
            <w:r w:rsidRPr="00257DA5">
              <w:rPr>
                <w:rFonts w:ascii="Times New Roman" w:hAnsi="Times New Roman" w:cs="Times New Roman"/>
                <w:sz w:val="16"/>
                <w:szCs w:val="16"/>
              </w:rPr>
              <w:t>Заместитель директора по ВР</w:t>
            </w:r>
          </w:p>
        </w:tc>
      </w:tr>
      <w:tr w:rsidR="00257DA5" w:rsidRPr="00257DA5" w14:paraId="68634536" w14:textId="77777777" w:rsidTr="0047424A">
        <w:tc>
          <w:tcPr>
            <w:tcW w:w="4270" w:type="dxa"/>
          </w:tcPr>
          <w:p w14:paraId="794ECE7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Выборы Президента Совета старшеклассников </w:t>
            </w:r>
          </w:p>
        </w:tc>
        <w:tc>
          <w:tcPr>
            <w:tcW w:w="1053" w:type="dxa"/>
          </w:tcPr>
          <w:p w14:paraId="5F53EE3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31E5BFE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сентябрь</w:t>
            </w:r>
          </w:p>
        </w:tc>
        <w:tc>
          <w:tcPr>
            <w:tcW w:w="2405" w:type="dxa"/>
          </w:tcPr>
          <w:p w14:paraId="56006659" w14:textId="77777777" w:rsidR="00257DA5" w:rsidRPr="00257DA5" w:rsidRDefault="00257DA5" w:rsidP="00257DA5">
            <w:r w:rsidRPr="00257DA5">
              <w:rPr>
                <w:rFonts w:ascii="Times New Roman" w:hAnsi="Times New Roman" w:cs="Times New Roman"/>
                <w:sz w:val="16"/>
                <w:szCs w:val="16"/>
              </w:rPr>
              <w:t>Заместитель директора по ВР</w:t>
            </w:r>
          </w:p>
        </w:tc>
      </w:tr>
      <w:tr w:rsidR="00257DA5" w:rsidRPr="00257DA5" w14:paraId="66596504" w14:textId="77777777" w:rsidTr="0047424A">
        <w:tc>
          <w:tcPr>
            <w:tcW w:w="4270" w:type="dxa"/>
          </w:tcPr>
          <w:p w14:paraId="4363238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Работа «КДС» </w:t>
            </w:r>
          </w:p>
        </w:tc>
        <w:tc>
          <w:tcPr>
            <w:tcW w:w="1053" w:type="dxa"/>
          </w:tcPr>
          <w:p w14:paraId="4D55BB2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6CF9458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В течение года</w:t>
            </w:r>
          </w:p>
        </w:tc>
        <w:tc>
          <w:tcPr>
            <w:tcW w:w="2405" w:type="dxa"/>
          </w:tcPr>
          <w:p w14:paraId="31ECD94E" w14:textId="77777777" w:rsidR="00257DA5" w:rsidRPr="00257DA5" w:rsidRDefault="00257DA5" w:rsidP="00257DA5">
            <w:r w:rsidRPr="00257DA5">
              <w:rPr>
                <w:rFonts w:ascii="Times New Roman" w:hAnsi="Times New Roman" w:cs="Times New Roman"/>
                <w:sz w:val="16"/>
                <w:szCs w:val="16"/>
              </w:rPr>
              <w:t>Заместитель директора по ВР</w:t>
            </w:r>
          </w:p>
        </w:tc>
      </w:tr>
      <w:tr w:rsidR="00257DA5" w:rsidRPr="00257DA5" w14:paraId="6CBC805D" w14:textId="77777777" w:rsidTr="0047424A">
        <w:tc>
          <w:tcPr>
            <w:tcW w:w="4270" w:type="dxa"/>
          </w:tcPr>
          <w:p w14:paraId="0E8548E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Фестиваль «Виват, учитель!» ко Дню учителя </w:t>
            </w:r>
          </w:p>
        </w:tc>
        <w:tc>
          <w:tcPr>
            <w:tcW w:w="1053" w:type="dxa"/>
          </w:tcPr>
          <w:p w14:paraId="2A4BC3A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379EAF4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05.10</w:t>
            </w:r>
          </w:p>
        </w:tc>
        <w:tc>
          <w:tcPr>
            <w:tcW w:w="2405" w:type="dxa"/>
          </w:tcPr>
          <w:p w14:paraId="5DB7BC37" w14:textId="77777777" w:rsidR="00257DA5" w:rsidRPr="00257DA5" w:rsidRDefault="00257DA5" w:rsidP="00257DA5">
            <w:r w:rsidRPr="00257DA5">
              <w:rPr>
                <w:rFonts w:ascii="Times New Roman" w:hAnsi="Times New Roman" w:cs="Times New Roman"/>
                <w:sz w:val="16"/>
                <w:szCs w:val="16"/>
              </w:rPr>
              <w:t>Заместитель директора по ВР</w:t>
            </w:r>
          </w:p>
        </w:tc>
      </w:tr>
      <w:tr w:rsidR="00257DA5" w:rsidRPr="00257DA5" w14:paraId="7DEA8F2C" w14:textId="77777777" w:rsidTr="0047424A">
        <w:tc>
          <w:tcPr>
            <w:tcW w:w="9409" w:type="dxa"/>
            <w:gridSpan w:val="4"/>
            <w:shd w:val="clear" w:color="auto" w:fill="FFFF00"/>
          </w:tcPr>
          <w:p w14:paraId="16956FB1"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7. Модуль «Школа здоровья» - «Профилактика и безнадзорность»</w:t>
            </w:r>
          </w:p>
        </w:tc>
      </w:tr>
      <w:tr w:rsidR="00257DA5" w:rsidRPr="00257DA5" w14:paraId="78856AA5" w14:textId="77777777" w:rsidTr="0047424A">
        <w:tc>
          <w:tcPr>
            <w:tcW w:w="4270" w:type="dxa"/>
          </w:tcPr>
          <w:p w14:paraId="2A837BD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Спортивный олимп: Туристический слет (единая концепция мероприятия»: «300 рекордов ко Дню города»)</w:t>
            </w:r>
          </w:p>
        </w:tc>
        <w:tc>
          <w:tcPr>
            <w:tcW w:w="1053" w:type="dxa"/>
          </w:tcPr>
          <w:p w14:paraId="11323CC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4F5239B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Сентябрь </w:t>
            </w:r>
          </w:p>
        </w:tc>
        <w:tc>
          <w:tcPr>
            <w:tcW w:w="2405" w:type="dxa"/>
          </w:tcPr>
          <w:p w14:paraId="207D0DC1"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17112975" w14:textId="77777777" w:rsidTr="0047424A">
        <w:tc>
          <w:tcPr>
            <w:tcW w:w="4270" w:type="dxa"/>
          </w:tcPr>
          <w:p w14:paraId="31592B5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Спортивный олимп: «Пресс – сила класса!» (подъем туловища из положения лежа, с учетом временных требований к организации работы – количество раз за определенный отрезок времени). </w:t>
            </w:r>
          </w:p>
        </w:tc>
        <w:tc>
          <w:tcPr>
            <w:tcW w:w="1053" w:type="dxa"/>
          </w:tcPr>
          <w:p w14:paraId="44E1462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114D4F4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октябрь</w:t>
            </w:r>
          </w:p>
        </w:tc>
        <w:tc>
          <w:tcPr>
            <w:tcW w:w="2405" w:type="dxa"/>
          </w:tcPr>
          <w:p w14:paraId="5DE78CCB"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68C7A60C" w14:textId="77777777" w:rsidTr="0047424A">
        <w:tc>
          <w:tcPr>
            <w:tcW w:w="4270" w:type="dxa"/>
          </w:tcPr>
          <w:p w14:paraId="08701B97"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Спортивный олимп: «Олимпийцы среди нас!» - соревнования по спортивной гимнастике (испытания на силу и гибкость)</w:t>
            </w:r>
          </w:p>
        </w:tc>
        <w:tc>
          <w:tcPr>
            <w:tcW w:w="1053" w:type="dxa"/>
          </w:tcPr>
          <w:p w14:paraId="4FDF182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3CAEF8D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ноябрь</w:t>
            </w:r>
          </w:p>
        </w:tc>
        <w:tc>
          <w:tcPr>
            <w:tcW w:w="2405" w:type="dxa"/>
          </w:tcPr>
          <w:p w14:paraId="1F8C69E8"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54AAF501" w14:textId="77777777" w:rsidTr="0047424A">
        <w:tc>
          <w:tcPr>
            <w:tcW w:w="4270" w:type="dxa"/>
          </w:tcPr>
          <w:p w14:paraId="4E3A001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Спортивный олимп: «Мяч в кольцо!» (соревнования по броскам баскетбольного мяча в кольцо).</w:t>
            </w:r>
          </w:p>
        </w:tc>
        <w:tc>
          <w:tcPr>
            <w:tcW w:w="1053" w:type="dxa"/>
          </w:tcPr>
          <w:p w14:paraId="222325A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w:t>
            </w:r>
          </w:p>
        </w:tc>
        <w:tc>
          <w:tcPr>
            <w:tcW w:w="1681" w:type="dxa"/>
          </w:tcPr>
          <w:p w14:paraId="3967B48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декабрь</w:t>
            </w:r>
          </w:p>
        </w:tc>
        <w:tc>
          <w:tcPr>
            <w:tcW w:w="2405" w:type="dxa"/>
          </w:tcPr>
          <w:p w14:paraId="5A85A8D6"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0E5DD92C" w14:textId="77777777" w:rsidTr="0047424A">
        <w:tc>
          <w:tcPr>
            <w:tcW w:w="4270" w:type="dxa"/>
          </w:tcPr>
          <w:p w14:paraId="3D860A5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Спортивный олимп:</w:t>
            </w:r>
            <w:r w:rsidRPr="00257DA5">
              <w:rPr>
                <w:sz w:val="20"/>
                <w:szCs w:val="20"/>
              </w:rPr>
              <w:t xml:space="preserve"> </w:t>
            </w:r>
            <w:r w:rsidRPr="00257DA5">
              <w:rPr>
                <w:rFonts w:ascii="Times New Roman" w:hAnsi="Times New Roman"/>
                <w:sz w:val="20"/>
                <w:szCs w:val="20"/>
              </w:rPr>
              <w:t>Неделя ГТО учащихся и учителей</w:t>
            </w:r>
          </w:p>
        </w:tc>
        <w:tc>
          <w:tcPr>
            <w:tcW w:w="1053" w:type="dxa"/>
          </w:tcPr>
          <w:p w14:paraId="5A47A9C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0A49595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март</w:t>
            </w:r>
          </w:p>
        </w:tc>
        <w:tc>
          <w:tcPr>
            <w:tcW w:w="2405" w:type="dxa"/>
          </w:tcPr>
          <w:p w14:paraId="3AF61A5B"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683F3D24" w14:textId="77777777" w:rsidTr="0047424A">
        <w:tc>
          <w:tcPr>
            <w:tcW w:w="4270" w:type="dxa"/>
          </w:tcPr>
          <w:p w14:paraId="416124B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Спортивный олимп: «Малые олимпийские игры»</w:t>
            </w:r>
          </w:p>
        </w:tc>
        <w:tc>
          <w:tcPr>
            <w:tcW w:w="1053" w:type="dxa"/>
          </w:tcPr>
          <w:p w14:paraId="46CAF92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5-8</w:t>
            </w:r>
          </w:p>
        </w:tc>
        <w:tc>
          <w:tcPr>
            <w:tcW w:w="1681" w:type="dxa"/>
          </w:tcPr>
          <w:p w14:paraId="73C5BB4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03AEE977"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0DBA084D" w14:textId="77777777" w:rsidTr="0047424A">
        <w:tc>
          <w:tcPr>
            <w:tcW w:w="4270" w:type="dxa"/>
          </w:tcPr>
          <w:p w14:paraId="5D196FC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Спортивный олимп: </w:t>
            </w:r>
            <w:r w:rsidRPr="00257DA5">
              <w:rPr>
                <w:rFonts w:ascii="Times New Roman" w:hAnsi="Times New Roman"/>
                <w:sz w:val="20"/>
                <w:szCs w:val="20"/>
              </w:rPr>
              <w:t>Велопробег</w:t>
            </w:r>
          </w:p>
        </w:tc>
        <w:tc>
          <w:tcPr>
            <w:tcW w:w="1053" w:type="dxa"/>
          </w:tcPr>
          <w:p w14:paraId="33E2467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5-8</w:t>
            </w:r>
          </w:p>
        </w:tc>
        <w:tc>
          <w:tcPr>
            <w:tcW w:w="1681" w:type="dxa"/>
          </w:tcPr>
          <w:p w14:paraId="0AB611E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05D9C07C"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Учителя физкультуры</w:t>
            </w:r>
          </w:p>
        </w:tc>
      </w:tr>
      <w:tr w:rsidR="00257DA5" w:rsidRPr="00257DA5" w14:paraId="2456EE6A" w14:textId="77777777" w:rsidTr="0047424A">
        <w:tc>
          <w:tcPr>
            <w:tcW w:w="9409" w:type="dxa"/>
            <w:gridSpan w:val="4"/>
            <w:shd w:val="clear" w:color="auto" w:fill="FFFF00"/>
          </w:tcPr>
          <w:p w14:paraId="34DD2EBE"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8. Модуль «Школьные медиа»</w:t>
            </w:r>
          </w:p>
        </w:tc>
      </w:tr>
      <w:tr w:rsidR="00257DA5" w:rsidRPr="00257DA5" w14:paraId="3AA81380" w14:textId="77777777" w:rsidTr="0047424A">
        <w:tc>
          <w:tcPr>
            <w:tcW w:w="4270" w:type="dxa"/>
          </w:tcPr>
          <w:p w14:paraId="3605259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«Кадр дня»: демонстрация лучших классов по школьной форме</w:t>
            </w:r>
          </w:p>
        </w:tc>
        <w:tc>
          <w:tcPr>
            <w:tcW w:w="1053" w:type="dxa"/>
          </w:tcPr>
          <w:p w14:paraId="7E80A7F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28B9785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раз в четверть</w:t>
            </w:r>
          </w:p>
        </w:tc>
        <w:tc>
          <w:tcPr>
            <w:tcW w:w="2405" w:type="dxa"/>
          </w:tcPr>
          <w:p w14:paraId="6E4A7CF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1A806835" w14:textId="77777777" w:rsidTr="0047424A">
        <w:tc>
          <w:tcPr>
            <w:tcW w:w="4270" w:type="dxa"/>
          </w:tcPr>
          <w:p w14:paraId="5D00E95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Школьные новости </w:t>
            </w:r>
          </w:p>
        </w:tc>
        <w:tc>
          <w:tcPr>
            <w:tcW w:w="1053" w:type="dxa"/>
          </w:tcPr>
          <w:p w14:paraId="0704B8A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5B2B9BE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раз в месяц</w:t>
            </w:r>
          </w:p>
        </w:tc>
        <w:tc>
          <w:tcPr>
            <w:tcW w:w="2405" w:type="dxa"/>
          </w:tcPr>
          <w:p w14:paraId="3309D01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Проектная группа</w:t>
            </w:r>
          </w:p>
        </w:tc>
      </w:tr>
      <w:tr w:rsidR="00257DA5" w:rsidRPr="00257DA5" w14:paraId="19FBF420" w14:textId="77777777" w:rsidTr="0047424A">
        <w:tc>
          <w:tcPr>
            <w:tcW w:w="4270" w:type="dxa"/>
          </w:tcPr>
          <w:p w14:paraId="4B2A8408"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Иллюстративная выставка к 130-летию со дня рождения М.И. Цветаевой</w:t>
            </w:r>
          </w:p>
        </w:tc>
        <w:tc>
          <w:tcPr>
            <w:tcW w:w="1053" w:type="dxa"/>
          </w:tcPr>
          <w:p w14:paraId="39180B6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6A799EB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08.10</w:t>
            </w:r>
          </w:p>
        </w:tc>
        <w:tc>
          <w:tcPr>
            <w:tcW w:w="2405" w:type="dxa"/>
          </w:tcPr>
          <w:p w14:paraId="56C9E25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7DB2F2D6" w14:textId="77777777" w:rsidTr="0047424A">
        <w:tc>
          <w:tcPr>
            <w:tcW w:w="4270" w:type="dxa"/>
          </w:tcPr>
          <w:p w14:paraId="71D13A0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Иллюстративная выставка к 170-летию со дня рождения </w:t>
            </w:r>
            <w:proofErr w:type="spellStart"/>
            <w:r w:rsidRPr="00257DA5">
              <w:rPr>
                <w:rFonts w:ascii="Times New Roman" w:hAnsi="Times New Roman" w:cs="Times New Roman"/>
                <w:sz w:val="20"/>
                <w:szCs w:val="20"/>
              </w:rPr>
              <w:t>Дм.Н</w:t>
            </w:r>
            <w:proofErr w:type="spellEnd"/>
            <w:r w:rsidRPr="00257DA5">
              <w:rPr>
                <w:rFonts w:ascii="Times New Roman" w:hAnsi="Times New Roman" w:cs="Times New Roman"/>
                <w:sz w:val="20"/>
                <w:szCs w:val="20"/>
              </w:rPr>
              <w:t>. Мамина - Сибиряка</w:t>
            </w:r>
          </w:p>
        </w:tc>
        <w:tc>
          <w:tcPr>
            <w:tcW w:w="1053" w:type="dxa"/>
          </w:tcPr>
          <w:p w14:paraId="02AC068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1C83E0D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06.11</w:t>
            </w:r>
          </w:p>
        </w:tc>
        <w:tc>
          <w:tcPr>
            <w:tcW w:w="2405" w:type="dxa"/>
          </w:tcPr>
          <w:p w14:paraId="0A55192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405ADE54" w14:textId="77777777" w:rsidTr="0047424A">
        <w:tc>
          <w:tcPr>
            <w:tcW w:w="4270" w:type="dxa"/>
          </w:tcPr>
          <w:p w14:paraId="551AFDBE"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 xml:space="preserve">Библиотечный </w:t>
            </w:r>
            <w:proofErr w:type="gramStart"/>
            <w:r w:rsidRPr="00257DA5">
              <w:rPr>
                <w:rFonts w:ascii="Times New Roman" w:eastAsia="Times New Roman" w:hAnsi="Times New Roman" w:cs="Times New Roman"/>
                <w:sz w:val="20"/>
                <w:szCs w:val="20"/>
                <w:lang w:eastAsia="ru-RU"/>
              </w:rPr>
              <w:t>час  (</w:t>
            </w:r>
            <w:proofErr w:type="gramEnd"/>
            <w:r w:rsidRPr="00257DA5">
              <w:rPr>
                <w:rFonts w:ascii="Times New Roman" w:eastAsia="Times New Roman" w:hAnsi="Times New Roman" w:cs="Times New Roman"/>
                <w:sz w:val="20"/>
                <w:szCs w:val="20"/>
                <w:lang w:eastAsia="ru-RU"/>
              </w:rPr>
              <w:t xml:space="preserve">к 155-летию со дня рождения </w:t>
            </w:r>
            <w:proofErr w:type="spellStart"/>
            <w:r w:rsidRPr="00257DA5">
              <w:rPr>
                <w:rFonts w:ascii="Times New Roman" w:eastAsia="Times New Roman" w:hAnsi="Times New Roman" w:cs="Times New Roman"/>
                <w:sz w:val="20"/>
                <w:szCs w:val="20"/>
                <w:lang w:eastAsia="ru-RU"/>
              </w:rPr>
              <w:t>М.Горького</w:t>
            </w:r>
            <w:proofErr w:type="spellEnd"/>
            <w:r w:rsidRPr="00257DA5">
              <w:rPr>
                <w:rFonts w:ascii="Times New Roman" w:eastAsia="Times New Roman" w:hAnsi="Times New Roman" w:cs="Times New Roman"/>
                <w:sz w:val="20"/>
                <w:szCs w:val="20"/>
                <w:lang w:eastAsia="ru-RU"/>
              </w:rPr>
              <w:t>)</w:t>
            </w:r>
          </w:p>
        </w:tc>
        <w:tc>
          <w:tcPr>
            <w:tcW w:w="1053" w:type="dxa"/>
          </w:tcPr>
          <w:p w14:paraId="0785419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1E30D52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28.03</w:t>
            </w:r>
          </w:p>
        </w:tc>
        <w:tc>
          <w:tcPr>
            <w:tcW w:w="2405" w:type="dxa"/>
          </w:tcPr>
          <w:p w14:paraId="526D261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3E50CEB3" w14:textId="77777777" w:rsidTr="0047424A">
        <w:tc>
          <w:tcPr>
            <w:tcW w:w="4270" w:type="dxa"/>
          </w:tcPr>
          <w:p w14:paraId="7910092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Иллюстративная выставка «Женские образы в картинах русских художников»</w:t>
            </w:r>
          </w:p>
        </w:tc>
        <w:tc>
          <w:tcPr>
            <w:tcW w:w="1053" w:type="dxa"/>
          </w:tcPr>
          <w:p w14:paraId="773C897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68737CB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март</w:t>
            </w:r>
          </w:p>
        </w:tc>
        <w:tc>
          <w:tcPr>
            <w:tcW w:w="2405" w:type="dxa"/>
          </w:tcPr>
          <w:p w14:paraId="31845F8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3F7FCD97" w14:textId="77777777" w:rsidTr="0047424A">
        <w:tc>
          <w:tcPr>
            <w:tcW w:w="4270" w:type="dxa"/>
          </w:tcPr>
          <w:p w14:paraId="3D16860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Иллюстративная выставка к 200-летию со дня рождения А.Н. Островского</w:t>
            </w:r>
          </w:p>
        </w:tc>
        <w:tc>
          <w:tcPr>
            <w:tcW w:w="1053" w:type="dxa"/>
          </w:tcPr>
          <w:p w14:paraId="24200AE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7C4E929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12.04</w:t>
            </w:r>
          </w:p>
        </w:tc>
        <w:tc>
          <w:tcPr>
            <w:tcW w:w="2405" w:type="dxa"/>
          </w:tcPr>
          <w:p w14:paraId="6D5A627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0D56F43A" w14:textId="77777777" w:rsidTr="0047424A">
        <w:tc>
          <w:tcPr>
            <w:tcW w:w="4270" w:type="dxa"/>
          </w:tcPr>
          <w:p w14:paraId="24FEDE6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Иллюстративная выставка к Дню Победы в войне над фашистской Германией</w:t>
            </w:r>
          </w:p>
        </w:tc>
        <w:tc>
          <w:tcPr>
            <w:tcW w:w="1053" w:type="dxa"/>
          </w:tcPr>
          <w:p w14:paraId="60A76A1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5-9</w:t>
            </w:r>
          </w:p>
        </w:tc>
        <w:tc>
          <w:tcPr>
            <w:tcW w:w="1681" w:type="dxa"/>
          </w:tcPr>
          <w:p w14:paraId="119CD4B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4898147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библиотекарь</w:t>
            </w:r>
          </w:p>
        </w:tc>
      </w:tr>
      <w:tr w:rsidR="00257DA5" w:rsidRPr="00257DA5" w14:paraId="572E48C3" w14:textId="77777777" w:rsidTr="0047424A">
        <w:tc>
          <w:tcPr>
            <w:tcW w:w="9409" w:type="dxa"/>
            <w:gridSpan w:val="4"/>
            <w:shd w:val="clear" w:color="auto" w:fill="FFFF00"/>
          </w:tcPr>
          <w:p w14:paraId="5BE40F5D"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9. Модуль «Одаренные дети – Олимпийская сборная»</w:t>
            </w:r>
          </w:p>
        </w:tc>
      </w:tr>
      <w:tr w:rsidR="00257DA5" w:rsidRPr="00257DA5" w14:paraId="2D25EBF9" w14:textId="77777777" w:rsidTr="0047424A">
        <w:tc>
          <w:tcPr>
            <w:tcW w:w="4270" w:type="dxa"/>
            <w:shd w:val="clear" w:color="auto" w:fill="auto"/>
          </w:tcPr>
          <w:p w14:paraId="25AA42D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Интеллектуальный Олимп «Грамотей, успевай – знания на ус мотай!»</w:t>
            </w:r>
          </w:p>
        </w:tc>
        <w:tc>
          <w:tcPr>
            <w:tcW w:w="1053" w:type="dxa"/>
          </w:tcPr>
          <w:p w14:paraId="0FD348CA" w14:textId="77777777" w:rsidR="00257DA5" w:rsidRPr="00257DA5" w:rsidRDefault="00257DA5" w:rsidP="00257DA5">
            <w:pPr>
              <w:jc w:val="both"/>
              <w:rPr>
                <w:sz w:val="20"/>
                <w:szCs w:val="20"/>
              </w:rPr>
            </w:pPr>
            <w:r w:rsidRPr="00257DA5">
              <w:rPr>
                <w:sz w:val="20"/>
                <w:szCs w:val="20"/>
              </w:rPr>
              <w:t>5-9</w:t>
            </w:r>
          </w:p>
        </w:tc>
        <w:tc>
          <w:tcPr>
            <w:tcW w:w="1681" w:type="dxa"/>
          </w:tcPr>
          <w:p w14:paraId="379C2B93"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Сентябрь</w:t>
            </w:r>
          </w:p>
        </w:tc>
        <w:tc>
          <w:tcPr>
            <w:tcW w:w="2405" w:type="dxa"/>
          </w:tcPr>
          <w:p w14:paraId="7D407719"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2FA45B75" w14:textId="77777777" w:rsidTr="0047424A">
        <w:tc>
          <w:tcPr>
            <w:tcW w:w="4270" w:type="dxa"/>
            <w:shd w:val="clear" w:color="auto" w:fill="auto"/>
          </w:tcPr>
          <w:p w14:paraId="22DA8CE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1 этап «Математический триатлон»</w:t>
            </w:r>
          </w:p>
        </w:tc>
        <w:tc>
          <w:tcPr>
            <w:tcW w:w="1053" w:type="dxa"/>
          </w:tcPr>
          <w:p w14:paraId="355BF413" w14:textId="77777777" w:rsidR="00257DA5" w:rsidRPr="00257DA5" w:rsidRDefault="00257DA5" w:rsidP="00257DA5">
            <w:pPr>
              <w:jc w:val="both"/>
              <w:rPr>
                <w:sz w:val="20"/>
                <w:szCs w:val="20"/>
              </w:rPr>
            </w:pPr>
            <w:r w:rsidRPr="00257DA5">
              <w:rPr>
                <w:sz w:val="20"/>
                <w:szCs w:val="20"/>
              </w:rPr>
              <w:t>5-6</w:t>
            </w:r>
          </w:p>
        </w:tc>
        <w:tc>
          <w:tcPr>
            <w:tcW w:w="1681" w:type="dxa"/>
          </w:tcPr>
          <w:p w14:paraId="23AF504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сентябрь</w:t>
            </w:r>
          </w:p>
        </w:tc>
        <w:tc>
          <w:tcPr>
            <w:tcW w:w="2405" w:type="dxa"/>
          </w:tcPr>
          <w:p w14:paraId="17A853D2"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математики</w:t>
            </w:r>
          </w:p>
        </w:tc>
      </w:tr>
      <w:tr w:rsidR="00257DA5" w:rsidRPr="00257DA5" w14:paraId="78D2D59A" w14:textId="77777777" w:rsidTr="0047424A">
        <w:tc>
          <w:tcPr>
            <w:tcW w:w="4270" w:type="dxa"/>
            <w:shd w:val="clear" w:color="auto" w:fill="auto"/>
          </w:tcPr>
          <w:p w14:paraId="4F556BDF"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Промежуточная олимпиада: первые итоги «Лучшие по предмету»</w:t>
            </w:r>
          </w:p>
        </w:tc>
        <w:tc>
          <w:tcPr>
            <w:tcW w:w="1053" w:type="dxa"/>
          </w:tcPr>
          <w:p w14:paraId="1B183815"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0B2C50F4"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Декабрь</w:t>
            </w:r>
          </w:p>
        </w:tc>
        <w:tc>
          <w:tcPr>
            <w:tcW w:w="2405" w:type="dxa"/>
          </w:tcPr>
          <w:p w14:paraId="3E2A5384"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6889EE24" w14:textId="77777777" w:rsidTr="0047424A">
        <w:tc>
          <w:tcPr>
            <w:tcW w:w="4270" w:type="dxa"/>
            <w:shd w:val="clear" w:color="auto" w:fill="auto"/>
          </w:tcPr>
          <w:p w14:paraId="4B596F4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 «Математический биатлон»</w:t>
            </w:r>
          </w:p>
        </w:tc>
        <w:tc>
          <w:tcPr>
            <w:tcW w:w="1053" w:type="dxa"/>
          </w:tcPr>
          <w:p w14:paraId="410FCEA4"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 xml:space="preserve">9 </w:t>
            </w:r>
          </w:p>
        </w:tc>
        <w:tc>
          <w:tcPr>
            <w:tcW w:w="1681" w:type="dxa"/>
          </w:tcPr>
          <w:p w14:paraId="1677321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декабрь</w:t>
            </w:r>
          </w:p>
        </w:tc>
        <w:tc>
          <w:tcPr>
            <w:tcW w:w="2405" w:type="dxa"/>
          </w:tcPr>
          <w:p w14:paraId="75CA2F6A"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математики</w:t>
            </w:r>
          </w:p>
        </w:tc>
      </w:tr>
      <w:tr w:rsidR="00257DA5" w:rsidRPr="00257DA5" w14:paraId="2A235FB0" w14:textId="77777777" w:rsidTr="0047424A">
        <w:tc>
          <w:tcPr>
            <w:tcW w:w="4270" w:type="dxa"/>
            <w:shd w:val="clear" w:color="auto" w:fill="auto"/>
          </w:tcPr>
          <w:p w14:paraId="0E81C60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2 этап «Математический триатлон»</w:t>
            </w:r>
          </w:p>
        </w:tc>
        <w:tc>
          <w:tcPr>
            <w:tcW w:w="1053" w:type="dxa"/>
          </w:tcPr>
          <w:p w14:paraId="2395CF8F"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5-6</w:t>
            </w:r>
          </w:p>
        </w:tc>
        <w:tc>
          <w:tcPr>
            <w:tcW w:w="1681" w:type="dxa"/>
          </w:tcPr>
          <w:p w14:paraId="4548677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январь</w:t>
            </w:r>
          </w:p>
        </w:tc>
        <w:tc>
          <w:tcPr>
            <w:tcW w:w="2405" w:type="dxa"/>
          </w:tcPr>
          <w:p w14:paraId="05B5CA6D"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математики</w:t>
            </w:r>
          </w:p>
        </w:tc>
      </w:tr>
      <w:tr w:rsidR="00257DA5" w:rsidRPr="00257DA5" w14:paraId="7FFA4FD0" w14:textId="77777777" w:rsidTr="0047424A">
        <w:tc>
          <w:tcPr>
            <w:tcW w:w="4270" w:type="dxa"/>
            <w:shd w:val="clear" w:color="auto" w:fill="auto"/>
          </w:tcPr>
          <w:p w14:paraId="2A1A9D3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3 этап «Математический триатлон»</w:t>
            </w:r>
          </w:p>
        </w:tc>
        <w:tc>
          <w:tcPr>
            <w:tcW w:w="1053" w:type="dxa"/>
          </w:tcPr>
          <w:p w14:paraId="5A0EC669"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5-6</w:t>
            </w:r>
          </w:p>
        </w:tc>
        <w:tc>
          <w:tcPr>
            <w:tcW w:w="1681" w:type="dxa"/>
          </w:tcPr>
          <w:p w14:paraId="03DE8C28"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апрель</w:t>
            </w:r>
          </w:p>
        </w:tc>
        <w:tc>
          <w:tcPr>
            <w:tcW w:w="2405" w:type="dxa"/>
          </w:tcPr>
          <w:p w14:paraId="0BB37E20"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математики</w:t>
            </w:r>
          </w:p>
        </w:tc>
      </w:tr>
      <w:tr w:rsidR="00257DA5" w:rsidRPr="00257DA5" w14:paraId="28E4B5E7" w14:textId="77777777" w:rsidTr="0047424A">
        <w:tc>
          <w:tcPr>
            <w:tcW w:w="4270" w:type="dxa"/>
            <w:shd w:val="clear" w:color="auto" w:fill="auto"/>
          </w:tcPr>
          <w:p w14:paraId="40D4D5A0"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Викторина «Самый умный»</w:t>
            </w:r>
          </w:p>
        </w:tc>
        <w:tc>
          <w:tcPr>
            <w:tcW w:w="1053" w:type="dxa"/>
          </w:tcPr>
          <w:p w14:paraId="401426BA"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601E91F9"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апрель</w:t>
            </w:r>
          </w:p>
        </w:tc>
        <w:tc>
          <w:tcPr>
            <w:tcW w:w="2405" w:type="dxa"/>
          </w:tcPr>
          <w:p w14:paraId="0FD2E696"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055D052F" w14:textId="77777777" w:rsidTr="0047424A">
        <w:tc>
          <w:tcPr>
            <w:tcW w:w="4270" w:type="dxa"/>
          </w:tcPr>
          <w:p w14:paraId="6923153D"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sz w:val="20"/>
                <w:szCs w:val="20"/>
              </w:rPr>
              <w:t>Интеллектуальные игры</w:t>
            </w:r>
          </w:p>
        </w:tc>
        <w:tc>
          <w:tcPr>
            <w:tcW w:w="1053" w:type="dxa"/>
          </w:tcPr>
          <w:p w14:paraId="01F2B974"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57C1470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2CCE6748"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0F86BE36" w14:textId="77777777" w:rsidTr="0047424A">
        <w:tc>
          <w:tcPr>
            <w:tcW w:w="4270" w:type="dxa"/>
          </w:tcPr>
          <w:p w14:paraId="5C9C8F40"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Работа Олимпийской сборной</w:t>
            </w:r>
          </w:p>
        </w:tc>
        <w:tc>
          <w:tcPr>
            <w:tcW w:w="1053" w:type="dxa"/>
          </w:tcPr>
          <w:p w14:paraId="7D306669"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44D5B40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В течение года</w:t>
            </w:r>
          </w:p>
        </w:tc>
        <w:tc>
          <w:tcPr>
            <w:tcW w:w="2405" w:type="dxa"/>
          </w:tcPr>
          <w:p w14:paraId="5567F09E"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014392BA" w14:textId="77777777" w:rsidTr="0047424A">
        <w:tc>
          <w:tcPr>
            <w:tcW w:w="4270" w:type="dxa"/>
          </w:tcPr>
          <w:p w14:paraId="3F3BC4C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Итоговая олимпиада</w:t>
            </w:r>
          </w:p>
        </w:tc>
        <w:tc>
          <w:tcPr>
            <w:tcW w:w="1053" w:type="dxa"/>
          </w:tcPr>
          <w:p w14:paraId="72F9EC99"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78F69AA5"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май</w:t>
            </w:r>
          </w:p>
        </w:tc>
        <w:tc>
          <w:tcPr>
            <w:tcW w:w="2405" w:type="dxa"/>
          </w:tcPr>
          <w:p w14:paraId="2797AFE4"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Учителя - предметники</w:t>
            </w:r>
          </w:p>
        </w:tc>
      </w:tr>
      <w:tr w:rsidR="00257DA5" w:rsidRPr="00257DA5" w14:paraId="2264C0C6" w14:textId="77777777" w:rsidTr="0047424A">
        <w:tc>
          <w:tcPr>
            <w:tcW w:w="4270" w:type="dxa"/>
          </w:tcPr>
          <w:p w14:paraId="1860955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 xml:space="preserve">Награждение «Созвездие талантов» – </w:t>
            </w:r>
          </w:p>
        </w:tc>
        <w:tc>
          <w:tcPr>
            <w:tcW w:w="1053" w:type="dxa"/>
          </w:tcPr>
          <w:p w14:paraId="4C4D945A"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5741280F" w14:textId="77777777" w:rsidR="00257DA5" w:rsidRPr="00257DA5" w:rsidRDefault="00257DA5" w:rsidP="00257DA5">
            <w:pPr>
              <w:jc w:val="both"/>
              <w:rPr>
                <w:rFonts w:ascii="Times New Roman" w:hAnsi="Times New Roman" w:cs="Times New Roman"/>
                <w:color w:val="000000"/>
                <w:sz w:val="20"/>
                <w:szCs w:val="20"/>
              </w:rPr>
            </w:pPr>
            <w:r w:rsidRPr="00257DA5">
              <w:rPr>
                <w:rFonts w:ascii="Times New Roman" w:hAnsi="Times New Roman" w:cs="Times New Roman"/>
                <w:color w:val="000000"/>
                <w:sz w:val="20"/>
                <w:szCs w:val="20"/>
              </w:rPr>
              <w:t>май</w:t>
            </w:r>
          </w:p>
        </w:tc>
        <w:tc>
          <w:tcPr>
            <w:tcW w:w="2405" w:type="dxa"/>
          </w:tcPr>
          <w:p w14:paraId="79AAA40F" w14:textId="77777777" w:rsidR="00257DA5" w:rsidRPr="00257DA5" w:rsidRDefault="00257DA5" w:rsidP="00257DA5">
            <w:pPr>
              <w:jc w:val="both"/>
              <w:rPr>
                <w:rFonts w:ascii="Times New Roman" w:hAnsi="Times New Roman" w:cs="Times New Roman"/>
                <w:color w:val="000000"/>
                <w:sz w:val="16"/>
                <w:szCs w:val="16"/>
              </w:rPr>
            </w:pPr>
            <w:r w:rsidRPr="00257DA5">
              <w:rPr>
                <w:rFonts w:ascii="Times New Roman" w:hAnsi="Times New Roman" w:cs="Times New Roman"/>
                <w:color w:val="000000"/>
                <w:sz w:val="16"/>
                <w:szCs w:val="16"/>
              </w:rPr>
              <w:t>Заместители директора</w:t>
            </w:r>
          </w:p>
        </w:tc>
      </w:tr>
      <w:tr w:rsidR="00257DA5" w:rsidRPr="00257DA5" w14:paraId="668CA96B" w14:textId="77777777" w:rsidTr="0047424A">
        <w:tc>
          <w:tcPr>
            <w:tcW w:w="9409" w:type="dxa"/>
            <w:gridSpan w:val="4"/>
            <w:shd w:val="clear" w:color="auto" w:fill="FFFF00"/>
          </w:tcPr>
          <w:p w14:paraId="0E442002"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10. Модуль «Профориентация»</w:t>
            </w:r>
          </w:p>
        </w:tc>
      </w:tr>
      <w:tr w:rsidR="00257DA5" w:rsidRPr="00257DA5" w14:paraId="73AC9AA2" w14:textId="77777777" w:rsidTr="0047424A">
        <w:tc>
          <w:tcPr>
            <w:tcW w:w="4270" w:type="dxa"/>
          </w:tcPr>
          <w:p w14:paraId="3D4C4CA8"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Проект «Я – пятиклассник!»: тренинг «Адаптация в 5 классе»</w:t>
            </w:r>
          </w:p>
        </w:tc>
        <w:tc>
          <w:tcPr>
            <w:tcW w:w="1053" w:type="dxa"/>
          </w:tcPr>
          <w:p w14:paraId="33259A41"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w:t>
            </w:r>
          </w:p>
        </w:tc>
        <w:tc>
          <w:tcPr>
            <w:tcW w:w="1681" w:type="dxa"/>
          </w:tcPr>
          <w:p w14:paraId="449B858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октябрь</w:t>
            </w:r>
          </w:p>
        </w:tc>
        <w:tc>
          <w:tcPr>
            <w:tcW w:w="2405" w:type="dxa"/>
          </w:tcPr>
          <w:p w14:paraId="1D5F7F8A"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Педагог - психолог</w:t>
            </w:r>
          </w:p>
        </w:tc>
      </w:tr>
      <w:tr w:rsidR="00257DA5" w:rsidRPr="00257DA5" w14:paraId="08EE1FEC" w14:textId="77777777" w:rsidTr="0047424A">
        <w:tc>
          <w:tcPr>
            <w:tcW w:w="4270" w:type="dxa"/>
          </w:tcPr>
          <w:p w14:paraId="3FB54052"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Большая психологическая игра на сплочение классного коллектива «Мы вместе!»</w:t>
            </w:r>
          </w:p>
        </w:tc>
        <w:tc>
          <w:tcPr>
            <w:tcW w:w="1053" w:type="dxa"/>
          </w:tcPr>
          <w:p w14:paraId="2771733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5</w:t>
            </w:r>
          </w:p>
        </w:tc>
        <w:tc>
          <w:tcPr>
            <w:tcW w:w="1681" w:type="dxa"/>
          </w:tcPr>
          <w:p w14:paraId="465DCE43"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апрель</w:t>
            </w:r>
          </w:p>
        </w:tc>
        <w:tc>
          <w:tcPr>
            <w:tcW w:w="2405" w:type="dxa"/>
          </w:tcPr>
          <w:p w14:paraId="17BEAC8B"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Педагог - психолог</w:t>
            </w:r>
          </w:p>
        </w:tc>
      </w:tr>
      <w:tr w:rsidR="00257DA5" w:rsidRPr="00257DA5" w14:paraId="55DDFAA0" w14:textId="77777777" w:rsidTr="0047424A">
        <w:tc>
          <w:tcPr>
            <w:tcW w:w="4270" w:type="dxa"/>
          </w:tcPr>
          <w:p w14:paraId="324B68E4"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Проект «</w:t>
            </w:r>
            <w:proofErr w:type="spellStart"/>
            <w:r w:rsidRPr="00257DA5">
              <w:rPr>
                <w:rFonts w:ascii="Times New Roman" w:eastAsia="Times New Roman" w:hAnsi="Times New Roman" w:cs="Times New Roman"/>
                <w:sz w:val="20"/>
                <w:szCs w:val="20"/>
                <w:lang w:eastAsia="ru-RU"/>
              </w:rPr>
              <w:t>ПроеКТОриЯ</w:t>
            </w:r>
            <w:proofErr w:type="spellEnd"/>
            <w:r w:rsidRPr="00257DA5">
              <w:rPr>
                <w:rFonts w:ascii="Times New Roman" w:eastAsia="Times New Roman" w:hAnsi="Times New Roman" w:cs="Times New Roman"/>
                <w:sz w:val="20"/>
                <w:szCs w:val="20"/>
                <w:lang w:eastAsia="ru-RU"/>
              </w:rPr>
              <w:t>»</w:t>
            </w:r>
          </w:p>
        </w:tc>
        <w:tc>
          <w:tcPr>
            <w:tcW w:w="1053" w:type="dxa"/>
          </w:tcPr>
          <w:p w14:paraId="1203C999"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6-9</w:t>
            </w:r>
          </w:p>
        </w:tc>
        <w:tc>
          <w:tcPr>
            <w:tcW w:w="1681" w:type="dxa"/>
          </w:tcPr>
          <w:p w14:paraId="3659B319"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в течение года</w:t>
            </w:r>
          </w:p>
        </w:tc>
        <w:tc>
          <w:tcPr>
            <w:tcW w:w="2405" w:type="dxa"/>
          </w:tcPr>
          <w:p w14:paraId="2A38889F"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Классные руководители</w:t>
            </w:r>
          </w:p>
        </w:tc>
      </w:tr>
      <w:tr w:rsidR="00257DA5" w:rsidRPr="00257DA5" w14:paraId="6CB0F641" w14:textId="77777777" w:rsidTr="0047424A">
        <w:tc>
          <w:tcPr>
            <w:tcW w:w="4270" w:type="dxa"/>
          </w:tcPr>
          <w:p w14:paraId="3FE4B52D"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 xml:space="preserve">Проект «Билет в будущее» - </w:t>
            </w:r>
          </w:p>
        </w:tc>
        <w:tc>
          <w:tcPr>
            <w:tcW w:w="1053" w:type="dxa"/>
          </w:tcPr>
          <w:p w14:paraId="44074C26"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67012E9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в течение года</w:t>
            </w:r>
          </w:p>
        </w:tc>
        <w:tc>
          <w:tcPr>
            <w:tcW w:w="2405" w:type="dxa"/>
          </w:tcPr>
          <w:p w14:paraId="33660A96"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Классные руководители</w:t>
            </w:r>
          </w:p>
        </w:tc>
      </w:tr>
      <w:tr w:rsidR="00257DA5" w:rsidRPr="00257DA5" w14:paraId="52F53DC3" w14:textId="77777777" w:rsidTr="0047424A">
        <w:tc>
          <w:tcPr>
            <w:tcW w:w="4270" w:type="dxa"/>
          </w:tcPr>
          <w:p w14:paraId="5BE40CAE" w14:textId="77777777" w:rsidR="00257DA5" w:rsidRPr="00257DA5" w:rsidRDefault="00257DA5" w:rsidP="00257DA5">
            <w:pPr>
              <w:jc w:val="both"/>
              <w:rPr>
                <w:rFonts w:ascii="Times New Roman" w:hAnsi="Times New Roman" w:cs="Times New Roman"/>
                <w:sz w:val="20"/>
                <w:szCs w:val="20"/>
              </w:rPr>
            </w:pPr>
            <w:r w:rsidRPr="00257DA5">
              <w:rPr>
                <w:rFonts w:ascii="Times New Roman" w:eastAsia="Times New Roman" w:hAnsi="Times New Roman" w:cs="Times New Roman"/>
                <w:sz w:val="20"/>
                <w:szCs w:val="20"/>
                <w:lang w:eastAsia="ru-RU"/>
              </w:rPr>
              <w:t>Организация профессиональных проб для учащихся 8-10 классов</w:t>
            </w:r>
          </w:p>
        </w:tc>
        <w:tc>
          <w:tcPr>
            <w:tcW w:w="1053" w:type="dxa"/>
          </w:tcPr>
          <w:p w14:paraId="56C74CC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8-9</w:t>
            </w:r>
          </w:p>
        </w:tc>
        <w:tc>
          <w:tcPr>
            <w:tcW w:w="1681" w:type="dxa"/>
          </w:tcPr>
          <w:p w14:paraId="36DA02E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Декабрь</w:t>
            </w:r>
          </w:p>
          <w:p w14:paraId="64AF2F9D"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2FC27AFE"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Заместитель директора по ВР</w:t>
            </w:r>
          </w:p>
        </w:tc>
      </w:tr>
      <w:tr w:rsidR="00257DA5" w:rsidRPr="00257DA5" w14:paraId="6A72423C" w14:textId="77777777" w:rsidTr="0047424A">
        <w:tc>
          <w:tcPr>
            <w:tcW w:w="9409" w:type="dxa"/>
            <w:gridSpan w:val="4"/>
            <w:shd w:val="clear" w:color="auto" w:fill="FFFF00"/>
          </w:tcPr>
          <w:p w14:paraId="254F335D" w14:textId="77777777" w:rsidR="00257DA5" w:rsidRPr="00257DA5" w:rsidRDefault="00257DA5" w:rsidP="00257DA5">
            <w:pPr>
              <w:jc w:val="center"/>
              <w:rPr>
                <w:rFonts w:ascii="Times New Roman" w:hAnsi="Times New Roman" w:cs="Times New Roman"/>
                <w:color w:val="000000"/>
                <w:sz w:val="16"/>
                <w:szCs w:val="16"/>
              </w:rPr>
            </w:pPr>
            <w:r w:rsidRPr="00257DA5">
              <w:rPr>
                <w:rFonts w:ascii="Times New Roman" w:hAnsi="Times New Roman" w:cs="Times New Roman"/>
                <w:b/>
                <w:color w:val="FF0000"/>
                <w:sz w:val="20"/>
                <w:szCs w:val="20"/>
              </w:rPr>
              <w:t>11. Модуль «Искусство и Культура»</w:t>
            </w:r>
          </w:p>
        </w:tc>
      </w:tr>
      <w:tr w:rsidR="00257DA5" w:rsidRPr="00257DA5" w14:paraId="7C73EB17" w14:textId="77777777" w:rsidTr="0047424A">
        <w:tc>
          <w:tcPr>
            <w:tcW w:w="4270" w:type="dxa"/>
          </w:tcPr>
          <w:p w14:paraId="3C63F4A1"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 xml:space="preserve">Поэтический Олимп: «Минута – и стихи свободно потекут!» </w:t>
            </w:r>
          </w:p>
        </w:tc>
        <w:tc>
          <w:tcPr>
            <w:tcW w:w="1053" w:type="dxa"/>
          </w:tcPr>
          <w:p w14:paraId="61AC8F7D"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3409A7CC"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октябрь</w:t>
            </w:r>
          </w:p>
        </w:tc>
        <w:tc>
          <w:tcPr>
            <w:tcW w:w="2405" w:type="dxa"/>
          </w:tcPr>
          <w:p w14:paraId="7176FA79"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Учитель русского языка и литературы, классные руководители</w:t>
            </w:r>
          </w:p>
        </w:tc>
      </w:tr>
      <w:tr w:rsidR="00257DA5" w:rsidRPr="00257DA5" w14:paraId="711985AF" w14:textId="77777777" w:rsidTr="0047424A">
        <w:tc>
          <w:tcPr>
            <w:tcW w:w="4270" w:type="dxa"/>
          </w:tcPr>
          <w:p w14:paraId="060ECA5E" w14:textId="77777777" w:rsidR="00257DA5" w:rsidRPr="00257DA5" w:rsidRDefault="00257DA5" w:rsidP="00257DA5">
            <w:pPr>
              <w:autoSpaceDE w:val="0"/>
              <w:autoSpaceDN w:val="0"/>
              <w:adjustRightInd w:val="0"/>
              <w:jc w:val="both"/>
              <w:rPr>
                <w:rFonts w:ascii="Times New Roman" w:eastAsia="Times New Roman" w:hAnsi="Times New Roman" w:cs="Times New Roman"/>
                <w:sz w:val="20"/>
                <w:szCs w:val="20"/>
                <w:lang w:eastAsia="ru-RU"/>
              </w:rPr>
            </w:pPr>
            <w:r w:rsidRPr="00257DA5">
              <w:rPr>
                <w:rFonts w:ascii="Times New Roman" w:eastAsia="Times New Roman" w:hAnsi="Times New Roman" w:cs="Times New Roman"/>
                <w:sz w:val="20"/>
                <w:szCs w:val="20"/>
                <w:lang w:eastAsia="ru-RU"/>
              </w:rPr>
              <w:t xml:space="preserve">Танцевальный Олимп: Креатив – </w:t>
            </w:r>
            <w:proofErr w:type="spellStart"/>
            <w:r w:rsidRPr="00257DA5">
              <w:rPr>
                <w:rFonts w:ascii="Times New Roman" w:eastAsia="Times New Roman" w:hAnsi="Times New Roman" w:cs="Times New Roman"/>
                <w:sz w:val="20"/>
                <w:szCs w:val="20"/>
                <w:lang w:eastAsia="ru-RU"/>
              </w:rPr>
              <w:t>батл</w:t>
            </w:r>
            <w:proofErr w:type="spellEnd"/>
            <w:r w:rsidRPr="00257DA5">
              <w:rPr>
                <w:rFonts w:ascii="Times New Roman" w:eastAsia="Times New Roman" w:hAnsi="Times New Roman" w:cs="Times New Roman"/>
                <w:sz w:val="20"/>
                <w:szCs w:val="20"/>
                <w:lang w:eastAsia="ru-RU"/>
              </w:rPr>
              <w:t xml:space="preserve"> «Танцуют все!»</w:t>
            </w:r>
          </w:p>
        </w:tc>
        <w:tc>
          <w:tcPr>
            <w:tcW w:w="1053" w:type="dxa"/>
          </w:tcPr>
          <w:p w14:paraId="0076391E"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5279D38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октябрь</w:t>
            </w:r>
          </w:p>
        </w:tc>
        <w:tc>
          <w:tcPr>
            <w:tcW w:w="2405" w:type="dxa"/>
          </w:tcPr>
          <w:p w14:paraId="26B461D2"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Учитель музыки, классные руководители</w:t>
            </w:r>
          </w:p>
        </w:tc>
      </w:tr>
      <w:tr w:rsidR="00257DA5" w:rsidRPr="00257DA5" w14:paraId="4C812E3C" w14:textId="77777777" w:rsidTr="0047424A">
        <w:tc>
          <w:tcPr>
            <w:tcW w:w="4270" w:type="dxa"/>
          </w:tcPr>
          <w:p w14:paraId="7B2A86F4"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НПК по искусству «Мое любимое произведение»</w:t>
            </w:r>
          </w:p>
        </w:tc>
        <w:tc>
          <w:tcPr>
            <w:tcW w:w="1053" w:type="dxa"/>
          </w:tcPr>
          <w:p w14:paraId="29882C90"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682255C5"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март</w:t>
            </w:r>
          </w:p>
        </w:tc>
        <w:tc>
          <w:tcPr>
            <w:tcW w:w="2405" w:type="dxa"/>
          </w:tcPr>
          <w:p w14:paraId="08414F05"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Учитель музыки</w:t>
            </w:r>
          </w:p>
        </w:tc>
      </w:tr>
      <w:tr w:rsidR="00257DA5" w:rsidRPr="00257DA5" w14:paraId="1562F044" w14:textId="77777777" w:rsidTr="0047424A">
        <w:tc>
          <w:tcPr>
            <w:tcW w:w="4270" w:type="dxa"/>
          </w:tcPr>
          <w:p w14:paraId="12D78F36"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Фестиваль семейного творчества «Ансамблей дружный хоровод»</w:t>
            </w:r>
          </w:p>
        </w:tc>
        <w:tc>
          <w:tcPr>
            <w:tcW w:w="1053" w:type="dxa"/>
          </w:tcPr>
          <w:p w14:paraId="729DD52B"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2C07C88F"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апрель</w:t>
            </w:r>
          </w:p>
        </w:tc>
        <w:tc>
          <w:tcPr>
            <w:tcW w:w="2405" w:type="dxa"/>
          </w:tcPr>
          <w:p w14:paraId="41A5EC31"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Учитель музыки</w:t>
            </w:r>
          </w:p>
        </w:tc>
      </w:tr>
      <w:tr w:rsidR="00257DA5" w:rsidRPr="00257DA5" w14:paraId="5FE98B8E" w14:textId="77777777" w:rsidTr="0047424A">
        <w:tc>
          <w:tcPr>
            <w:tcW w:w="4270" w:type="dxa"/>
          </w:tcPr>
          <w:p w14:paraId="0FA819BA"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Битва хоров</w:t>
            </w:r>
          </w:p>
        </w:tc>
        <w:tc>
          <w:tcPr>
            <w:tcW w:w="1053" w:type="dxa"/>
          </w:tcPr>
          <w:p w14:paraId="3EEFB0D0"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0C5EF6E7"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3232BF81"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Учитель музыки, классные руководители</w:t>
            </w:r>
          </w:p>
        </w:tc>
      </w:tr>
      <w:tr w:rsidR="00257DA5" w:rsidRPr="00257DA5" w14:paraId="3B345A0F" w14:textId="77777777" w:rsidTr="0047424A">
        <w:tc>
          <w:tcPr>
            <w:tcW w:w="4270" w:type="dxa"/>
          </w:tcPr>
          <w:p w14:paraId="1D9BC2AB"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Фестиваль детского творчества «Солнечный круг»</w:t>
            </w:r>
          </w:p>
        </w:tc>
        <w:tc>
          <w:tcPr>
            <w:tcW w:w="1053" w:type="dxa"/>
          </w:tcPr>
          <w:p w14:paraId="7B87EC2A" w14:textId="77777777" w:rsidR="00257DA5" w:rsidRPr="00257DA5" w:rsidRDefault="00257DA5" w:rsidP="00257DA5">
            <w:pPr>
              <w:jc w:val="both"/>
              <w:rPr>
                <w:rFonts w:ascii="Times New Roman" w:hAnsi="Times New Roman"/>
                <w:sz w:val="20"/>
                <w:szCs w:val="20"/>
              </w:rPr>
            </w:pPr>
            <w:r w:rsidRPr="00257DA5">
              <w:rPr>
                <w:rFonts w:ascii="Times New Roman" w:hAnsi="Times New Roman"/>
                <w:sz w:val="20"/>
                <w:szCs w:val="20"/>
              </w:rPr>
              <w:t>5-9</w:t>
            </w:r>
          </w:p>
        </w:tc>
        <w:tc>
          <w:tcPr>
            <w:tcW w:w="1681" w:type="dxa"/>
          </w:tcPr>
          <w:p w14:paraId="287C037E" w14:textId="77777777" w:rsidR="00257DA5" w:rsidRPr="00257DA5" w:rsidRDefault="00257DA5" w:rsidP="00257DA5">
            <w:pPr>
              <w:jc w:val="both"/>
              <w:rPr>
                <w:rFonts w:ascii="Times New Roman" w:hAnsi="Times New Roman" w:cs="Times New Roman"/>
                <w:sz w:val="20"/>
                <w:szCs w:val="20"/>
              </w:rPr>
            </w:pPr>
            <w:r w:rsidRPr="00257DA5">
              <w:rPr>
                <w:rFonts w:ascii="Times New Roman" w:hAnsi="Times New Roman" w:cs="Times New Roman"/>
                <w:sz w:val="20"/>
                <w:szCs w:val="20"/>
              </w:rPr>
              <w:t>май</w:t>
            </w:r>
          </w:p>
        </w:tc>
        <w:tc>
          <w:tcPr>
            <w:tcW w:w="2405" w:type="dxa"/>
          </w:tcPr>
          <w:p w14:paraId="389EB28B" w14:textId="77777777" w:rsidR="00257DA5" w:rsidRPr="00257DA5" w:rsidRDefault="00257DA5" w:rsidP="00257DA5">
            <w:pPr>
              <w:jc w:val="both"/>
              <w:rPr>
                <w:rFonts w:ascii="Times New Roman" w:hAnsi="Times New Roman" w:cs="Times New Roman"/>
                <w:sz w:val="16"/>
                <w:szCs w:val="16"/>
              </w:rPr>
            </w:pPr>
            <w:r w:rsidRPr="00257DA5">
              <w:rPr>
                <w:rFonts w:ascii="Times New Roman" w:hAnsi="Times New Roman" w:cs="Times New Roman"/>
                <w:sz w:val="16"/>
                <w:szCs w:val="16"/>
              </w:rPr>
              <w:t>Учитель музыки</w:t>
            </w:r>
          </w:p>
        </w:tc>
      </w:tr>
      <w:tr w:rsidR="00257DA5" w:rsidRPr="00257DA5" w14:paraId="75A2E9E1" w14:textId="77777777" w:rsidTr="0047424A">
        <w:tc>
          <w:tcPr>
            <w:tcW w:w="9409" w:type="dxa"/>
            <w:gridSpan w:val="4"/>
            <w:shd w:val="clear" w:color="auto" w:fill="FFFF00"/>
          </w:tcPr>
          <w:p w14:paraId="626FC9F0" w14:textId="77777777" w:rsidR="00257DA5" w:rsidRPr="00257DA5" w:rsidRDefault="00257DA5" w:rsidP="00257DA5">
            <w:pPr>
              <w:jc w:val="center"/>
              <w:rPr>
                <w:rFonts w:ascii="Times New Roman" w:hAnsi="Times New Roman" w:cs="Times New Roman"/>
                <w:color w:val="000000"/>
                <w:sz w:val="16"/>
                <w:szCs w:val="16"/>
              </w:rPr>
            </w:pPr>
          </w:p>
        </w:tc>
      </w:tr>
    </w:tbl>
    <w:p w14:paraId="05F359F3" w14:textId="77777777" w:rsidR="00257DA5" w:rsidRPr="00257DA5" w:rsidRDefault="00257DA5" w:rsidP="00257DA5">
      <w:pPr>
        <w:jc w:val="center"/>
        <w:rPr>
          <w:rFonts w:hAnsi="Times New Roman" w:cs="Times New Roman"/>
          <w:b/>
          <w:bCs/>
          <w:color w:val="000000"/>
          <w:sz w:val="24"/>
          <w:szCs w:val="24"/>
        </w:rPr>
      </w:pPr>
    </w:p>
    <w:p w14:paraId="20E8DD11" w14:textId="20759D55" w:rsidR="004F4BDA" w:rsidRDefault="004F4BDA" w:rsidP="00555F2D">
      <w:pPr>
        <w:spacing w:after="0" w:line="240" w:lineRule="auto"/>
        <w:ind w:firstLine="708"/>
        <w:jc w:val="both"/>
        <w:rPr>
          <w:rFonts w:ascii="Times New Roman" w:hAnsi="Times New Roman" w:cs="Times New Roman"/>
          <w:sz w:val="28"/>
          <w:szCs w:val="28"/>
        </w:rPr>
      </w:pPr>
    </w:p>
    <w:p w14:paraId="5B219CA5" w14:textId="33834CD2" w:rsidR="004F4BDA" w:rsidRDefault="004F4BDA" w:rsidP="00555F2D">
      <w:pPr>
        <w:spacing w:after="0" w:line="240" w:lineRule="auto"/>
        <w:ind w:firstLine="708"/>
        <w:jc w:val="both"/>
        <w:rPr>
          <w:rFonts w:ascii="Times New Roman" w:hAnsi="Times New Roman" w:cs="Times New Roman"/>
          <w:sz w:val="28"/>
          <w:szCs w:val="28"/>
        </w:rPr>
      </w:pPr>
    </w:p>
    <w:p w14:paraId="4F26D6D3" w14:textId="77777777" w:rsidR="004F4BDA" w:rsidRDefault="004F4BDA" w:rsidP="00555F2D">
      <w:pPr>
        <w:spacing w:after="0" w:line="240" w:lineRule="auto"/>
        <w:ind w:firstLine="708"/>
        <w:jc w:val="both"/>
        <w:rPr>
          <w:rFonts w:ascii="Times New Roman" w:hAnsi="Times New Roman" w:cs="Times New Roman"/>
          <w:sz w:val="28"/>
          <w:szCs w:val="28"/>
        </w:rPr>
      </w:pPr>
    </w:p>
    <w:p w14:paraId="1A266E06" w14:textId="77777777" w:rsidR="00CA77D3" w:rsidRPr="007150F7" w:rsidRDefault="008D129F" w:rsidP="007150F7">
      <w:pPr>
        <w:spacing w:after="0" w:line="240" w:lineRule="auto"/>
        <w:ind w:firstLine="708"/>
        <w:jc w:val="center"/>
        <w:rPr>
          <w:rFonts w:ascii="Times New Roman" w:hAnsi="Times New Roman" w:cs="Times New Roman"/>
          <w:b/>
          <w:sz w:val="28"/>
          <w:szCs w:val="28"/>
        </w:rPr>
      </w:pPr>
      <w:r w:rsidRPr="007150F7">
        <w:rPr>
          <w:rFonts w:ascii="Times New Roman" w:hAnsi="Times New Roman" w:cs="Times New Roman"/>
          <w:b/>
          <w:sz w:val="28"/>
          <w:szCs w:val="28"/>
        </w:rPr>
        <w:t>3.5. Х</w:t>
      </w:r>
      <w:r w:rsidR="007150F7" w:rsidRPr="007150F7">
        <w:rPr>
          <w:rFonts w:ascii="Times New Roman" w:hAnsi="Times New Roman" w:cs="Times New Roman"/>
          <w:b/>
          <w:sz w:val="28"/>
          <w:szCs w:val="28"/>
        </w:rPr>
        <w:t xml:space="preserve">арактеристика условий реализации программы основного общего образования </w:t>
      </w:r>
      <w:proofErr w:type="gramStart"/>
      <w:r w:rsidR="007150F7" w:rsidRPr="007150F7">
        <w:rPr>
          <w:rFonts w:ascii="Times New Roman" w:hAnsi="Times New Roman" w:cs="Times New Roman"/>
          <w:b/>
          <w:sz w:val="28"/>
          <w:szCs w:val="28"/>
        </w:rPr>
        <w:t>в соответствии с требовании</w:t>
      </w:r>
      <w:proofErr w:type="gramEnd"/>
      <w:r w:rsidR="007150F7" w:rsidRPr="007150F7">
        <w:rPr>
          <w:rFonts w:ascii="Times New Roman" w:hAnsi="Times New Roman" w:cs="Times New Roman"/>
          <w:b/>
          <w:sz w:val="28"/>
          <w:szCs w:val="28"/>
        </w:rPr>
        <w:t xml:space="preserve"> ФГОС ООО</w:t>
      </w:r>
    </w:p>
    <w:p w14:paraId="4F578B62"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Система условий реализации программы основного общего образовани</w:t>
      </w:r>
      <w:r w:rsidR="00CA77D3">
        <w:rPr>
          <w:rFonts w:ascii="Times New Roman" w:hAnsi="Times New Roman" w:cs="Times New Roman"/>
          <w:sz w:val="28"/>
          <w:szCs w:val="28"/>
        </w:rPr>
        <w:t xml:space="preserve">я, созданная </w:t>
      </w:r>
      <w:proofErr w:type="gramStart"/>
      <w:r w:rsidR="00CA77D3">
        <w:rPr>
          <w:rFonts w:ascii="Times New Roman" w:hAnsi="Times New Roman" w:cs="Times New Roman"/>
          <w:sz w:val="28"/>
          <w:szCs w:val="28"/>
        </w:rPr>
        <w:t>в  О</w:t>
      </w:r>
      <w:r w:rsidRPr="00872EEC">
        <w:rPr>
          <w:rFonts w:ascii="Times New Roman" w:hAnsi="Times New Roman" w:cs="Times New Roman"/>
          <w:sz w:val="28"/>
          <w:szCs w:val="28"/>
        </w:rPr>
        <w:t>рганизации</w:t>
      </w:r>
      <w:proofErr w:type="gramEnd"/>
      <w:r w:rsidR="00CA77D3">
        <w:rPr>
          <w:rFonts w:ascii="Times New Roman" w:hAnsi="Times New Roman" w:cs="Times New Roman"/>
          <w:sz w:val="28"/>
          <w:szCs w:val="28"/>
        </w:rPr>
        <w:t>,</w:t>
      </w:r>
      <w:r w:rsidRPr="00872EEC">
        <w:rPr>
          <w:rFonts w:ascii="Times New Roman" w:hAnsi="Times New Roman" w:cs="Times New Roman"/>
          <w:sz w:val="28"/>
          <w:szCs w:val="28"/>
        </w:rPr>
        <w:t xml:space="preserve"> соответствует требован</w:t>
      </w:r>
      <w:r w:rsidR="00CA77D3">
        <w:rPr>
          <w:rFonts w:ascii="Times New Roman" w:hAnsi="Times New Roman" w:cs="Times New Roman"/>
          <w:sz w:val="28"/>
          <w:szCs w:val="28"/>
        </w:rPr>
        <w:t xml:space="preserve">иям ФГОС ООО и направлена на: </w:t>
      </w:r>
    </w:p>
    <w:p w14:paraId="6C8B1913"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достижение планируемых результатов освоения программы основного общего образования, в том числе адаптированной, обучающимися, в </w:t>
      </w:r>
      <w:r w:rsidR="00CA77D3">
        <w:rPr>
          <w:rFonts w:ascii="Times New Roman" w:hAnsi="Times New Roman" w:cs="Times New Roman"/>
          <w:sz w:val="28"/>
          <w:szCs w:val="28"/>
        </w:rPr>
        <w:t xml:space="preserve">том числе обучающимися с ОВЗ; </w:t>
      </w:r>
    </w:p>
    <w:p w14:paraId="2F4DCC03"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w:t>
      </w:r>
      <w:r w:rsidR="00CA77D3">
        <w:rPr>
          <w:rFonts w:ascii="Times New Roman" w:hAnsi="Times New Roman" w:cs="Times New Roman"/>
          <w:sz w:val="28"/>
          <w:szCs w:val="28"/>
        </w:rPr>
        <w:t xml:space="preserve">о-производственном окружении; </w:t>
      </w:r>
    </w:p>
    <w:p w14:paraId="56986E53"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w:t>
      </w:r>
      <w:r w:rsidR="00CA77D3">
        <w:rPr>
          <w:rFonts w:ascii="Times New Roman" w:hAnsi="Times New Roman" w:cs="Times New Roman"/>
          <w:sz w:val="28"/>
          <w:szCs w:val="28"/>
        </w:rPr>
        <w:t xml:space="preserve"> ориентации в мире профессий; </w:t>
      </w:r>
    </w:p>
    <w:p w14:paraId="30CD3AD3"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w:t>
      </w:r>
      <w:r w:rsidR="00CA77D3">
        <w:rPr>
          <w:rFonts w:ascii="Times New Roman" w:hAnsi="Times New Roman" w:cs="Times New Roman"/>
          <w:sz w:val="28"/>
          <w:szCs w:val="28"/>
        </w:rPr>
        <w:t>-профессиональных ориентаций;</w:t>
      </w:r>
    </w:p>
    <w:p w14:paraId="4C566DDE"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w:t>
      </w:r>
      <w:r w:rsidR="00CA77D3">
        <w:rPr>
          <w:rFonts w:ascii="Times New Roman" w:hAnsi="Times New Roman" w:cs="Times New Roman"/>
          <w:sz w:val="28"/>
          <w:szCs w:val="28"/>
        </w:rPr>
        <w:t xml:space="preserve">ке педагогических работников; </w:t>
      </w:r>
    </w:p>
    <w:p w14:paraId="2AC1C6D9" w14:textId="77777777" w:rsidR="00CA77D3"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w:t>
      </w:r>
      <w:r w:rsidR="00CA77D3">
        <w:rPr>
          <w:rFonts w:ascii="Times New Roman" w:hAnsi="Times New Roman" w:cs="Times New Roman"/>
          <w:sz w:val="28"/>
          <w:szCs w:val="28"/>
        </w:rPr>
        <w:t xml:space="preserve">ия и возможности обучающихся; </w:t>
      </w:r>
    </w:p>
    <w:p w14:paraId="66F64D91"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включение обучающихся в процессы преобраз</w:t>
      </w:r>
      <w:r w:rsidR="00CA77D3">
        <w:rPr>
          <w:rFonts w:ascii="Times New Roman" w:hAnsi="Times New Roman" w:cs="Times New Roman"/>
          <w:sz w:val="28"/>
          <w:szCs w:val="28"/>
        </w:rPr>
        <w:t xml:space="preserve">ования внешней социальной среды, </w:t>
      </w:r>
      <w:r w:rsidRPr="00872EEC">
        <w:rPr>
          <w:rFonts w:ascii="Times New Roman" w:hAnsi="Times New Roman" w:cs="Times New Roman"/>
          <w:sz w:val="28"/>
          <w:szCs w:val="28"/>
        </w:rPr>
        <w:t>формирования у них лидерских качеств, опыта социальной деятельности, реализации социальных проектов и программ, в том</w:t>
      </w:r>
      <w:r w:rsidR="007150F7">
        <w:rPr>
          <w:rFonts w:ascii="Times New Roman" w:hAnsi="Times New Roman" w:cs="Times New Roman"/>
          <w:sz w:val="28"/>
          <w:szCs w:val="28"/>
        </w:rPr>
        <w:t xml:space="preserve"> числе в качестве волонтеров; </w:t>
      </w:r>
    </w:p>
    <w:p w14:paraId="120AB29C"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у обучающихся опыта самостоятельной образовательной, общественной, проектной, учебно-исследовательской, спортивно-оздоровительн</w:t>
      </w:r>
      <w:r w:rsidR="007150F7">
        <w:rPr>
          <w:rFonts w:ascii="Times New Roman" w:hAnsi="Times New Roman" w:cs="Times New Roman"/>
          <w:sz w:val="28"/>
          <w:szCs w:val="28"/>
        </w:rPr>
        <w:t xml:space="preserve">ой и творческой деятельности; </w:t>
      </w:r>
    </w:p>
    <w:p w14:paraId="3F72B29C"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формирование у обучающихся экологической грамотности, навыков здорового и безопасного для человека и окружающ</w:t>
      </w:r>
      <w:r w:rsidR="007150F7">
        <w:rPr>
          <w:rFonts w:ascii="Times New Roman" w:hAnsi="Times New Roman" w:cs="Times New Roman"/>
          <w:sz w:val="28"/>
          <w:szCs w:val="28"/>
        </w:rPr>
        <w:t xml:space="preserve">ей его среды образа жизни; </w:t>
      </w:r>
    </w:p>
    <w:p w14:paraId="2E3ADD65"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w:t>
      </w:r>
      <w:r w:rsidR="007150F7">
        <w:rPr>
          <w:rFonts w:ascii="Times New Roman" w:hAnsi="Times New Roman" w:cs="Times New Roman"/>
          <w:sz w:val="28"/>
          <w:szCs w:val="28"/>
        </w:rPr>
        <w:t xml:space="preserve">азличных форм наставничества; </w:t>
      </w:r>
    </w:p>
    <w:p w14:paraId="234C338D"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w:t>
      </w:r>
      <w:r w:rsidR="007150F7">
        <w:rPr>
          <w:rFonts w:ascii="Times New Roman" w:hAnsi="Times New Roman" w:cs="Times New Roman"/>
          <w:sz w:val="28"/>
          <w:szCs w:val="28"/>
        </w:rPr>
        <w:t xml:space="preserve">сийской Федерации; </w:t>
      </w:r>
    </w:p>
    <w:p w14:paraId="3D62631E"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w:t>
      </w:r>
      <w:r w:rsidR="007150F7">
        <w:rPr>
          <w:rFonts w:ascii="Times New Roman" w:hAnsi="Times New Roman" w:cs="Times New Roman"/>
          <w:sz w:val="28"/>
          <w:szCs w:val="28"/>
        </w:rPr>
        <w:t xml:space="preserve">ой и правовой компетентности; </w:t>
      </w:r>
    </w:p>
    <w:p w14:paraId="028146E6" w14:textId="77777777" w:rsidR="007150F7" w:rsidRDefault="008D129F" w:rsidP="007150F7">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эффективное управления Организацией с использованием ИКТ, современных механизмов финансирования реализации программ </w:t>
      </w:r>
      <w:r w:rsidR="007150F7">
        <w:rPr>
          <w:rFonts w:ascii="Times New Roman" w:hAnsi="Times New Roman" w:cs="Times New Roman"/>
          <w:sz w:val="28"/>
          <w:szCs w:val="28"/>
        </w:rPr>
        <w:t xml:space="preserve">основного общего образования. </w:t>
      </w:r>
    </w:p>
    <w:p w14:paraId="3489A698" w14:textId="77777777" w:rsidR="00380A23" w:rsidRDefault="00380A23" w:rsidP="007150F7">
      <w:pPr>
        <w:spacing w:after="0" w:line="240" w:lineRule="auto"/>
        <w:ind w:firstLine="708"/>
        <w:jc w:val="both"/>
        <w:rPr>
          <w:rFonts w:ascii="Times New Roman" w:hAnsi="Times New Roman" w:cs="Times New Roman"/>
          <w:sz w:val="28"/>
          <w:szCs w:val="28"/>
        </w:rPr>
      </w:pPr>
    </w:p>
    <w:p w14:paraId="1FC8E22D" w14:textId="77777777" w:rsidR="007150F7" w:rsidRPr="007150F7" w:rsidRDefault="008D129F" w:rsidP="007150F7">
      <w:pPr>
        <w:spacing w:after="0" w:line="240" w:lineRule="auto"/>
        <w:ind w:firstLine="708"/>
        <w:jc w:val="center"/>
        <w:rPr>
          <w:rFonts w:ascii="Times New Roman" w:hAnsi="Times New Roman" w:cs="Times New Roman"/>
          <w:b/>
          <w:i/>
          <w:sz w:val="28"/>
          <w:szCs w:val="28"/>
        </w:rPr>
      </w:pPr>
      <w:r w:rsidRPr="007150F7">
        <w:rPr>
          <w:rFonts w:ascii="Times New Roman" w:hAnsi="Times New Roman" w:cs="Times New Roman"/>
          <w:b/>
          <w:i/>
          <w:sz w:val="28"/>
          <w:szCs w:val="28"/>
        </w:rPr>
        <w:t>Описание кадровых условий реализации основной образовательной программы основного общего образования</w:t>
      </w:r>
    </w:p>
    <w:p w14:paraId="7899915D"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Для обеспечения реализации программы основного обще</w:t>
      </w:r>
      <w:r w:rsidR="007150F7">
        <w:rPr>
          <w:rFonts w:ascii="Times New Roman" w:hAnsi="Times New Roman" w:cs="Times New Roman"/>
          <w:sz w:val="28"/>
          <w:szCs w:val="28"/>
        </w:rPr>
        <w:t xml:space="preserve">го </w:t>
      </w:r>
      <w:proofErr w:type="gramStart"/>
      <w:r w:rsidR="007150F7">
        <w:rPr>
          <w:rFonts w:ascii="Times New Roman" w:hAnsi="Times New Roman" w:cs="Times New Roman"/>
          <w:sz w:val="28"/>
          <w:szCs w:val="28"/>
        </w:rPr>
        <w:t>образования  О</w:t>
      </w:r>
      <w:r w:rsidRPr="00872EEC">
        <w:rPr>
          <w:rFonts w:ascii="Times New Roman" w:hAnsi="Times New Roman" w:cs="Times New Roman"/>
          <w:sz w:val="28"/>
          <w:szCs w:val="28"/>
        </w:rPr>
        <w:t>рганизация</w:t>
      </w:r>
      <w:proofErr w:type="gramEnd"/>
      <w:r w:rsidRPr="00872EEC">
        <w:rPr>
          <w:rFonts w:ascii="Times New Roman" w:hAnsi="Times New Roman" w:cs="Times New Roman"/>
          <w:sz w:val="28"/>
          <w:szCs w:val="28"/>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14:paraId="366AA5C1"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Обеспеченность кадровы</w:t>
      </w:r>
      <w:r w:rsidR="007150F7">
        <w:rPr>
          <w:rFonts w:ascii="Times New Roman" w:hAnsi="Times New Roman" w:cs="Times New Roman"/>
          <w:sz w:val="28"/>
          <w:szCs w:val="28"/>
        </w:rPr>
        <w:t>ми условиями включает в себя:</w:t>
      </w:r>
    </w:p>
    <w:p w14:paraId="3465B874"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укомплектованность образовательной организации педагогическими, руко</w:t>
      </w:r>
      <w:r w:rsidR="007150F7">
        <w:rPr>
          <w:rFonts w:ascii="Times New Roman" w:hAnsi="Times New Roman" w:cs="Times New Roman"/>
          <w:sz w:val="28"/>
          <w:szCs w:val="28"/>
        </w:rPr>
        <w:t xml:space="preserve">водящими и иными работниками; </w:t>
      </w:r>
    </w:p>
    <w:p w14:paraId="3D61FDBA"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w:t>
      </w:r>
      <w:r w:rsidR="007150F7">
        <w:rPr>
          <w:rFonts w:ascii="Times New Roman" w:hAnsi="Times New Roman" w:cs="Times New Roman"/>
          <w:sz w:val="28"/>
          <w:szCs w:val="28"/>
        </w:rPr>
        <w:t xml:space="preserve">я ее разработки и реализации; </w:t>
      </w:r>
    </w:p>
    <w:p w14:paraId="734F9C43"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502AB26C" w14:textId="77777777" w:rsidR="007150F7" w:rsidRDefault="008D129F" w:rsidP="00555F2D">
      <w:pPr>
        <w:spacing w:after="0" w:line="240" w:lineRule="auto"/>
        <w:ind w:firstLine="708"/>
        <w:jc w:val="both"/>
        <w:rPr>
          <w:rFonts w:ascii="Times New Roman" w:hAnsi="Times New Roman" w:cs="Times New Roman"/>
          <w:sz w:val="28"/>
          <w:szCs w:val="28"/>
        </w:rPr>
      </w:pPr>
      <w:proofErr w:type="gramStart"/>
      <w:r w:rsidRPr="00872EEC">
        <w:rPr>
          <w:rFonts w:ascii="Times New Roman" w:hAnsi="Times New Roman" w:cs="Times New Roman"/>
          <w:sz w:val="28"/>
          <w:szCs w:val="28"/>
        </w:rPr>
        <w:t>Уком</w:t>
      </w:r>
      <w:r w:rsidR="007150F7">
        <w:rPr>
          <w:rFonts w:ascii="Times New Roman" w:hAnsi="Times New Roman" w:cs="Times New Roman"/>
          <w:sz w:val="28"/>
          <w:szCs w:val="28"/>
        </w:rPr>
        <w:t>плектованность  О</w:t>
      </w:r>
      <w:r w:rsidRPr="00872EEC">
        <w:rPr>
          <w:rFonts w:ascii="Times New Roman" w:hAnsi="Times New Roman" w:cs="Times New Roman"/>
          <w:sz w:val="28"/>
          <w:szCs w:val="28"/>
        </w:rPr>
        <w:t>рганизации</w:t>
      </w:r>
      <w:proofErr w:type="gramEnd"/>
      <w:r w:rsidRPr="00872EEC">
        <w:rPr>
          <w:rFonts w:ascii="Times New Roman" w:hAnsi="Times New Roman" w:cs="Times New Roman"/>
          <w:sz w:val="28"/>
          <w:szCs w:val="28"/>
        </w:rPr>
        <w:t xml:space="preserve">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w:t>
      </w:r>
    </w:p>
    <w:p w14:paraId="110BAB49"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Уровень квалификации педагогических и иных работников образовательной организаци</w:t>
      </w:r>
      <w:r w:rsidR="007150F7">
        <w:rPr>
          <w:rFonts w:ascii="Times New Roman" w:hAnsi="Times New Roman" w:cs="Times New Roman"/>
          <w:sz w:val="28"/>
          <w:szCs w:val="28"/>
        </w:rPr>
        <w:t>и, участвующих в реализации ос</w:t>
      </w:r>
      <w:r w:rsidRPr="00872EEC">
        <w:rPr>
          <w:rFonts w:ascii="Times New Roman" w:hAnsi="Times New Roman" w:cs="Times New Roman"/>
          <w:sz w:val="28"/>
          <w:szCs w:val="28"/>
        </w:rPr>
        <w:t>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w:t>
      </w:r>
      <w:r w:rsidR="007150F7">
        <w:rPr>
          <w:rFonts w:ascii="Times New Roman" w:hAnsi="Times New Roman" w:cs="Times New Roman"/>
          <w:sz w:val="28"/>
          <w:szCs w:val="28"/>
        </w:rPr>
        <w:t>ностным обязанностям работника.</w:t>
      </w:r>
    </w:p>
    <w:p w14:paraId="07B6BF07"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w:t>
      </w:r>
      <w:r w:rsidR="007150F7">
        <w:rPr>
          <w:rFonts w:ascii="Times New Roman" w:hAnsi="Times New Roman" w:cs="Times New Roman"/>
          <w:sz w:val="28"/>
          <w:szCs w:val="28"/>
        </w:rPr>
        <w:t>валификационных справочниках и</w:t>
      </w:r>
      <w:r w:rsidRPr="00872EEC">
        <w:rPr>
          <w:rFonts w:ascii="Times New Roman" w:hAnsi="Times New Roman" w:cs="Times New Roman"/>
          <w:sz w:val="28"/>
          <w:szCs w:val="28"/>
        </w:rPr>
        <w:t xml:space="preserve"> профессио</w:t>
      </w:r>
      <w:r w:rsidR="007150F7">
        <w:rPr>
          <w:rFonts w:ascii="Times New Roman" w:hAnsi="Times New Roman" w:cs="Times New Roman"/>
          <w:sz w:val="28"/>
          <w:szCs w:val="28"/>
        </w:rPr>
        <w:t>нальных стандартах</w:t>
      </w:r>
      <w:r w:rsidRPr="00872EEC">
        <w:rPr>
          <w:rFonts w:ascii="Times New Roman" w:hAnsi="Times New Roman" w:cs="Times New Roman"/>
          <w:sz w:val="28"/>
          <w:szCs w:val="28"/>
        </w:rPr>
        <w:t xml:space="preserve">. </w:t>
      </w:r>
    </w:p>
    <w:p w14:paraId="08CB292B"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w:t>
      </w:r>
      <w:r w:rsidR="007150F7">
        <w:rPr>
          <w:rFonts w:ascii="Times New Roman" w:hAnsi="Times New Roman" w:cs="Times New Roman"/>
          <w:sz w:val="28"/>
          <w:szCs w:val="28"/>
        </w:rPr>
        <w:t xml:space="preserve">поручаются </w:t>
      </w:r>
      <w:r w:rsidRPr="00872EEC">
        <w:rPr>
          <w:rFonts w:ascii="Times New Roman" w:hAnsi="Times New Roman" w:cs="Times New Roman"/>
          <w:sz w:val="28"/>
          <w:szCs w:val="28"/>
        </w:rPr>
        <w:t xml:space="preserve"> работнику, занимающему данную должность. </w:t>
      </w:r>
    </w:p>
    <w:p w14:paraId="74F6FDE1"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Уровень квалификации педагогических и и</w:t>
      </w:r>
      <w:r w:rsidR="007150F7">
        <w:rPr>
          <w:rFonts w:ascii="Times New Roman" w:hAnsi="Times New Roman" w:cs="Times New Roman"/>
          <w:sz w:val="28"/>
          <w:szCs w:val="28"/>
        </w:rPr>
        <w:t>ных работников  О</w:t>
      </w:r>
      <w:r w:rsidRPr="00872EEC">
        <w:rPr>
          <w:rFonts w:ascii="Times New Roman" w:hAnsi="Times New Roman" w:cs="Times New Roman"/>
          <w:sz w:val="28"/>
          <w:szCs w:val="28"/>
        </w:rPr>
        <w:t xml:space="preserve">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4276A7D6"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w:t>
      </w:r>
      <w:r w:rsidR="007150F7">
        <w:rPr>
          <w:rFonts w:ascii="Times New Roman" w:hAnsi="Times New Roman" w:cs="Times New Roman"/>
          <w:sz w:val="28"/>
          <w:szCs w:val="28"/>
        </w:rPr>
        <w:t>о формируемыми  О</w:t>
      </w:r>
      <w:r w:rsidRPr="00872EEC">
        <w:rPr>
          <w:rFonts w:ascii="Times New Roman" w:hAnsi="Times New Roman" w:cs="Times New Roman"/>
          <w:sz w:val="28"/>
          <w:szCs w:val="28"/>
        </w:rPr>
        <w:t xml:space="preserve">рганизацией. </w:t>
      </w:r>
    </w:p>
    <w:p w14:paraId="5D118366"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007150F7">
        <w:rPr>
          <w:rFonts w:ascii="Times New Roman" w:hAnsi="Times New Roman" w:cs="Times New Roman"/>
          <w:sz w:val="28"/>
          <w:szCs w:val="28"/>
        </w:rPr>
        <w:t>Министерством образования и науки Пермского края</w:t>
      </w:r>
      <w:r w:rsidRPr="00872EEC">
        <w:rPr>
          <w:rFonts w:ascii="Times New Roman" w:hAnsi="Times New Roman" w:cs="Times New Roman"/>
          <w:sz w:val="28"/>
          <w:szCs w:val="28"/>
        </w:rPr>
        <w:t xml:space="preserve">. </w:t>
      </w:r>
    </w:p>
    <w:p w14:paraId="03EAC4EA" w14:textId="77777777" w:rsidR="007150F7"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tbl>
      <w:tblPr>
        <w:tblStyle w:val="aa"/>
        <w:tblW w:w="0" w:type="auto"/>
        <w:tblLook w:val="04A0" w:firstRow="1" w:lastRow="0" w:firstColumn="1" w:lastColumn="0" w:noHBand="0" w:noVBand="1"/>
      </w:tblPr>
      <w:tblGrid>
        <w:gridCol w:w="2103"/>
        <w:gridCol w:w="2534"/>
        <w:gridCol w:w="2080"/>
        <w:gridCol w:w="2628"/>
      </w:tblGrid>
      <w:tr w:rsidR="008A4869" w14:paraId="393CE0E6" w14:textId="77777777" w:rsidTr="008A4869">
        <w:tc>
          <w:tcPr>
            <w:tcW w:w="2129" w:type="dxa"/>
            <w:vMerge w:val="restart"/>
          </w:tcPr>
          <w:p w14:paraId="6090E4DA" w14:textId="77777777" w:rsidR="008A4869" w:rsidRPr="008A4869" w:rsidRDefault="008A4869" w:rsidP="00555F2D">
            <w:pPr>
              <w:jc w:val="both"/>
              <w:rPr>
                <w:rFonts w:ascii="Times New Roman" w:hAnsi="Times New Roman" w:cs="Times New Roman"/>
                <w:b/>
                <w:sz w:val="24"/>
                <w:szCs w:val="24"/>
              </w:rPr>
            </w:pPr>
            <w:r w:rsidRPr="008A4869">
              <w:rPr>
                <w:rFonts w:ascii="Times New Roman" w:hAnsi="Times New Roman" w:cs="Times New Roman"/>
                <w:b/>
                <w:sz w:val="24"/>
                <w:szCs w:val="24"/>
              </w:rPr>
              <w:t>Категория работников</w:t>
            </w:r>
          </w:p>
        </w:tc>
        <w:tc>
          <w:tcPr>
            <w:tcW w:w="2565" w:type="dxa"/>
            <w:vMerge w:val="restart"/>
          </w:tcPr>
          <w:p w14:paraId="31A8609A" w14:textId="77777777" w:rsidR="008A4869" w:rsidRPr="008A4869" w:rsidRDefault="008A4869" w:rsidP="00555F2D">
            <w:pPr>
              <w:jc w:val="both"/>
              <w:rPr>
                <w:rFonts w:ascii="Times New Roman" w:hAnsi="Times New Roman" w:cs="Times New Roman"/>
                <w:b/>
                <w:sz w:val="24"/>
                <w:szCs w:val="24"/>
              </w:rPr>
            </w:pPr>
            <w:r w:rsidRPr="008A4869">
              <w:rPr>
                <w:rFonts w:ascii="Times New Roman" w:hAnsi="Times New Roman" w:cs="Times New Roman"/>
                <w:b/>
                <w:sz w:val="24"/>
                <w:szCs w:val="24"/>
              </w:rPr>
              <w:t xml:space="preserve">Подтверждение уровня квалификации документами </w:t>
            </w:r>
            <w:proofErr w:type="gramStart"/>
            <w:r w:rsidRPr="008A4869">
              <w:rPr>
                <w:rFonts w:ascii="Times New Roman" w:hAnsi="Times New Roman" w:cs="Times New Roman"/>
                <w:b/>
                <w:sz w:val="24"/>
                <w:szCs w:val="24"/>
              </w:rPr>
              <w:t>об  образовании</w:t>
            </w:r>
            <w:proofErr w:type="gramEnd"/>
            <w:r w:rsidRPr="008A4869">
              <w:rPr>
                <w:rFonts w:ascii="Times New Roman" w:hAnsi="Times New Roman" w:cs="Times New Roman"/>
                <w:b/>
                <w:sz w:val="24"/>
                <w:szCs w:val="24"/>
              </w:rPr>
              <w:t xml:space="preserve"> (профессиональной переподготовке) (%)</w:t>
            </w:r>
          </w:p>
        </w:tc>
        <w:tc>
          <w:tcPr>
            <w:tcW w:w="4770" w:type="dxa"/>
            <w:gridSpan w:val="2"/>
          </w:tcPr>
          <w:p w14:paraId="238ED2E2" w14:textId="77777777" w:rsidR="008A4869" w:rsidRPr="008A4869" w:rsidRDefault="008A4869" w:rsidP="008A4869">
            <w:pPr>
              <w:jc w:val="center"/>
              <w:rPr>
                <w:rFonts w:ascii="Times New Roman" w:hAnsi="Times New Roman" w:cs="Times New Roman"/>
                <w:b/>
                <w:sz w:val="24"/>
                <w:szCs w:val="24"/>
              </w:rPr>
            </w:pPr>
            <w:r w:rsidRPr="008A4869">
              <w:rPr>
                <w:rFonts w:ascii="Times New Roman" w:hAnsi="Times New Roman" w:cs="Times New Roman"/>
                <w:b/>
                <w:sz w:val="24"/>
                <w:szCs w:val="24"/>
              </w:rPr>
              <w:t>Подтверждение уровня квалификации результатами аттестации</w:t>
            </w:r>
          </w:p>
        </w:tc>
      </w:tr>
      <w:tr w:rsidR="008A4869" w14:paraId="72E89261" w14:textId="77777777" w:rsidTr="008A4869">
        <w:tc>
          <w:tcPr>
            <w:tcW w:w="2129" w:type="dxa"/>
            <w:vMerge/>
          </w:tcPr>
          <w:p w14:paraId="6F8CA541" w14:textId="77777777" w:rsidR="008A4869" w:rsidRPr="008A4869" w:rsidRDefault="008A4869" w:rsidP="00555F2D">
            <w:pPr>
              <w:jc w:val="both"/>
              <w:rPr>
                <w:rFonts w:ascii="Times New Roman" w:hAnsi="Times New Roman" w:cs="Times New Roman"/>
                <w:b/>
                <w:sz w:val="24"/>
                <w:szCs w:val="24"/>
              </w:rPr>
            </w:pPr>
          </w:p>
        </w:tc>
        <w:tc>
          <w:tcPr>
            <w:tcW w:w="2565" w:type="dxa"/>
            <w:vMerge/>
          </w:tcPr>
          <w:p w14:paraId="01AC9651" w14:textId="77777777" w:rsidR="008A4869" w:rsidRPr="008A4869" w:rsidRDefault="008A4869" w:rsidP="00555F2D">
            <w:pPr>
              <w:jc w:val="both"/>
              <w:rPr>
                <w:rFonts w:ascii="Times New Roman" w:hAnsi="Times New Roman" w:cs="Times New Roman"/>
                <w:b/>
                <w:sz w:val="24"/>
                <w:szCs w:val="24"/>
              </w:rPr>
            </w:pPr>
          </w:p>
        </w:tc>
        <w:tc>
          <w:tcPr>
            <w:tcW w:w="2104" w:type="dxa"/>
          </w:tcPr>
          <w:p w14:paraId="550F63E3" w14:textId="77777777" w:rsidR="008A4869" w:rsidRPr="008A4869" w:rsidRDefault="008A4869" w:rsidP="008A4869">
            <w:pPr>
              <w:jc w:val="center"/>
              <w:rPr>
                <w:rFonts w:ascii="Times New Roman" w:hAnsi="Times New Roman" w:cs="Times New Roman"/>
                <w:b/>
                <w:sz w:val="24"/>
                <w:szCs w:val="24"/>
              </w:rPr>
            </w:pPr>
            <w:r w:rsidRPr="008A4869">
              <w:rPr>
                <w:rFonts w:ascii="Times New Roman" w:hAnsi="Times New Roman" w:cs="Times New Roman"/>
                <w:b/>
                <w:sz w:val="24"/>
                <w:szCs w:val="24"/>
              </w:rPr>
              <w:t>Соответствие занимаемой должности (%)</w:t>
            </w:r>
          </w:p>
        </w:tc>
        <w:tc>
          <w:tcPr>
            <w:tcW w:w="2666" w:type="dxa"/>
          </w:tcPr>
          <w:p w14:paraId="4A77D9BA" w14:textId="77777777" w:rsidR="008A4869" w:rsidRPr="008A4869" w:rsidRDefault="008A4869" w:rsidP="008A4869">
            <w:pPr>
              <w:jc w:val="center"/>
              <w:rPr>
                <w:rFonts w:ascii="Times New Roman" w:hAnsi="Times New Roman" w:cs="Times New Roman"/>
                <w:b/>
                <w:sz w:val="24"/>
                <w:szCs w:val="24"/>
              </w:rPr>
            </w:pPr>
            <w:r w:rsidRPr="008A4869">
              <w:rPr>
                <w:rFonts w:ascii="Times New Roman" w:hAnsi="Times New Roman" w:cs="Times New Roman"/>
                <w:b/>
                <w:sz w:val="24"/>
                <w:szCs w:val="24"/>
              </w:rPr>
              <w:t>Квалификационная категория (%)</w:t>
            </w:r>
          </w:p>
        </w:tc>
      </w:tr>
      <w:tr w:rsidR="008A4869" w:rsidRPr="008A4869" w14:paraId="7C131274" w14:textId="77777777" w:rsidTr="008A4869">
        <w:tc>
          <w:tcPr>
            <w:tcW w:w="2129" w:type="dxa"/>
          </w:tcPr>
          <w:p w14:paraId="5F447CF6" w14:textId="77777777" w:rsidR="008A4869" w:rsidRPr="008A4869" w:rsidRDefault="008A4869" w:rsidP="00555F2D">
            <w:pPr>
              <w:jc w:val="both"/>
              <w:rPr>
                <w:rFonts w:ascii="Times New Roman" w:hAnsi="Times New Roman" w:cs="Times New Roman"/>
                <w:sz w:val="24"/>
                <w:szCs w:val="24"/>
              </w:rPr>
            </w:pPr>
            <w:r w:rsidRPr="008A4869">
              <w:rPr>
                <w:rFonts w:ascii="Times New Roman" w:hAnsi="Times New Roman" w:cs="Times New Roman"/>
                <w:sz w:val="24"/>
                <w:szCs w:val="24"/>
              </w:rPr>
              <w:t>Педагогические работники</w:t>
            </w:r>
          </w:p>
        </w:tc>
        <w:tc>
          <w:tcPr>
            <w:tcW w:w="2565" w:type="dxa"/>
          </w:tcPr>
          <w:p w14:paraId="617ACE98" w14:textId="41208E3A" w:rsidR="008A4869" w:rsidRPr="008A4869" w:rsidRDefault="00257DA5" w:rsidP="00555F2D">
            <w:pPr>
              <w:jc w:val="both"/>
              <w:rPr>
                <w:rFonts w:ascii="Times New Roman" w:hAnsi="Times New Roman" w:cs="Times New Roman"/>
                <w:sz w:val="24"/>
                <w:szCs w:val="24"/>
              </w:rPr>
            </w:pPr>
            <w:r>
              <w:rPr>
                <w:rFonts w:ascii="Times New Roman" w:hAnsi="Times New Roman" w:cs="Times New Roman"/>
                <w:sz w:val="24"/>
                <w:szCs w:val="24"/>
              </w:rPr>
              <w:t>100</w:t>
            </w:r>
          </w:p>
        </w:tc>
        <w:tc>
          <w:tcPr>
            <w:tcW w:w="2104" w:type="dxa"/>
          </w:tcPr>
          <w:p w14:paraId="3F548645" w14:textId="77777777" w:rsidR="008A4869" w:rsidRPr="008A4869" w:rsidRDefault="008A4869" w:rsidP="00555F2D">
            <w:pPr>
              <w:jc w:val="both"/>
              <w:rPr>
                <w:rFonts w:ascii="Times New Roman" w:hAnsi="Times New Roman" w:cs="Times New Roman"/>
                <w:sz w:val="24"/>
                <w:szCs w:val="24"/>
              </w:rPr>
            </w:pPr>
          </w:p>
        </w:tc>
        <w:tc>
          <w:tcPr>
            <w:tcW w:w="2666" w:type="dxa"/>
          </w:tcPr>
          <w:p w14:paraId="28AFD1DF" w14:textId="77777777" w:rsidR="008A4869" w:rsidRPr="008A4869" w:rsidRDefault="008A4869" w:rsidP="00555F2D">
            <w:pPr>
              <w:jc w:val="both"/>
              <w:rPr>
                <w:rFonts w:ascii="Times New Roman" w:hAnsi="Times New Roman" w:cs="Times New Roman"/>
                <w:sz w:val="24"/>
                <w:szCs w:val="24"/>
              </w:rPr>
            </w:pPr>
          </w:p>
        </w:tc>
      </w:tr>
      <w:tr w:rsidR="008A4869" w:rsidRPr="008A4869" w14:paraId="17487A87" w14:textId="77777777" w:rsidTr="008A4869">
        <w:tc>
          <w:tcPr>
            <w:tcW w:w="2129" w:type="dxa"/>
          </w:tcPr>
          <w:p w14:paraId="02B7E00F" w14:textId="77777777" w:rsidR="008A4869" w:rsidRPr="008A4869" w:rsidRDefault="008A4869" w:rsidP="00555F2D">
            <w:pPr>
              <w:jc w:val="both"/>
              <w:rPr>
                <w:rFonts w:ascii="Times New Roman" w:hAnsi="Times New Roman" w:cs="Times New Roman"/>
                <w:sz w:val="24"/>
                <w:szCs w:val="24"/>
              </w:rPr>
            </w:pPr>
            <w:r w:rsidRPr="008A4869">
              <w:rPr>
                <w:rFonts w:ascii="Times New Roman" w:hAnsi="Times New Roman" w:cs="Times New Roman"/>
                <w:sz w:val="24"/>
                <w:szCs w:val="24"/>
              </w:rPr>
              <w:t>Руководящие работники</w:t>
            </w:r>
          </w:p>
        </w:tc>
        <w:tc>
          <w:tcPr>
            <w:tcW w:w="2565" w:type="dxa"/>
          </w:tcPr>
          <w:p w14:paraId="631B52EC" w14:textId="77777777" w:rsidR="008A4869" w:rsidRPr="008A4869" w:rsidRDefault="008A4869" w:rsidP="00555F2D">
            <w:pPr>
              <w:jc w:val="both"/>
              <w:rPr>
                <w:rFonts w:ascii="Times New Roman" w:hAnsi="Times New Roman" w:cs="Times New Roman"/>
                <w:sz w:val="24"/>
                <w:szCs w:val="24"/>
              </w:rPr>
            </w:pPr>
          </w:p>
        </w:tc>
        <w:tc>
          <w:tcPr>
            <w:tcW w:w="2104" w:type="dxa"/>
          </w:tcPr>
          <w:p w14:paraId="2A491FC6" w14:textId="77777777" w:rsidR="008A4869" w:rsidRPr="008A4869" w:rsidRDefault="008A4869" w:rsidP="00555F2D">
            <w:pPr>
              <w:jc w:val="both"/>
              <w:rPr>
                <w:rFonts w:ascii="Times New Roman" w:hAnsi="Times New Roman" w:cs="Times New Roman"/>
                <w:sz w:val="24"/>
                <w:szCs w:val="24"/>
              </w:rPr>
            </w:pPr>
          </w:p>
        </w:tc>
        <w:tc>
          <w:tcPr>
            <w:tcW w:w="2666" w:type="dxa"/>
          </w:tcPr>
          <w:p w14:paraId="5254B8F5" w14:textId="77777777" w:rsidR="008A4869" w:rsidRPr="008A4869" w:rsidRDefault="008A4869" w:rsidP="00555F2D">
            <w:pPr>
              <w:jc w:val="both"/>
              <w:rPr>
                <w:rFonts w:ascii="Times New Roman" w:hAnsi="Times New Roman" w:cs="Times New Roman"/>
                <w:sz w:val="24"/>
                <w:szCs w:val="24"/>
              </w:rPr>
            </w:pPr>
          </w:p>
        </w:tc>
      </w:tr>
      <w:tr w:rsidR="008A4869" w:rsidRPr="008A4869" w14:paraId="717952F7" w14:textId="77777777" w:rsidTr="008A4869">
        <w:tc>
          <w:tcPr>
            <w:tcW w:w="2129" w:type="dxa"/>
          </w:tcPr>
          <w:p w14:paraId="5291599E" w14:textId="77777777" w:rsidR="008A4869" w:rsidRPr="008A4869" w:rsidRDefault="008A4869" w:rsidP="00555F2D">
            <w:pPr>
              <w:jc w:val="both"/>
              <w:rPr>
                <w:rFonts w:ascii="Times New Roman" w:hAnsi="Times New Roman" w:cs="Times New Roman"/>
                <w:sz w:val="24"/>
                <w:szCs w:val="24"/>
              </w:rPr>
            </w:pPr>
            <w:r w:rsidRPr="008A4869">
              <w:rPr>
                <w:rFonts w:ascii="Times New Roman" w:hAnsi="Times New Roman" w:cs="Times New Roman"/>
                <w:sz w:val="24"/>
                <w:szCs w:val="24"/>
              </w:rPr>
              <w:t>Иные работники</w:t>
            </w:r>
          </w:p>
        </w:tc>
        <w:tc>
          <w:tcPr>
            <w:tcW w:w="2565" w:type="dxa"/>
          </w:tcPr>
          <w:p w14:paraId="2D27F4AA" w14:textId="77777777" w:rsidR="008A4869" w:rsidRPr="008A4869" w:rsidRDefault="008A4869" w:rsidP="00555F2D">
            <w:pPr>
              <w:jc w:val="both"/>
              <w:rPr>
                <w:rFonts w:ascii="Times New Roman" w:hAnsi="Times New Roman" w:cs="Times New Roman"/>
                <w:sz w:val="24"/>
                <w:szCs w:val="24"/>
              </w:rPr>
            </w:pPr>
          </w:p>
        </w:tc>
        <w:tc>
          <w:tcPr>
            <w:tcW w:w="2104" w:type="dxa"/>
          </w:tcPr>
          <w:p w14:paraId="70E1F7AB" w14:textId="77777777" w:rsidR="008A4869" w:rsidRPr="008A4869" w:rsidRDefault="008A4869" w:rsidP="00555F2D">
            <w:pPr>
              <w:jc w:val="both"/>
              <w:rPr>
                <w:rFonts w:ascii="Times New Roman" w:hAnsi="Times New Roman" w:cs="Times New Roman"/>
                <w:sz w:val="24"/>
                <w:szCs w:val="24"/>
              </w:rPr>
            </w:pPr>
          </w:p>
        </w:tc>
        <w:tc>
          <w:tcPr>
            <w:tcW w:w="2666" w:type="dxa"/>
          </w:tcPr>
          <w:p w14:paraId="27E75A20" w14:textId="77777777" w:rsidR="008A4869" w:rsidRPr="008A4869" w:rsidRDefault="008A4869" w:rsidP="00555F2D">
            <w:pPr>
              <w:jc w:val="both"/>
              <w:rPr>
                <w:rFonts w:ascii="Times New Roman" w:hAnsi="Times New Roman" w:cs="Times New Roman"/>
                <w:sz w:val="24"/>
                <w:szCs w:val="24"/>
              </w:rPr>
            </w:pPr>
          </w:p>
        </w:tc>
      </w:tr>
    </w:tbl>
    <w:p w14:paraId="5670C9A9" w14:textId="77777777" w:rsidR="008A4869" w:rsidRDefault="008A4869" w:rsidP="008A4869">
      <w:pPr>
        <w:spacing w:after="0" w:line="240" w:lineRule="auto"/>
        <w:ind w:firstLine="708"/>
        <w:jc w:val="both"/>
        <w:rPr>
          <w:rFonts w:ascii="Times New Roman" w:hAnsi="Times New Roman" w:cs="Times New Roman"/>
          <w:sz w:val="28"/>
          <w:szCs w:val="28"/>
        </w:rPr>
      </w:pPr>
    </w:p>
    <w:p w14:paraId="3FF54305" w14:textId="77777777" w:rsidR="008A4869"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 </w:t>
      </w:r>
    </w:p>
    <w:p w14:paraId="3F18DC80" w14:textId="77777777" w:rsidR="008A4869" w:rsidRDefault="008A4869" w:rsidP="008A4869">
      <w:pPr>
        <w:spacing w:after="0" w:line="240" w:lineRule="auto"/>
        <w:ind w:firstLine="708"/>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58"/>
        <w:gridCol w:w="1605"/>
        <w:gridCol w:w="1965"/>
        <w:gridCol w:w="2330"/>
        <w:gridCol w:w="2987"/>
      </w:tblGrid>
      <w:tr w:rsidR="008A4869" w14:paraId="2B451F1B" w14:textId="77777777" w:rsidTr="008A4869">
        <w:tc>
          <w:tcPr>
            <w:tcW w:w="458" w:type="dxa"/>
          </w:tcPr>
          <w:p w14:paraId="37CFF17E" w14:textId="77777777" w:rsidR="008A4869" w:rsidRPr="008A4869" w:rsidRDefault="008A4869" w:rsidP="008A4869">
            <w:pPr>
              <w:jc w:val="both"/>
              <w:rPr>
                <w:rFonts w:ascii="Times New Roman" w:hAnsi="Times New Roman" w:cs="Times New Roman"/>
                <w:b/>
                <w:sz w:val="24"/>
                <w:szCs w:val="24"/>
              </w:rPr>
            </w:pPr>
            <w:r w:rsidRPr="008A4869">
              <w:rPr>
                <w:rFonts w:ascii="Times New Roman" w:hAnsi="Times New Roman" w:cs="Times New Roman"/>
                <w:b/>
                <w:sz w:val="24"/>
                <w:szCs w:val="24"/>
              </w:rPr>
              <w:t>№</w:t>
            </w:r>
          </w:p>
        </w:tc>
        <w:tc>
          <w:tcPr>
            <w:tcW w:w="1635" w:type="dxa"/>
          </w:tcPr>
          <w:p w14:paraId="3F704431" w14:textId="77777777" w:rsidR="008A4869" w:rsidRPr="008A4869" w:rsidRDefault="008A4869" w:rsidP="008A4869">
            <w:pPr>
              <w:jc w:val="both"/>
              <w:rPr>
                <w:rFonts w:ascii="Times New Roman" w:hAnsi="Times New Roman" w:cs="Times New Roman"/>
                <w:b/>
                <w:sz w:val="24"/>
                <w:szCs w:val="24"/>
              </w:rPr>
            </w:pPr>
            <w:r w:rsidRPr="008A4869">
              <w:rPr>
                <w:rFonts w:ascii="Times New Roman" w:hAnsi="Times New Roman" w:cs="Times New Roman"/>
                <w:b/>
                <w:sz w:val="24"/>
                <w:szCs w:val="24"/>
              </w:rPr>
              <w:t>Программа по предмету на углубленном уровне</w:t>
            </w:r>
          </w:p>
        </w:tc>
        <w:tc>
          <w:tcPr>
            <w:tcW w:w="2000" w:type="dxa"/>
          </w:tcPr>
          <w:p w14:paraId="50F4E856" w14:textId="77777777" w:rsidR="008A4869" w:rsidRPr="008A4869" w:rsidRDefault="008A4869" w:rsidP="008A4869">
            <w:pPr>
              <w:jc w:val="both"/>
              <w:rPr>
                <w:rFonts w:ascii="Times New Roman" w:hAnsi="Times New Roman" w:cs="Times New Roman"/>
                <w:b/>
                <w:sz w:val="24"/>
                <w:szCs w:val="24"/>
              </w:rPr>
            </w:pPr>
            <w:r w:rsidRPr="008A4869">
              <w:rPr>
                <w:rFonts w:ascii="Times New Roman" w:hAnsi="Times New Roman" w:cs="Times New Roman"/>
                <w:b/>
                <w:sz w:val="24"/>
                <w:szCs w:val="24"/>
              </w:rPr>
              <w:t xml:space="preserve">Количество учителей, участвующих в реализации программы </w:t>
            </w:r>
            <w:proofErr w:type="gramStart"/>
            <w:r w:rsidRPr="008A4869">
              <w:rPr>
                <w:rFonts w:ascii="Times New Roman" w:hAnsi="Times New Roman" w:cs="Times New Roman"/>
                <w:b/>
                <w:sz w:val="24"/>
                <w:szCs w:val="24"/>
              </w:rPr>
              <w:t>на  углубленном</w:t>
            </w:r>
            <w:proofErr w:type="gramEnd"/>
            <w:r w:rsidRPr="008A4869">
              <w:rPr>
                <w:rFonts w:ascii="Times New Roman" w:hAnsi="Times New Roman" w:cs="Times New Roman"/>
                <w:b/>
                <w:sz w:val="24"/>
                <w:szCs w:val="24"/>
              </w:rPr>
              <w:t xml:space="preserve"> уровне</w:t>
            </w:r>
          </w:p>
        </w:tc>
        <w:tc>
          <w:tcPr>
            <w:tcW w:w="2394" w:type="dxa"/>
          </w:tcPr>
          <w:p w14:paraId="5E821198" w14:textId="77777777" w:rsidR="008A4869" w:rsidRPr="008A4869" w:rsidRDefault="008A4869" w:rsidP="008A4869">
            <w:pPr>
              <w:jc w:val="both"/>
              <w:rPr>
                <w:rFonts w:ascii="Times New Roman" w:hAnsi="Times New Roman" w:cs="Times New Roman"/>
                <w:b/>
                <w:sz w:val="24"/>
                <w:szCs w:val="24"/>
              </w:rPr>
            </w:pPr>
            <w:r w:rsidRPr="008A4869">
              <w:rPr>
                <w:rFonts w:ascii="Times New Roman" w:hAnsi="Times New Roman" w:cs="Times New Roman"/>
                <w:b/>
                <w:sz w:val="24"/>
                <w:szCs w:val="24"/>
              </w:rPr>
              <w:t>Доля учителей, участвующих в реализации программы на углубленном уровне, имеющих соответствующий документ об образовании (профессиональной переподготовке)</w:t>
            </w:r>
          </w:p>
        </w:tc>
        <w:tc>
          <w:tcPr>
            <w:tcW w:w="3084" w:type="dxa"/>
          </w:tcPr>
          <w:p w14:paraId="3EE9D2B4" w14:textId="77777777" w:rsidR="008A4869" w:rsidRPr="008A4869" w:rsidRDefault="008A4869" w:rsidP="008A4869">
            <w:pPr>
              <w:jc w:val="both"/>
              <w:rPr>
                <w:rFonts w:ascii="Times New Roman" w:hAnsi="Times New Roman" w:cs="Times New Roman"/>
                <w:b/>
                <w:sz w:val="24"/>
                <w:szCs w:val="24"/>
              </w:rPr>
            </w:pPr>
            <w:r w:rsidRPr="008A4869">
              <w:rPr>
                <w:rFonts w:ascii="Times New Roman" w:hAnsi="Times New Roman" w:cs="Times New Roman"/>
                <w:b/>
                <w:sz w:val="24"/>
                <w:szCs w:val="24"/>
              </w:rPr>
              <w:t>Доля учителей, участвующих в реализации программы на углубленном уровне, имеющих высшую квалификационную категорию (ученую степень, ученое звание)</w:t>
            </w:r>
          </w:p>
        </w:tc>
      </w:tr>
      <w:tr w:rsidR="008A4869" w14:paraId="460096DE" w14:textId="77777777" w:rsidTr="008A4869">
        <w:tc>
          <w:tcPr>
            <w:tcW w:w="458" w:type="dxa"/>
          </w:tcPr>
          <w:p w14:paraId="15C70EE0"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1</w:t>
            </w:r>
          </w:p>
        </w:tc>
        <w:tc>
          <w:tcPr>
            <w:tcW w:w="1635" w:type="dxa"/>
          </w:tcPr>
          <w:p w14:paraId="10926678"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Математика</w:t>
            </w:r>
          </w:p>
        </w:tc>
        <w:tc>
          <w:tcPr>
            <w:tcW w:w="2000" w:type="dxa"/>
          </w:tcPr>
          <w:p w14:paraId="5B71BAD2" w14:textId="77777777" w:rsidR="008A4869" w:rsidRDefault="008A4869" w:rsidP="008A4869">
            <w:pPr>
              <w:jc w:val="both"/>
              <w:rPr>
                <w:rFonts w:ascii="Times New Roman" w:hAnsi="Times New Roman" w:cs="Times New Roman"/>
                <w:sz w:val="28"/>
                <w:szCs w:val="28"/>
              </w:rPr>
            </w:pPr>
          </w:p>
        </w:tc>
        <w:tc>
          <w:tcPr>
            <w:tcW w:w="2394" w:type="dxa"/>
          </w:tcPr>
          <w:p w14:paraId="3518F117" w14:textId="77777777" w:rsidR="008A4869" w:rsidRDefault="008A4869" w:rsidP="008A4869">
            <w:pPr>
              <w:jc w:val="both"/>
              <w:rPr>
                <w:rFonts w:ascii="Times New Roman" w:hAnsi="Times New Roman" w:cs="Times New Roman"/>
                <w:sz w:val="28"/>
                <w:szCs w:val="28"/>
              </w:rPr>
            </w:pPr>
          </w:p>
        </w:tc>
        <w:tc>
          <w:tcPr>
            <w:tcW w:w="3084" w:type="dxa"/>
          </w:tcPr>
          <w:p w14:paraId="18E5E14A" w14:textId="77777777" w:rsidR="008A4869" w:rsidRDefault="008A4869" w:rsidP="008A4869">
            <w:pPr>
              <w:jc w:val="both"/>
              <w:rPr>
                <w:rFonts w:ascii="Times New Roman" w:hAnsi="Times New Roman" w:cs="Times New Roman"/>
                <w:sz w:val="28"/>
                <w:szCs w:val="28"/>
              </w:rPr>
            </w:pPr>
          </w:p>
        </w:tc>
      </w:tr>
      <w:tr w:rsidR="008A4869" w14:paraId="186E6035" w14:textId="77777777" w:rsidTr="008A4869">
        <w:tc>
          <w:tcPr>
            <w:tcW w:w="458" w:type="dxa"/>
          </w:tcPr>
          <w:p w14:paraId="1FA8AB53"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2</w:t>
            </w:r>
          </w:p>
        </w:tc>
        <w:tc>
          <w:tcPr>
            <w:tcW w:w="1635" w:type="dxa"/>
          </w:tcPr>
          <w:p w14:paraId="24C15F7A"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Информатика</w:t>
            </w:r>
          </w:p>
        </w:tc>
        <w:tc>
          <w:tcPr>
            <w:tcW w:w="2000" w:type="dxa"/>
          </w:tcPr>
          <w:p w14:paraId="29789A5F" w14:textId="77777777" w:rsidR="008A4869" w:rsidRDefault="008A4869" w:rsidP="008A4869">
            <w:pPr>
              <w:jc w:val="both"/>
              <w:rPr>
                <w:rFonts w:ascii="Times New Roman" w:hAnsi="Times New Roman" w:cs="Times New Roman"/>
                <w:sz w:val="28"/>
                <w:szCs w:val="28"/>
              </w:rPr>
            </w:pPr>
          </w:p>
        </w:tc>
        <w:tc>
          <w:tcPr>
            <w:tcW w:w="2394" w:type="dxa"/>
          </w:tcPr>
          <w:p w14:paraId="12C6FA31" w14:textId="77777777" w:rsidR="008A4869" w:rsidRDefault="008A4869" w:rsidP="008A4869">
            <w:pPr>
              <w:jc w:val="both"/>
              <w:rPr>
                <w:rFonts w:ascii="Times New Roman" w:hAnsi="Times New Roman" w:cs="Times New Roman"/>
                <w:sz w:val="28"/>
                <w:szCs w:val="28"/>
              </w:rPr>
            </w:pPr>
          </w:p>
        </w:tc>
        <w:tc>
          <w:tcPr>
            <w:tcW w:w="3084" w:type="dxa"/>
          </w:tcPr>
          <w:p w14:paraId="7678EECF" w14:textId="77777777" w:rsidR="008A4869" w:rsidRDefault="008A4869" w:rsidP="008A4869">
            <w:pPr>
              <w:jc w:val="both"/>
              <w:rPr>
                <w:rFonts w:ascii="Times New Roman" w:hAnsi="Times New Roman" w:cs="Times New Roman"/>
                <w:sz w:val="28"/>
                <w:szCs w:val="28"/>
              </w:rPr>
            </w:pPr>
          </w:p>
        </w:tc>
      </w:tr>
      <w:tr w:rsidR="008A4869" w14:paraId="7CF74D3C" w14:textId="77777777" w:rsidTr="008A4869">
        <w:tc>
          <w:tcPr>
            <w:tcW w:w="458" w:type="dxa"/>
          </w:tcPr>
          <w:p w14:paraId="5D6D7F09"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3</w:t>
            </w:r>
          </w:p>
        </w:tc>
        <w:tc>
          <w:tcPr>
            <w:tcW w:w="1635" w:type="dxa"/>
          </w:tcPr>
          <w:p w14:paraId="4CAF556F"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Физика</w:t>
            </w:r>
          </w:p>
        </w:tc>
        <w:tc>
          <w:tcPr>
            <w:tcW w:w="2000" w:type="dxa"/>
          </w:tcPr>
          <w:p w14:paraId="7D6D6301" w14:textId="77777777" w:rsidR="008A4869" w:rsidRDefault="008A4869" w:rsidP="008A4869">
            <w:pPr>
              <w:jc w:val="both"/>
              <w:rPr>
                <w:rFonts w:ascii="Times New Roman" w:hAnsi="Times New Roman" w:cs="Times New Roman"/>
                <w:sz w:val="28"/>
                <w:szCs w:val="28"/>
              </w:rPr>
            </w:pPr>
          </w:p>
        </w:tc>
        <w:tc>
          <w:tcPr>
            <w:tcW w:w="2394" w:type="dxa"/>
          </w:tcPr>
          <w:p w14:paraId="687C1BD7" w14:textId="77777777" w:rsidR="008A4869" w:rsidRDefault="008A4869" w:rsidP="008A4869">
            <w:pPr>
              <w:jc w:val="both"/>
              <w:rPr>
                <w:rFonts w:ascii="Times New Roman" w:hAnsi="Times New Roman" w:cs="Times New Roman"/>
                <w:sz w:val="28"/>
                <w:szCs w:val="28"/>
              </w:rPr>
            </w:pPr>
          </w:p>
        </w:tc>
        <w:tc>
          <w:tcPr>
            <w:tcW w:w="3084" w:type="dxa"/>
          </w:tcPr>
          <w:p w14:paraId="7C44F852" w14:textId="77777777" w:rsidR="008A4869" w:rsidRDefault="008A4869" w:rsidP="008A4869">
            <w:pPr>
              <w:jc w:val="both"/>
              <w:rPr>
                <w:rFonts w:ascii="Times New Roman" w:hAnsi="Times New Roman" w:cs="Times New Roman"/>
                <w:sz w:val="28"/>
                <w:szCs w:val="28"/>
              </w:rPr>
            </w:pPr>
          </w:p>
        </w:tc>
      </w:tr>
      <w:tr w:rsidR="008A4869" w14:paraId="1A898372" w14:textId="77777777" w:rsidTr="008A4869">
        <w:tc>
          <w:tcPr>
            <w:tcW w:w="458" w:type="dxa"/>
          </w:tcPr>
          <w:p w14:paraId="365AE2EB"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4</w:t>
            </w:r>
          </w:p>
        </w:tc>
        <w:tc>
          <w:tcPr>
            <w:tcW w:w="1635" w:type="dxa"/>
          </w:tcPr>
          <w:p w14:paraId="57C02F68"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Химия</w:t>
            </w:r>
          </w:p>
        </w:tc>
        <w:tc>
          <w:tcPr>
            <w:tcW w:w="2000" w:type="dxa"/>
          </w:tcPr>
          <w:p w14:paraId="02E7810D" w14:textId="77777777" w:rsidR="008A4869" w:rsidRDefault="008A4869" w:rsidP="008A4869">
            <w:pPr>
              <w:jc w:val="both"/>
              <w:rPr>
                <w:rFonts w:ascii="Times New Roman" w:hAnsi="Times New Roman" w:cs="Times New Roman"/>
                <w:sz w:val="28"/>
                <w:szCs w:val="28"/>
              </w:rPr>
            </w:pPr>
          </w:p>
        </w:tc>
        <w:tc>
          <w:tcPr>
            <w:tcW w:w="2394" w:type="dxa"/>
          </w:tcPr>
          <w:p w14:paraId="064E8227" w14:textId="77777777" w:rsidR="008A4869" w:rsidRDefault="008A4869" w:rsidP="008A4869">
            <w:pPr>
              <w:jc w:val="both"/>
              <w:rPr>
                <w:rFonts w:ascii="Times New Roman" w:hAnsi="Times New Roman" w:cs="Times New Roman"/>
                <w:sz w:val="28"/>
                <w:szCs w:val="28"/>
              </w:rPr>
            </w:pPr>
          </w:p>
        </w:tc>
        <w:tc>
          <w:tcPr>
            <w:tcW w:w="3084" w:type="dxa"/>
          </w:tcPr>
          <w:p w14:paraId="0CE3CF04" w14:textId="77777777" w:rsidR="008A4869" w:rsidRDefault="008A4869" w:rsidP="008A4869">
            <w:pPr>
              <w:jc w:val="both"/>
              <w:rPr>
                <w:rFonts w:ascii="Times New Roman" w:hAnsi="Times New Roman" w:cs="Times New Roman"/>
                <w:sz w:val="28"/>
                <w:szCs w:val="28"/>
              </w:rPr>
            </w:pPr>
          </w:p>
        </w:tc>
      </w:tr>
      <w:tr w:rsidR="008A4869" w14:paraId="20A5846F" w14:textId="77777777" w:rsidTr="008A4869">
        <w:tc>
          <w:tcPr>
            <w:tcW w:w="458" w:type="dxa"/>
          </w:tcPr>
          <w:p w14:paraId="28845D13"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5</w:t>
            </w:r>
          </w:p>
        </w:tc>
        <w:tc>
          <w:tcPr>
            <w:tcW w:w="1635" w:type="dxa"/>
          </w:tcPr>
          <w:p w14:paraId="78F3585F"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Биология</w:t>
            </w:r>
          </w:p>
        </w:tc>
        <w:tc>
          <w:tcPr>
            <w:tcW w:w="2000" w:type="dxa"/>
          </w:tcPr>
          <w:p w14:paraId="2A9236BD" w14:textId="77777777" w:rsidR="008A4869" w:rsidRDefault="008A4869" w:rsidP="008A4869">
            <w:pPr>
              <w:jc w:val="both"/>
              <w:rPr>
                <w:rFonts w:ascii="Times New Roman" w:hAnsi="Times New Roman" w:cs="Times New Roman"/>
                <w:sz w:val="28"/>
                <w:szCs w:val="28"/>
              </w:rPr>
            </w:pPr>
          </w:p>
        </w:tc>
        <w:tc>
          <w:tcPr>
            <w:tcW w:w="2394" w:type="dxa"/>
          </w:tcPr>
          <w:p w14:paraId="464ABECF" w14:textId="77777777" w:rsidR="008A4869" w:rsidRDefault="008A4869" w:rsidP="008A4869">
            <w:pPr>
              <w:jc w:val="both"/>
              <w:rPr>
                <w:rFonts w:ascii="Times New Roman" w:hAnsi="Times New Roman" w:cs="Times New Roman"/>
                <w:sz w:val="28"/>
                <w:szCs w:val="28"/>
              </w:rPr>
            </w:pPr>
          </w:p>
        </w:tc>
        <w:tc>
          <w:tcPr>
            <w:tcW w:w="3084" w:type="dxa"/>
          </w:tcPr>
          <w:p w14:paraId="3C86F659" w14:textId="77777777" w:rsidR="008A4869" w:rsidRDefault="008A4869" w:rsidP="008A4869">
            <w:pPr>
              <w:jc w:val="both"/>
              <w:rPr>
                <w:rFonts w:ascii="Times New Roman" w:hAnsi="Times New Roman" w:cs="Times New Roman"/>
                <w:sz w:val="28"/>
                <w:szCs w:val="28"/>
              </w:rPr>
            </w:pPr>
          </w:p>
        </w:tc>
      </w:tr>
      <w:tr w:rsidR="008A4869" w14:paraId="4BD41677" w14:textId="77777777" w:rsidTr="008A4869">
        <w:tc>
          <w:tcPr>
            <w:tcW w:w="458" w:type="dxa"/>
          </w:tcPr>
          <w:p w14:paraId="08D65079"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6</w:t>
            </w:r>
          </w:p>
        </w:tc>
        <w:tc>
          <w:tcPr>
            <w:tcW w:w="1635" w:type="dxa"/>
          </w:tcPr>
          <w:p w14:paraId="20D9E3A3" w14:textId="77777777" w:rsidR="008A4869" w:rsidRPr="008A4869" w:rsidRDefault="008A4869" w:rsidP="008A4869">
            <w:pPr>
              <w:jc w:val="both"/>
              <w:rPr>
                <w:rFonts w:ascii="Times New Roman" w:hAnsi="Times New Roman" w:cs="Times New Roman"/>
                <w:sz w:val="24"/>
                <w:szCs w:val="24"/>
              </w:rPr>
            </w:pPr>
          </w:p>
        </w:tc>
        <w:tc>
          <w:tcPr>
            <w:tcW w:w="2000" w:type="dxa"/>
          </w:tcPr>
          <w:p w14:paraId="61FEA819" w14:textId="77777777" w:rsidR="008A4869" w:rsidRDefault="008A4869" w:rsidP="008A4869">
            <w:pPr>
              <w:jc w:val="both"/>
              <w:rPr>
                <w:rFonts w:ascii="Times New Roman" w:hAnsi="Times New Roman" w:cs="Times New Roman"/>
                <w:sz w:val="28"/>
                <w:szCs w:val="28"/>
              </w:rPr>
            </w:pPr>
          </w:p>
        </w:tc>
        <w:tc>
          <w:tcPr>
            <w:tcW w:w="2394" w:type="dxa"/>
          </w:tcPr>
          <w:p w14:paraId="0183B6A8" w14:textId="77777777" w:rsidR="008A4869" w:rsidRDefault="008A4869" w:rsidP="008A4869">
            <w:pPr>
              <w:jc w:val="both"/>
              <w:rPr>
                <w:rFonts w:ascii="Times New Roman" w:hAnsi="Times New Roman" w:cs="Times New Roman"/>
                <w:sz w:val="28"/>
                <w:szCs w:val="28"/>
              </w:rPr>
            </w:pPr>
          </w:p>
        </w:tc>
        <w:tc>
          <w:tcPr>
            <w:tcW w:w="3084" w:type="dxa"/>
          </w:tcPr>
          <w:p w14:paraId="3502E9E7" w14:textId="77777777" w:rsidR="008A4869" w:rsidRDefault="008A4869" w:rsidP="008A4869">
            <w:pPr>
              <w:jc w:val="both"/>
              <w:rPr>
                <w:rFonts w:ascii="Times New Roman" w:hAnsi="Times New Roman" w:cs="Times New Roman"/>
                <w:sz w:val="28"/>
                <w:szCs w:val="28"/>
              </w:rPr>
            </w:pPr>
          </w:p>
        </w:tc>
      </w:tr>
      <w:tr w:rsidR="008A4869" w14:paraId="76E31CAB" w14:textId="77777777" w:rsidTr="008A4869">
        <w:tc>
          <w:tcPr>
            <w:tcW w:w="458" w:type="dxa"/>
          </w:tcPr>
          <w:p w14:paraId="226EA684" w14:textId="77777777" w:rsidR="008A4869" w:rsidRPr="008A4869" w:rsidRDefault="008A4869" w:rsidP="008A4869">
            <w:pPr>
              <w:jc w:val="both"/>
              <w:rPr>
                <w:rFonts w:ascii="Times New Roman" w:hAnsi="Times New Roman" w:cs="Times New Roman"/>
                <w:sz w:val="24"/>
                <w:szCs w:val="24"/>
              </w:rPr>
            </w:pPr>
            <w:r w:rsidRPr="008A4869">
              <w:rPr>
                <w:rFonts w:ascii="Times New Roman" w:hAnsi="Times New Roman" w:cs="Times New Roman"/>
                <w:sz w:val="24"/>
                <w:szCs w:val="24"/>
              </w:rPr>
              <w:t>…</w:t>
            </w:r>
          </w:p>
        </w:tc>
        <w:tc>
          <w:tcPr>
            <w:tcW w:w="1635" w:type="dxa"/>
          </w:tcPr>
          <w:p w14:paraId="09F6D87E" w14:textId="77777777" w:rsidR="008A4869" w:rsidRPr="008A4869" w:rsidRDefault="008A4869" w:rsidP="008A4869">
            <w:pPr>
              <w:jc w:val="both"/>
              <w:rPr>
                <w:rFonts w:ascii="Times New Roman" w:hAnsi="Times New Roman" w:cs="Times New Roman"/>
                <w:sz w:val="24"/>
                <w:szCs w:val="24"/>
              </w:rPr>
            </w:pPr>
          </w:p>
        </w:tc>
        <w:tc>
          <w:tcPr>
            <w:tcW w:w="2000" w:type="dxa"/>
          </w:tcPr>
          <w:p w14:paraId="5DDC18A3" w14:textId="77777777" w:rsidR="008A4869" w:rsidRDefault="008A4869" w:rsidP="008A4869">
            <w:pPr>
              <w:jc w:val="both"/>
              <w:rPr>
                <w:rFonts w:ascii="Times New Roman" w:hAnsi="Times New Roman" w:cs="Times New Roman"/>
                <w:sz w:val="28"/>
                <w:szCs w:val="28"/>
              </w:rPr>
            </w:pPr>
          </w:p>
        </w:tc>
        <w:tc>
          <w:tcPr>
            <w:tcW w:w="2394" w:type="dxa"/>
          </w:tcPr>
          <w:p w14:paraId="5FAA0E43" w14:textId="77777777" w:rsidR="008A4869" w:rsidRDefault="008A4869" w:rsidP="008A4869">
            <w:pPr>
              <w:jc w:val="both"/>
              <w:rPr>
                <w:rFonts w:ascii="Times New Roman" w:hAnsi="Times New Roman" w:cs="Times New Roman"/>
                <w:sz w:val="28"/>
                <w:szCs w:val="28"/>
              </w:rPr>
            </w:pPr>
          </w:p>
        </w:tc>
        <w:tc>
          <w:tcPr>
            <w:tcW w:w="3084" w:type="dxa"/>
          </w:tcPr>
          <w:p w14:paraId="19F21382" w14:textId="77777777" w:rsidR="008A4869" w:rsidRDefault="008A4869" w:rsidP="008A4869">
            <w:pPr>
              <w:jc w:val="both"/>
              <w:rPr>
                <w:rFonts w:ascii="Times New Roman" w:hAnsi="Times New Roman" w:cs="Times New Roman"/>
                <w:sz w:val="28"/>
                <w:szCs w:val="28"/>
              </w:rPr>
            </w:pPr>
          </w:p>
        </w:tc>
      </w:tr>
    </w:tbl>
    <w:p w14:paraId="01CFC00A" w14:textId="77777777" w:rsidR="008A4869" w:rsidRDefault="008A4869" w:rsidP="008A4869">
      <w:pPr>
        <w:spacing w:after="0" w:line="240" w:lineRule="auto"/>
        <w:ind w:firstLine="708"/>
        <w:jc w:val="both"/>
        <w:rPr>
          <w:rFonts w:ascii="Times New Roman" w:hAnsi="Times New Roman" w:cs="Times New Roman"/>
          <w:sz w:val="28"/>
          <w:szCs w:val="28"/>
        </w:rPr>
      </w:pPr>
    </w:p>
    <w:p w14:paraId="1A06F31C" w14:textId="77777777" w:rsidR="008A4869"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17A94AD9" w14:textId="77777777" w:rsidR="008A4869"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w:t>
      </w:r>
      <w:r w:rsidRPr="00872EEC">
        <w:rPr>
          <w:rFonts w:ascii="Times New Roman" w:hAnsi="Times New Roman" w:cs="Times New Roman"/>
          <w:sz w:val="28"/>
          <w:szCs w:val="28"/>
        </w:rPr>
        <w:lastRenderedPageBreak/>
        <w:t xml:space="preserve">адекватности системы непрерывного педагогического образования происходящим изменениям в системе образования в целом. </w:t>
      </w:r>
    </w:p>
    <w:p w14:paraId="54A930DC"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Непрерывность профессионального развития педагогических и иных работников образовательной организации, участвующих в разработке и реализаци</w:t>
      </w:r>
      <w:r w:rsidR="008A4869">
        <w:rPr>
          <w:rFonts w:ascii="Times New Roman" w:hAnsi="Times New Roman" w:cs="Times New Roman"/>
          <w:sz w:val="28"/>
          <w:szCs w:val="28"/>
        </w:rPr>
        <w:t>и основной образовательной про</w:t>
      </w:r>
      <w:r w:rsidRPr="00872EEC">
        <w:rPr>
          <w:rFonts w:ascii="Times New Roman" w:hAnsi="Times New Roman" w:cs="Times New Roman"/>
          <w:sz w:val="28"/>
          <w:szCs w:val="28"/>
        </w:rPr>
        <w:t xml:space="preserve">граммы основного общего образования характеризуется долей работников, повышающих квалификацию не реже одного раза в три года. При этом могут быть </w:t>
      </w:r>
      <w:r w:rsidR="00380A23">
        <w:rPr>
          <w:rFonts w:ascii="Times New Roman" w:hAnsi="Times New Roman" w:cs="Times New Roman"/>
          <w:sz w:val="28"/>
          <w:szCs w:val="28"/>
        </w:rPr>
        <w:t>используются</w:t>
      </w:r>
      <w:r w:rsidRPr="00872EEC">
        <w:rPr>
          <w:rFonts w:ascii="Times New Roman" w:hAnsi="Times New Roman" w:cs="Times New Roman"/>
          <w:sz w:val="28"/>
          <w:szCs w:val="28"/>
        </w:rPr>
        <w:t xml:space="preserve"> различные образовательные организации, имеющие соответствующую лицензию. </w:t>
      </w:r>
    </w:p>
    <w:p w14:paraId="79C45371"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Для достижения результатов основной образовательной программы в ходе ее реализации </w:t>
      </w:r>
      <w:r w:rsidR="00380A23">
        <w:rPr>
          <w:rFonts w:ascii="Times New Roman" w:hAnsi="Times New Roman" w:cs="Times New Roman"/>
          <w:sz w:val="28"/>
          <w:szCs w:val="28"/>
        </w:rPr>
        <w:t>проводится</w:t>
      </w:r>
      <w:r w:rsidRPr="00872EEC">
        <w:rPr>
          <w:rFonts w:ascii="Times New Roman" w:hAnsi="Times New Roman" w:cs="Times New Roman"/>
          <w:sz w:val="28"/>
          <w:szCs w:val="28"/>
        </w:rPr>
        <w:t xml:space="preserve">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14:paraId="7BC208FD"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Ожидаемый результат повышения квалификации </w:t>
      </w:r>
    </w:p>
    <w:p w14:paraId="5DDFC453"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 профессиональная готовность работников образования к реализации ФГОС ООО: </w:t>
      </w:r>
    </w:p>
    <w:p w14:paraId="6C7B8C13"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оптимального вхождения работников образования в систему ценностей современного образования; </w:t>
      </w:r>
    </w:p>
    <w:p w14:paraId="5AB9B2A1"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14:paraId="2106C2E6"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—овладение учебно-методическими и информационно-методическими ресурсами, необходимыми для успешного решения задач ФГОС ООО. </w:t>
      </w:r>
    </w:p>
    <w:p w14:paraId="1B6FC76D"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14:paraId="2A425A38" w14:textId="77777777" w:rsidR="00380A23" w:rsidRDefault="008D129F" w:rsidP="008A4869">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Актуальные вопросы реализации программы основного общего образования рассматриваются методическими объединениями, </w:t>
      </w:r>
      <w:r w:rsidR="00380A23">
        <w:rPr>
          <w:rFonts w:ascii="Times New Roman" w:hAnsi="Times New Roman" w:cs="Times New Roman"/>
          <w:sz w:val="28"/>
          <w:szCs w:val="28"/>
        </w:rPr>
        <w:t>действующими в О</w:t>
      </w:r>
      <w:r w:rsidRPr="00872EEC">
        <w:rPr>
          <w:rFonts w:ascii="Times New Roman" w:hAnsi="Times New Roman" w:cs="Times New Roman"/>
          <w:sz w:val="28"/>
          <w:szCs w:val="28"/>
        </w:rPr>
        <w:t xml:space="preserve">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14:paraId="4E8BE3F8" w14:textId="77777777" w:rsidR="00872EEC" w:rsidRPr="00380A23" w:rsidRDefault="008D129F" w:rsidP="008A4869">
      <w:pPr>
        <w:spacing w:after="0" w:line="240" w:lineRule="auto"/>
        <w:ind w:firstLine="708"/>
        <w:jc w:val="both"/>
        <w:rPr>
          <w:rFonts w:ascii="Times New Roman" w:hAnsi="Times New Roman" w:cs="Times New Roman"/>
          <w:i/>
          <w:color w:val="FF0000"/>
          <w:sz w:val="28"/>
          <w:szCs w:val="28"/>
        </w:rPr>
      </w:pPr>
      <w:r w:rsidRPr="00872EEC">
        <w:rPr>
          <w:rFonts w:ascii="Times New Roman" w:hAnsi="Times New Roman" w:cs="Times New Roman"/>
          <w:sz w:val="28"/>
          <w:szCs w:val="28"/>
        </w:rPr>
        <w:t xml:space="preserve">Педагогическими работниками </w:t>
      </w:r>
      <w:r w:rsidR="00380A23">
        <w:rPr>
          <w:rFonts w:ascii="Times New Roman" w:hAnsi="Times New Roman" w:cs="Times New Roman"/>
          <w:sz w:val="28"/>
          <w:szCs w:val="28"/>
        </w:rPr>
        <w:t>О</w:t>
      </w:r>
      <w:r w:rsidRPr="00872EEC">
        <w:rPr>
          <w:rFonts w:ascii="Times New Roman" w:hAnsi="Times New Roman" w:cs="Times New Roman"/>
          <w:sz w:val="28"/>
          <w:szCs w:val="28"/>
        </w:rPr>
        <w:t xml:space="preserve">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 </w:t>
      </w:r>
      <w:r w:rsidR="00380A23" w:rsidRPr="00380A23">
        <w:rPr>
          <w:rFonts w:ascii="Times New Roman" w:hAnsi="Times New Roman" w:cs="Times New Roman"/>
          <w:i/>
          <w:color w:val="FF0000"/>
          <w:sz w:val="28"/>
          <w:szCs w:val="28"/>
        </w:rPr>
        <w:t>(перечень методических тем).</w:t>
      </w:r>
    </w:p>
    <w:p w14:paraId="67B581D3" w14:textId="77777777" w:rsidR="00872EEC" w:rsidRPr="00380A23" w:rsidRDefault="00872EEC" w:rsidP="00555F2D">
      <w:pPr>
        <w:spacing w:after="0" w:line="240" w:lineRule="auto"/>
        <w:ind w:firstLine="708"/>
        <w:jc w:val="both"/>
        <w:rPr>
          <w:rFonts w:ascii="Times New Roman" w:hAnsi="Times New Roman" w:cs="Times New Roman"/>
          <w:i/>
          <w:color w:val="FF0000"/>
          <w:sz w:val="28"/>
          <w:szCs w:val="28"/>
        </w:rPr>
      </w:pPr>
    </w:p>
    <w:p w14:paraId="39426899" w14:textId="77777777" w:rsidR="00872EEC" w:rsidRPr="00872EEC" w:rsidRDefault="008D129F" w:rsidP="00872EEC">
      <w:pPr>
        <w:spacing w:after="0" w:line="240" w:lineRule="auto"/>
        <w:ind w:firstLine="708"/>
        <w:jc w:val="center"/>
        <w:rPr>
          <w:rFonts w:ascii="Times New Roman" w:hAnsi="Times New Roman" w:cs="Times New Roman"/>
          <w:b/>
          <w:i/>
          <w:sz w:val="28"/>
          <w:szCs w:val="28"/>
        </w:rPr>
      </w:pPr>
      <w:r w:rsidRPr="00872EEC">
        <w:rPr>
          <w:rFonts w:ascii="Times New Roman" w:hAnsi="Times New Roman" w:cs="Times New Roman"/>
          <w:b/>
          <w:i/>
          <w:sz w:val="28"/>
          <w:szCs w:val="28"/>
        </w:rPr>
        <w:t>Описание психолого-педагогических условий реализации основной образовательной программы основного общего образования</w:t>
      </w:r>
    </w:p>
    <w:p w14:paraId="43B39378"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14:paraId="5B2D2CEC"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w:t>
      </w:r>
      <w:r w:rsidR="00872EEC">
        <w:rPr>
          <w:rFonts w:ascii="Times New Roman" w:hAnsi="Times New Roman" w:cs="Times New Roman"/>
          <w:sz w:val="28"/>
          <w:szCs w:val="28"/>
        </w:rPr>
        <w:t xml:space="preserve"> и среднего общего образования;</w:t>
      </w:r>
    </w:p>
    <w:p w14:paraId="6F213AC4"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2) 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14:paraId="68D853A8"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14:paraId="4E0E47F2"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4) профилактику формирования у обучающихся девиантных форм поведения, агрессии и повышенной тревожности. </w:t>
      </w:r>
    </w:p>
    <w:p w14:paraId="14EAE8AE"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14:paraId="12ED25EB" w14:textId="77777777" w:rsidR="00872EEC" w:rsidRDefault="00872EEC"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—педагогом-психологом</w:t>
      </w:r>
      <w:r w:rsidR="008D129F" w:rsidRPr="00872EEC">
        <w:rPr>
          <w:rFonts w:ascii="Times New Roman" w:hAnsi="Times New Roman" w:cs="Times New Roman"/>
          <w:sz w:val="28"/>
          <w:szCs w:val="28"/>
        </w:rPr>
        <w:t xml:space="preserve">; </w:t>
      </w:r>
    </w:p>
    <w:p w14:paraId="2ED45F85"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—учителем-логопедо</w:t>
      </w:r>
      <w:r w:rsidR="00872EEC">
        <w:rPr>
          <w:rFonts w:ascii="Times New Roman" w:hAnsi="Times New Roman" w:cs="Times New Roman"/>
          <w:sz w:val="28"/>
          <w:szCs w:val="28"/>
        </w:rPr>
        <w:t>м</w:t>
      </w:r>
      <w:r w:rsidRPr="00872EEC">
        <w:rPr>
          <w:rFonts w:ascii="Times New Roman" w:hAnsi="Times New Roman" w:cs="Times New Roman"/>
          <w:sz w:val="28"/>
          <w:szCs w:val="28"/>
        </w:rPr>
        <w:t xml:space="preserve">; </w:t>
      </w:r>
    </w:p>
    <w:p w14:paraId="24613F2B"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—учителем-дефектологом</w:t>
      </w:r>
      <w:r w:rsidR="00872EEC">
        <w:rPr>
          <w:rFonts w:ascii="Times New Roman" w:hAnsi="Times New Roman" w:cs="Times New Roman"/>
          <w:sz w:val="28"/>
          <w:szCs w:val="28"/>
        </w:rPr>
        <w:t>;</w:t>
      </w:r>
    </w:p>
    <w:p w14:paraId="41C123E5" w14:textId="77777777" w:rsidR="00872EEC" w:rsidRDefault="00872EEC"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—социальным педагогом.</w:t>
      </w:r>
    </w:p>
    <w:p w14:paraId="298AE8C7"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5110D2F0"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и развитие психолого-педагогической компетентности; </w:t>
      </w:r>
    </w:p>
    <w:p w14:paraId="0D792751"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—сохранение и укрепление психологического благополучия и психического здоровья обучающихся;</w:t>
      </w:r>
    </w:p>
    <w:p w14:paraId="7BE61801"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 —поддержка и сопровождение детско-родительских отношений; </w:t>
      </w:r>
    </w:p>
    <w:p w14:paraId="4533C670"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ценности здоровья и безопасного образа жизни; </w:t>
      </w:r>
    </w:p>
    <w:p w14:paraId="6E509C10"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—дифференциация и индивидуализация обучения и воспитания с учетом особенностей когнитивного и эмоционального развития обучающихся; </w:t>
      </w:r>
    </w:p>
    <w:p w14:paraId="258008CD"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—мониторинг возможностей и способностей обучающихся, выявление, поддержка и сопровождение одаренных детей, обучающихся с ОВЗ; </w:t>
      </w:r>
    </w:p>
    <w:p w14:paraId="3BDE6508"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—создание условий для последующего профессионального самоопределения; </w:t>
      </w:r>
    </w:p>
    <w:p w14:paraId="5DD6C576"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коммуникативных навыков в разновозрастной среде и среде сверстников; </w:t>
      </w:r>
    </w:p>
    <w:p w14:paraId="13622CBE"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—поддержка детских объединений, ученического самоуправления; </w:t>
      </w:r>
    </w:p>
    <w:p w14:paraId="385B2594"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 xml:space="preserve">—формирование психологической культуры поведения в информационной среде; </w:t>
      </w:r>
    </w:p>
    <w:p w14:paraId="1BBD6D38"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—развитие психологической культу</w:t>
      </w:r>
      <w:r w:rsidR="00872EEC">
        <w:rPr>
          <w:rFonts w:ascii="Times New Roman" w:hAnsi="Times New Roman" w:cs="Times New Roman"/>
          <w:sz w:val="28"/>
          <w:szCs w:val="28"/>
        </w:rPr>
        <w:t>ры в области использования ИКТ.</w:t>
      </w:r>
    </w:p>
    <w:p w14:paraId="4D13B7A3"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14:paraId="0878CE32"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—обучающихся, испытывающих трудности в освоении программы основного общего образования, развитии и социальной адаптации; </w:t>
      </w:r>
    </w:p>
    <w:p w14:paraId="1D8B0FCF"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—обучающихся, проявляющих индивидуальные способности, и</w:t>
      </w:r>
      <w:r w:rsidR="00872EEC">
        <w:rPr>
          <w:rFonts w:ascii="Times New Roman" w:hAnsi="Times New Roman" w:cs="Times New Roman"/>
          <w:sz w:val="28"/>
          <w:szCs w:val="28"/>
        </w:rPr>
        <w:t xml:space="preserve"> одаренных</w:t>
      </w:r>
      <w:r w:rsidRPr="00872EEC">
        <w:rPr>
          <w:rFonts w:ascii="Times New Roman" w:hAnsi="Times New Roman" w:cs="Times New Roman"/>
          <w:sz w:val="28"/>
          <w:szCs w:val="28"/>
        </w:rPr>
        <w:t xml:space="preserve">; </w:t>
      </w:r>
    </w:p>
    <w:p w14:paraId="7AEA4226"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—обучающ</w:t>
      </w:r>
      <w:r w:rsidR="00872EEC">
        <w:rPr>
          <w:rFonts w:ascii="Times New Roman" w:hAnsi="Times New Roman" w:cs="Times New Roman"/>
          <w:sz w:val="28"/>
          <w:szCs w:val="28"/>
        </w:rPr>
        <w:t>ихся с ОВЗ</w:t>
      </w:r>
      <w:r w:rsidRPr="00872EEC">
        <w:rPr>
          <w:rFonts w:ascii="Times New Roman" w:hAnsi="Times New Roman" w:cs="Times New Roman"/>
          <w:sz w:val="28"/>
          <w:szCs w:val="28"/>
        </w:rPr>
        <w:t>;</w:t>
      </w:r>
    </w:p>
    <w:p w14:paraId="07F8B6BA"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—педагогических, учебно-вспомогательных и иных работников образовательной организации, обеспечивающих реализацию программ</w:t>
      </w:r>
      <w:r w:rsidR="00872EEC">
        <w:rPr>
          <w:rFonts w:ascii="Times New Roman" w:hAnsi="Times New Roman" w:cs="Times New Roman"/>
          <w:sz w:val="28"/>
          <w:szCs w:val="28"/>
        </w:rPr>
        <w:t>ы основного общего образования</w:t>
      </w:r>
      <w:r w:rsidRPr="00872EEC">
        <w:rPr>
          <w:rFonts w:ascii="Times New Roman" w:hAnsi="Times New Roman" w:cs="Times New Roman"/>
          <w:sz w:val="28"/>
          <w:szCs w:val="28"/>
        </w:rPr>
        <w:t>;</w:t>
      </w:r>
    </w:p>
    <w:p w14:paraId="6B86A80D"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—родителей (законных представителей) несовершеннолетних о</w:t>
      </w:r>
      <w:r w:rsidR="00872EEC">
        <w:rPr>
          <w:rFonts w:ascii="Times New Roman" w:hAnsi="Times New Roman" w:cs="Times New Roman"/>
          <w:sz w:val="28"/>
          <w:szCs w:val="28"/>
        </w:rPr>
        <w:t>бучающихся</w:t>
      </w:r>
      <w:r w:rsidRPr="00872EEC">
        <w:rPr>
          <w:rFonts w:ascii="Times New Roman" w:hAnsi="Times New Roman" w:cs="Times New Roman"/>
          <w:sz w:val="28"/>
          <w:szCs w:val="28"/>
        </w:rPr>
        <w:t xml:space="preserve">. </w:t>
      </w:r>
    </w:p>
    <w:p w14:paraId="27E9FA8D"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14:paraId="563DC891"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 процессе реализации основной образовательной программы используются такие формы психолого-педа</w:t>
      </w:r>
      <w:r w:rsidR="00872EEC">
        <w:rPr>
          <w:rFonts w:ascii="Times New Roman" w:hAnsi="Times New Roman" w:cs="Times New Roman"/>
          <w:sz w:val="28"/>
          <w:szCs w:val="28"/>
        </w:rPr>
        <w:t>гогического сопровождения как:</w:t>
      </w:r>
    </w:p>
    <w:p w14:paraId="1B44383F"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w:t>
      </w:r>
      <w:proofErr w:type="gramStart"/>
      <w:r w:rsidRPr="00872EEC">
        <w:rPr>
          <w:rFonts w:ascii="Times New Roman" w:hAnsi="Times New Roman" w:cs="Times New Roman"/>
          <w:sz w:val="28"/>
          <w:szCs w:val="28"/>
        </w:rPr>
        <w:t>в  конце</w:t>
      </w:r>
      <w:proofErr w:type="gramEnd"/>
      <w:r w:rsidRPr="00872EEC">
        <w:rPr>
          <w:rFonts w:ascii="Times New Roman" w:hAnsi="Times New Roman" w:cs="Times New Roman"/>
          <w:sz w:val="28"/>
          <w:szCs w:val="28"/>
        </w:rPr>
        <w:t xml:space="preserve"> каждого учебного года; </w:t>
      </w:r>
    </w:p>
    <w:p w14:paraId="232E8D00"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14:paraId="4BE3F0BF"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14:paraId="0297AEA0" w14:textId="77777777" w:rsidR="00872EEC" w:rsidRDefault="00872EEC" w:rsidP="00555F2D">
      <w:pPr>
        <w:spacing w:after="0" w:line="240" w:lineRule="auto"/>
        <w:ind w:firstLine="708"/>
        <w:jc w:val="both"/>
        <w:rPr>
          <w:rFonts w:ascii="Times New Roman" w:hAnsi="Times New Roman" w:cs="Times New Roman"/>
          <w:sz w:val="28"/>
          <w:szCs w:val="28"/>
        </w:rPr>
      </w:pPr>
    </w:p>
    <w:p w14:paraId="1012DE6F" w14:textId="77777777" w:rsidR="00872EEC" w:rsidRPr="00872EEC" w:rsidRDefault="008D129F" w:rsidP="00872EEC">
      <w:pPr>
        <w:spacing w:after="0" w:line="240" w:lineRule="auto"/>
        <w:ind w:firstLine="708"/>
        <w:jc w:val="center"/>
        <w:rPr>
          <w:rFonts w:ascii="Times New Roman" w:hAnsi="Times New Roman" w:cs="Times New Roman"/>
          <w:b/>
          <w:i/>
          <w:sz w:val="28"/>
          <w:szCs w:val="28"/>
        </w:rPr>
      </w:pPr>
      <w:r w:rsidRPr="00872EEC">
        <w:rPr>
          <w:rFonts w:ascii="Times New Roman" w:hAnsi="Times New Roman" w:cs="Times New Roman"/>
          <w:b/>
          <w:i/>
          <w:sz w:val="28"/>
          <w:szCs w:val="28"/>
        </w:rPr>
        <w:t>Финансово-экономические условия реализации образовательной программы основного общего образования</w:t>
      </w:r>
    </w:p>
    <w:p w14:paraId="3EEC058B" w14:textId="77777777" w:rsidR="00872EE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14:paraId="7F9D7F55"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Объем действующих расходных обязательств отражается в </w:t>
      </w:r>
      <w:r w:rsidR="00872EEC">
        <w:rPr>
          <w:rFonts w:ascii="Times New Roman" w:hAnsi="Times New Roman" w:cs="Times New Roman"/>
          <w:sz w:val="28"/>
          <w:szCs w:val="28"/>
        </w:rPr>
        <w:t xml:space="preserve">муниципальном </w:t>
      </w:r>
      <w:proofErr w:type="gramStart"/>
      <w:r w:rsidR="00872EEC">
        <w:rPr>
          <w:rFonts w:ascii="Times New Roman" w:hAnsi="Times New Roman" w:cs="Times New Roman"/>
          <w:sz w:val="28"/>
          <w:szCs w:val="28"/>
        </w:rPr>
        <w:t>задании  О</w:t>
      </w:r>
      <w:r w:rsidRPr="00872EEC">
        <w:rPr>
          <w:rFonts w:ascii="Times New Roman" w:hAnsi="Times New Roman" w:cs="Times New Roman"/>
          <w:sz w:val="28"/>
          <w:szCs w:val="28"/>
        </w:rPr>
        <w:t>рганизации</w:t>
      </w:r>
      <w:proofErr w:type="gramEnd"/>
      <w:r w:rsidR="00872EEC">
        <w:rPr>
          <w:rFonts w:ascii="Times New Roman" w:hAnsi="Times New Roman" w:cs="Times New Roman"/>
          <w:sz w:val="28"/>
          <w:szCs w:val="28"/>
        </w:rPr>
        <w:t xml:space="preserve"> (см. официальный  сайт Организации)</w:t>
      </w:r>
      <w:r w:rsidRPr="00872EEC">
        <w:rPr>
          <w:rFonts w:ascii="Times New Roman" w:hAnsi="Times New Roman" w:cs="Times New Roman"/>
          <w:sz w:val="28"/>
          <w:szCs w:val="28"/>
        </w:rPr>
        <w:t xml:space="preserve">. </w:t>
      </w:r>
      <w:r w:rsidR="00EC6EF5">
        <w:rPr>
          <w:rFonts w:ascii="Times New Roman" w:hAnsi="Times New Roman" w:cs="Times New Roman"/>
          <w:sz w:val="28"/>
          <w:szCs w:val="28"/>
        </w:rPr>
        <w:t>Муниципальное</w:t>
      </w:r>
      <w:r w:rsidRPr="00872EEC">
        <w:rPr>
          <w:rFonts w:ascii="Times New Roman" w:hAnsi="Times New Roman" w:cs="Times New Roman"/>
          <w:sz w:val="28"/>
          <w:szCs w:val="28"/>
        </w:rPr>
        <w:t xml:space="preserve"> задание устанавливает показатели, </w:t>
      </w:r>
      <w:r w:rsidR="00EC6EF5">
        <w:rPr>
          <w:rFonts w:ascii="Times New Roman" w:hAnsi="Times New Roman" w:cs="Times New Roman"/>
          <w:sz w:val="28"/>
          <w:szCs w:val="28"/>
        </w:rPr>
        <w:t xml:space="preserve">характеризующие качество </w:t>
      </w:r>
      <w:proofErr w:type="gramStart"/>
      <w:r w:rsidR="00EC6EF5">
        <w:rPr>
          <w:rFonts w:ascii="Times New Roman" w:hAnsi="Times New Roman" w:cs="Times New Roman"/>
          <w:sz w:val="28"/>
          <w:szCs w:val="28"/>
        </w:rPr>
        <w:t xml:space="preserve">и </w:t>
      </w:r>
      <w:r w:rsidRPr="00872EEC">
        <w:rPr>
          <w:rFonts w:ascii="Times New Roman" w:hAnsi="Times New Roman" w:cs="Times New Roman"/>
          <w:sz w:val="28"/>
          <w:szCs w:val="28"/>
        </w:rPr>
        <w:t xml:space="preserve"> объем</w:t>
      </w:r>
      <w:proofErr w:type="gramEnd"/>
      <w:r w:rsidRPr="00872EEC">
        <w:rPr>
          <w:rFonts w:ascii="Times New Roman" w:hAnsi="Times New Roman" w:cs="Times New Roman"/>
          <w:sz w:val="28"/>
          <w:szCs w:val="28"/>
        </w:rPr>
        <w:t xml:space="preserve"> (содержание) </w:t>
      </w:r>
      <w:r w:rsidR="00EC6EF5">
        <w:rPr>
          <w:rFonts w:ascii="Times New Roman" w:hAnsi="Times New Roman" w:cs="Times New Roman"/>
          <w:sz w:val="28"/>
          <w:szCs w:val="28"/>
        </w:rPr>
        <w:t xml:space="preserve">муниципальной </w:t>
      </w:r>
      <w:r w:rsidRPr="00872EEC">
        <w:rPr>
          <w:rFonts w:ascii="Times New Roman" w:hAnsi="Times New Roman" w:cs="Times New Roman"/>
          <w:sz w:val="28"/>
          <w:szCs w:val="28"/>
        </w:rPr>
        <w:t xml:space="preserve">услуги (работы), а также порядок ее оказания (выполнения). </w:t>
      </w:r>
    </w:p>
    <w:p w14:paraId="582AD7EA"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Финансовое обеспечение реализации образовательной программы основного</w:t>
      </w:r>
      <w:r w:rsidR="00EC6EF5">
        <w:rPr>
          <w:rFonts w:ascii="Times New Roman" w:hAnsi="Times New Roman" w:cs="Times New Roman"/>
          <w:sz w:val="28"/>
          <w:szCs w:val="28"/>
        </w:rPr>
        <w:t xml:space="preserve"> общего образования автономного</w:t>
      </w:r>
      <w:r w:rsidRPr="00872EEC">
        <w:rPr>
          <w:rFonts w:ascii="Times New Roman" w:hAnsi="Times New Roman" w:cs="Times New Roman"/>
          <w:sz w:val="28"/>
          <w:szCs w:val="28"/>
        </w:rPr>
        <w:t xml:space="preserve"> учреждения осуществля</w:t>
      </w:r>
      <w:r w:rsidR="00EC6EF5">
        <w:rPr>
          <w:rFonts w:ascii="Times New Roman" w:hAnsi="Times New Roman" w:cs="Times New Roman"/>
          <w:sz w:val="28"/>
          <w:szCs w:val="28"/>
        </w:rPr>
        <w:t xml:space="preserve">ется исходя </w:t>
      </w:r>
      <w:r w:rsidR="00EC6EF5">
        <w:rPr>
          <w:rFonts w:ascii="Times New Roman" w:hAnsi="Times New Roman" w:cs="Times New Roman"/>
          <w:sz w:val="28"/>
          <w:szCs w:val="28"/>
        </w:rPr>
        <w:lastRenderedPageBreak/>
        <w:t>из расходных обяза</w:t>
      </w:r>
      <w:r w:rsidRPr="00872EEC">
        <w:rPr>
          <w:rFonts w:ascii="Times New Roman" w:hAnsi="Times New Roman" w:cs="Times New Roman"/>
          <w:sz w:val="28"/>
          <w:szCs w:val="28"/>
        </w:rPr>
        <w:t xml:space="preserve">тельств на основе </w:t>
      </w:r>
      <w:r w:rsidR="00EC6EF5">
        <w:rPr>
          <w:rFonts w:ascii="Times New Roman" w:hAnsi="Times New Roman" w:cs="Times New Roman"/>
          <w:sz w:val="28"/>
          <w:szCs w:val="28"/>
        </w:rPr>
        <w:t xml:space="preserve">  муниципального</w:t>
      </w:r>
      <w:r w:rsidRPr="00872EEC">
        <w:rPr>
          <w:rFonts w:ascii="Times New Roman" w:hAnsi="Times New Roman" w:cs="Times New Roman"/>
          <w:sz w:val="28"/>
          <w:szCs w:val="28"/>
        </w:rPr>
        <w:t xml:space="preserve"> задан</w:t>
      </w:r>
      <w:r w:rsidR="00EC6EF5">
        <w:rPr>
          <w:rFonts w:ascii="Times New Roman" w:hAnsi="Times New Roman" w:cs="Times New Roman"/>
          <w:sz w:val="28"/>
          <w:szCs w:val="28"/>
        </w:rPr>
        <w:t xml:space="preserve">ия по </w:t>
      </w:r>
      <w:proofErr w:type="gramStart"/>
      <w:r w:rsidR="00EC6EF5">
        <w:rPr>
          <w:rFonts w:ascii="Times New Roman" w:hAnsi="Times New Roman" w:cs="Times New Roman"/>
          <w:sz w:val="28"/>
          <w:szCs w:val="28"/>
        </w:rPr>
        <w:t>оказанию  муниципальных</w:t>
      </w:r>
      <w:proofErr w:type="gramEnd"/>
      <w:r w:rsidR="00EC6EF5">
        <w:rPr>
          <w:rFonts w:ascii="Times New Roman" w:hAnsi="Times New Roman" w:cs="Times New Roman"/>
          <w:sz w:val="28"/>
          <w:szCs w:val="28"/>
        </w:rPr>
        <w:t xml:space="preserve"> образовательных услуг</w:t>
      </w:r>
      <w:r w:rsidRPr="00872EEC">
        <w:rPr>
          <w:rFonts w:ascii="Times New Roman" w:hAnsi="Times New Roman" w:cs="Times New Roman"/>
          <w:sz w:val="28"/>
          <w:szCs w:val="28"/>
        </w:rPr>
        <w:t xml:space="preserve">. </w:t>
      </w:r>
    </w:p>
    <w:p w14:paraId="7EAA058B"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w:t>
      </w:r>
      <w:r w:rsidR="00EC6EF5">
        <w:rPr>
          <w:rFonts w:ascii="Times New Roman" w:hAnsi="Times New Roman" w:cs="Times New Roman"/>
          <w:sz w:val="28"/>
          <w:szCs w:val="28"/>
        </w:rPr>
        <w:t xml:space="preserve">финансирования  муниципальной </w:t>
      </w:r>
      <w:r w:rsidRPr="00872EEC">
        <w:rPr>
          <w:rFonts w:ascii="Times New Roman" w:hAnsi="Times New Roman" w:cs="Times New Roman"/>
          <w:sz w:val="28"/>
          <w:szCs w:val="28"/>
        </w:rPr>
        <w:t xml:space="preserve">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w:t>
      </w:r>
      <w:r w:rsidR="00EC6EF5">
        <w:rPr>
          <w:rFonts w:ascii="Times New Roman" w:hAnsi="Times New Roman" w:cs="Times New Roman"/>
          <w:sz w:val="28"/>
          <w:szCs w:val="28"/>
        </w:rPr>
        <w:t xml:space="preserve"> муниципальных </w:t>
      </w:r>
      <w:r w:rsidRPr="00872EEC">
        <w:rPr>
          <w:rFonts w:ascii="Times New Roman" w:hAnsi="Times New Roman" w:cs="Times New Roman"/>
          <w:sz w:val="28"/>
          <w:szCs w:val="28"/>
        </w:rPr>
        <w:t xml:space="preserve"> услуг в сфере дошкольного, начального общего, осн</w:t>
      </w:r>
      <w:r w:rsidR="00EC6EF5">
        <w:rPr>
          <w:rFonts w:ascii="Times New Roman" w:hAnsi="Times New Roman" w:cs="Times New Roman"/>
          <w:sz w:val="28"/>
          <w:szCs w:val="28"/>
        </w:rPr>
        <w:t xml:space="preserve">овного общего, среднего общего </w:t>
      </w:r>
      <w:r w:rsidRPr="00872EEC">
        <w:rPr>
          <w:rFonts w:ascii="Times New Roman" w:hAnsi="Times New Roman" w:cs="Times New Roman"/>
          <w:sz w:val="28"/>
          <w:szCs w:val="28"/>
        </w:rPr>
        <w:t xml:space="preserve">образования, дополнительного образования детей, применяемых при расчете объема субсидии на финансовое обеспечение выполнения </w:t>
      </w:r>
      <w:r w:rsidR="00EC6EF5">
        <w:rPr>
          <w:rFonts w:ascii="Times New Roman" w:hAnsi="Times New Roman" w:cs="Times New Roman"/>
          <w:sz w:val="28"/>
          <w:szCs w:val="28"/>
        </w:rPr>
        <w:t xml:space="preserve"> муниципального </w:t>
      </w:r>
      <w:r w:rsidRPr="00872EEC">
        <w:rPr>
          <w:rFonts w:ascii="Times New Roman" w:hAnsi="Times New Roman" w:cs="Times New Roman"/>
          <w:sz w:val="28"/>
          <w:szCs w:val="28"/>
        </w:rPr>
        <w:t xml:space="preserve"> задания на оказание </w:t>
      </w:r>
      <w:r w:rsidR="00EC6EF5">
        <w:rPr>
          <w:rFonts w:ascii="Times New Roman" w:hAnsi="Times New Roman" w:cs="Times New Roman"/>
          <w:sz w:val="28"/>
          <w:szCs w:val="28"/>
        </w:rPr>
        <w:t xml:space="preserve"> муниципальных</w:t>
      </w:r>
      <w:r w:rsidRPr="00872EEC">
        <w:rPr>
          <w:rFonts w:ascii="Times New Roman" w:hAnsi="Times New Roman" w:cs="Times New Roman"/>
          <w:sz w:val="28"/>
          <w:szCs w:val="28"/>
        </w:rPr>
        <w:t xml:space="preserve"> услуг (выполнение работ) </w:t>
      </w:r>
      <w:r w:rsidR="00EC6EF5">
        <w:rPr>
          <w:rFonts w:ascii="Times New Roman" w:hAnsi="Times New Roman" w:cs="Times New Roman"/>
          <w:sz w:val="28"/>
          <w:szCs w:val="28"/>
        </w:rPr>
        <w:t xml:space="preserve">  муниципальным учреждением.</w:t>
      </w:r>
    </w:p>
    <w:p w14:paraId="5BA3A805"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w:t>
      </w:r>
      <w:r w:rsidR="00EC6EF5">
        <w:rPr>
          <w:rFonts w:ascii="Times New Roman" w:hAnsi="Times New Roman" w:cs="Times New Roman"/>
          <w:sz w:val="28"/>
          <w:szCs w:val="28"/>
        </w:rPr>
        <w:t xml:space="preserve">общего образования, включает: </w:t>
      </w:r>
    </w:p>
    <w:p w14:paraId="3071B1D7"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расходы на оплату труда работников, участвующих в разработке и реализации образовательной программы основного общего образования;</w:t>
      </w:r>
    </w:p>
    <w:p w14:paraId="14C05FC6"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расходы на приобретение учебников и учебн</w:t>
      </w:r>
      <w:r w:rsidR="00EC6EF5">
        <w:rPr>
          <w:rFonts w:ascii="Times New Roman" w:hAnsi="Times New Roman" w:cs="Times New Roman"/>
          <w:sz w:val="28"/>
          <w:szCs w:val="28"/>
        </w:rPr>
        <w:t xml:space="preserve">ых пособий, средств обучения; </w:t>
      </w:r>
    </w:p>
    <w:p w14:paraId="3326DA2A"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w:t>
      </w:r>
      <w:r w:rsidR="00EC6EF5">
        <w:rPr>
          <w:rFonts w:ascii="Times New Roman" w:hAnsi="Times New Roman" w:cs="Times New Roman"/>
          <w:sz w:val="28"/>
          <w:szCs w:val="28"/>
        </w:rPr>
        <w:t>ствляемых из местных бюджетов).</w:t>
      </w:r>
    </w:p>
    <w:p w14:paraId="748C4FAD"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Нормативные затраты на оказание </w:t>
      </w:r>
      <w:r w:rsidR="00EC6EF5">
        <w:rPr>
          <w:rFonts w:ascii="Times New Roman" w:hAnsi="Times New Roman" w:cs="Times New Roman"/>
          <w:sz w:val="28"/>
          <w:szCs w:val="28"/>
        </w:rPr>
        <w:t xml:space="preserve"> </w:t>
      </w:r>
      <w:r w:rsidRPr="00872EEC">
        <w:rPr>
          <w:rFonts w:ascii="Times New Roman" w:hAnsi="Times New Roman" w:cs="Times New Roman"/>
          <w:sz w:val="28"/>
          <w:szCs w:val="28"/>
        </w:rPr>
        <w:t xml:space="preserve">муниципальной услуги в сфере образования определяются по каждому виду и направленности образовательных программ, с </w:t>
      </w:r>
      <w:r w:rsidR="00EC6EF5">
        <w:rPr>
          <w:rFonts w:ascii="Times New Roman" w:hAnsi="Times New Roman" w:cs="Times New Roman"/>
          <w:sz w:val="28"/>
          <w:szCs w:val="28"/>
        </w:rPr>
        <w:t xml:space="preserve"> </w:t>
      </w:r>
      <w:r w:rsidRPr="00872EEC">
        <w:rPr>
          <w:rFonts w:ascii="Times New Roman" w:hAnsi="Times New Roman" w:cs="Times New Roman"/>
          <w:sz w:val="28"/>
          <w:szCs w:val="28"/>
        </w:rPr>
        <w:t>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w:t>
      </w:r>
      <w:r w:rsidR="00EC6EF5">
        <w:rPr>
          <w:rFonts w:ascii="Times New Roman" w:hAnsi="Times New Roman" w:cs="Times New Roman"/>
          <w:sz w:val="28"/>
          <w:szCs w:val="28"/>
        </w:rPr>
        <w:t xml:space="preserve"> установлено законодательством.</w:t>
      </w:r>
    </w:p>
    <w:p w14:paraId="45D9988F"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Образовательная организация самостоятельно принимает решение в части направления и расходования средств </w:t>
      </w:r>
      <w:r w:rsidR="00EC6EF5">
        <w:rPr>
          <w:rFonts w:ascii="Times New Roman" w:hAnsi="Times New Roman" w:cs="Times New Roman"/>
          <w:sz w:val="28"/>
          <w:szCs w:val="28"/>
        </w:rPr>
        <w:t xml:space="preserve"> муниципального задания и </w:t>
      </w:r>
      <w:r w:rsidRPr="00872EEC">
        <w:rPr>
          <w:rFonts w:ascii="Times New Roman" w:hAnsi="Times New Roman" w:cs="Times New Roman"/>
          <w:sz w:val="28"/>
          <w:szCs w:val="28"/>
        </w:rPr>
        <w:t xml:space="preserve"> самостоятельно определяет долю средств, направляемых на оплату труда и иные нужды, необходимые для выполнения </w:t>
      </w:r>
      <w:r w:rsidR="00EC6EF5">
        <w:rPr>
          <w:rFonts w:ascii="Times New Roman" w:hAnsi="Times New Roman" w:cs="Times New Roman"/>
          <w:sz w:val="28"/>
          <w:szCs w:val="28"/>
        </w:rPr>
        <w:t>муниципального</w:t>
      </w:r>
      <w:r w:rsidRPr="00872EEC">
        <w:rPr>
          <w:rFonts w:ascii="Times New Roman" w:hAnsi="Times New Roman" w:cs="Times New Roman"/>
          <w:sz w:val="28"/>
          <w:szCs w:val="28"/>
        </w:rPr>
        <w:t xml:space="preserve"> задания, придерживаясь при этом принципа соответствия структуры направления и расходования </w:t>
      </w:r>
      <w:r w:rsidRPr="00872EEC">
        <w:rPr>
          <w:rFonts w:ascii="Times New Roman" w:hAnsi="Times New Roman" w:cs="Times New Roman"/>
          <w:sz w:val="28"/>
          <w:szCs w:val="28"/>
        </w:rPr>
        <w:lastRenderedPageBreak/>
        <w:t xml:space="preserve">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47BE7167"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 Нормативные затраты на оказание </w:t>
      </w:r>
      <w:r w:rsidR="00EC6EF5">
        <w:rPr>
          <w:rFonts w:ascii="Times New Roman" w:hAnsi="Times New Roman" w:cs="Times New Roman"/>
          <w:sz w:val="28"/>
          <w:szCs w:val="28"/>
        </w:rPr>
        <w:t xml:space="preserve"> муниципальных </w:t>
      </w:r>
      <w:r w:rsidRPr="00872EEC">
        <w:rPr>
          <w:rFonts w:ascii="Times New Roman" w:hAnsi="Times New Roman" w:cs="Times New Roman"/>
          <w:sz w:val="28"/>
          <w:szCs w:val="28"/>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EC6EF5">
        <w:rPr>
          <w:rFonts w:ascii="Times New Roman" w:hAnsi="Times New Roman" w:cs="Times New Roman"/>
          <w:sz w:val="28"/>
          <w:szCs w:val="28"/>
        </w:rPr>
        <w:t>Пермского края</w:t>
      </w:r>
      <w:r w:rsidRPr="00872EEC">
        <w:rPr>
          <w:rFonts w:ascii="Times New Roman" w:hAnsi="Times New Roman" w:cs="Times New Roman"/>
          <w:sz w:val="28"/>
          <w:szCs w:val="28"/>
        </w:rPr>
        <w:t xml:space="preserve">, органов местного самоуправления. </w:t>
      </w:r>
    </w:p>
    <w:p w14:paraId="701152E2"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w:t>
      </w:r>
      <w:r w:rsidR="00EC6EF5">
        <w:rPr>
          <w:rFonts w:ascii="Times New Roman" w:hAnsi="Times New Roman" w:cs="Times New Roman"/>
          <w:sz w:val="28"/>
          <w:szCs w:val="28"/>
        </w:rPr>
        <w:t>Пермского края</w:t>
      </w:r>
      <w:r w:rsidRPr="00872EEC">
        <w:rPr>
          <w:rFonts w:ascii="Times New Roman" w:hAnsi="Times New Roman" w:cs="Times New Roman"/>
          <w:sz w:val="28"/>
          <w:szCs w:val="28"/>
        </w:rPr>
        <w:t xml:space="preserve"> в нормативы финансового обеспечения, не могут быть ниже уровня, соответствующего средней заработной плате в </w:t>
      </w:r>
      <w:r w:rsidR="00EC6EF5">
        <w:rPr>
          <w:rFonts w:ascii="Times New Roman" w:hAnsi="Times New Roman" w:cs="Times New Roman"/>
          <w:sz w:val="28"/>
          <w:szCs w:val="28"/>
        </w:rPr>
        <w:t>Пермском крае</w:t>
      </w:r>
      <w:r w:rsidRPr="00872EEC">
        <w:rPr>
          <w:rFonts w:ascii="Times New Roman" w:hAnsi="Times New Roman" w:cs="Times New Roman"/>
          <w:sz w:val="28"/>
          <w:szCs w:val="28"/>
        </w:rPr>
        <w:t xml:space="preserve">. </w:t>
      </w:r>
    </w:p>
    <w:p w14:paraId="63A59977"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В связи с требованиями ФГОС ООО при расчете регионального норматива </w:t>
      </w:r>
      <w:r w:rsidR="00EC6EF5">
        <w:rPr>
          <w:rFonts w:ascii="Times New Roman" w:hAnsi="Times New Roman" w:cs="Times New Roman"/>
          <w:sz w:val="28"/>
          <w:szCs w:val="28"/>
        </w:rPr>
        <w:t>учитываются</w:t>
      </w:r>
      <w:r w:rsidRPr="00872EEC">
        <w:rPr>
          <w:rFonts w:ascii="Times New Roman" w:hAnsi="Times New Roman" w:cs="Times New Roman"/>
          <w:sz w:val="28"/>
          <w:szCs w:val="28"/>
        </w:rPr>
        <w:t xml:space="preserve"> затраты рабочего времени педагогических работников образовательных организаций на урочную и внеурочную деятельность. </w:t>
      </w:r>
    </w:p>
    <w:p w14:paraId="62FD63B0"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EC6EF5">
        <w:rPr>
          <w:rFonts w:ascii="Times New Roman" w:hAnsi="Times New Roman" w:cs="Times New Roman"/>
          <w:sz w:val="28"/>
          <w:szCs w:val="28"/>
        </w:rPr>
        <w:t>Пермского края</w:t>
      </w:r>
      <w:r w:rsidRPr="00872EEC">
        <w:rPr>
          <w:rFonts w:ascii="Times New Roman" w:hAnsi="Times New Roman" w:cs="Times New Roman"/>
          <w:sz w:val="28"/>
          <w:szCs w:val="28"/>
        </w:rPr>
        <w:t xml:space="preserve">, количеством обучающихся, соответствующими поправочными коэффициентами и локальным нормативным актом </w:t>
      </w:r>
      <w:r w:rsidR="00EC6EF5">
        <w:rPr>
          <w:rFonts w:ascii="Times New Roman" w:hAnsi="Times New Roman" w:cs="Times New Roman"/>
          <w:sz w:val="28"/>
          <w:szCs w:val="28"/>
        </w:rPr>
        <w:t>О</w:t>
      </w:r>
      <w:r w:rsidRPr="00872EEC">
        <w:rPr>
          <w:rFonts w:ascii="Times New Roman" w:hAnsi="Times New Roman" w:cs="Times New Roman"/>
          <w:sz w:val="28"/>
          <w:szCs w:val="28"/>
        </w:rPr>
        <w:t xml:space="preserve">рганизации, устанавливающим положение об оплате труда работников образовательной организации. </w:t>
      </w:r>
    </w:p>
    <w:p w14:paraId="2DE641A3"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w:t>
      </w:r>
      <w:proofErr w:type="gramStart"/>
      <w:r w:rsidRPr="00872EEC">
        <w:rPr>
          <w:rFonts w:ascii="Times New Roman" w:hAnsi="Times New Roman" w:cs="Times New Roman"/>
          <w:sz w:val="28"/>
          <w:szCs w:val="28"/>
        </w:rPr>
        <w:t xml:space="preserve">актами </w:t>
      </w:r>
      <w:r w:rsidR="00EC6EF5">
        <w:rPr>
          <w:rFonts w:ascii="Times New Roman" w:hAnsi="Times New Roman" w:cs="Times New Roman"/>
          <w:sz w:val="28"/>
          <w:szCs w:val="28"/>
        </w:rPr>
        <w:t xml:space="preserve"> О</w:t>
      </w:r>
      <w:r w:rsidRPr="00872EEC">
        <w:rPr>
          <w:rFonts w:ascii="Times New Roman" w:hAnsi="Times New Roman" w:cs="Times New Roman"/>
          <w:sz w:val="28"/>
          <w:szCs w:val="28"/>
        </w:rPr>
        <w:t>рганизации</w:t>
      </w:r>
      <w:proofErr w:type="gramEnd"/>
      <w:r w:rsidRPr="00872EEC">
        <w:rPr>
          <w:rFonts w:ascii="Times New Roman" w:hAnsi="Times New Roman" w:cs="Times New Roman"/>
          <w:sz w:val="28"/>
          <w:szCs w:val="28"/>
        </w:rPr>
        <w:t>. В локальных нормативных актах о стимулирующих выплатах определены критерии и показатели результативности и ка</w:t>
      </w:r>
      <w:r w:rsidR="00EC6EF5">
        <w:rPr>
          <w:rFonts w:ascii="Times New Roman" w:hAnsi="Times New Roman" w:cs="Times New Roman"/>
          <w:sz w:val="28"/>
          <w:szCs w:val="28"/>
        </w:rPr>
        <w:t>чества деятельности и результа</w:t>
      </w:r>
      <w:r w:rsidRPr="00872EEC">
        <w:rPr>
          <w:rFonts w:ascii="Times New Roman" w:hAnsi="Times New Roman" w:cs="Times New Roman"/>
          <w:sz w:val="28"/>
          <w:szCs w:val="28"/>
        </w:rPr>
        <w:t xml:space="preserve">тов, разработанные в соответствии с требованиями ФГОС к результатам освоения образовательной программы основного общего образования. В них включаются: </w:t>
      </w:r>
    </w:p>
    <w:p w14:paraId="7570D6DD"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динамика учебных достижений обучающихся, активность их участия во внеурочной деятельности; </w:t>
      </w:r>
    </w:p>
    <w:p w14:paraId="04EFD586"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использование учителями современных педагогических технологий, в том числе </w:t>
      </w:r>
      <w:proofErr w:type="spellStart"/>
      <w:r w:rsidRPr="00872EEC">
        <w:rPr>
          <w:rFonts w:ascii="Times New Roman" w:hAnsi="Times New Roman" w:cs="Times New Roman"/>
          <w:sz w:val="28"/>
          <w:szCs w:val="28"/>
        </w:rPr>
        <w:t>здоровьесберегающих</w:t>
      </w:r>
      <w:proofErr w:type="spellEnd"/>
      <w:r w:rsidRPr="00872EEC">
        <w:rPr>
          <w:rFonts w:ascii="Times New Roman" w:hAnsi="Times New Roman" w:cs="Times New Roman"/>
          <w:sz w:val="28"/>
          <w:szCs w:val="28"/>
        </w:rPr>
        <w:t xml:space="preserve">; </w:t>
      </w:r>
    </w:p>
    <w:p w14:paraId="7FDF2541"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участие в методической работе, распространение передового педагогического опыта; </w:t>
      </w:r>
    </w:p>
    <w:p w14:paraId="2EA53BEE"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повышение уровня про</w:t>
      </w:r>
      <w:r w:rsidR="00EC6EF5">
        <w:rPr>
          <w:rFonts w:ascii="Times New Roman" w:hAnsi="Times New Roman" w:cs="Times New Roman"/>
          <w:sz w:val="28"/>
          <w:szCs w:val="28"/>
        </w:rPr>
        <w:t>фессионального мастерства и др.</w:t>
      </w:r>
    </w:p>
    <w:p w14:paraId="13F8E31E" w14:textId="77777777" w:rsidR="00EC6EF5" w:rsidRDefault="00EC6EF5" w:rsidP="00555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8D129F" w:rsidRPr="00872EEC">
        <w:rPr>
          <w:rFonts w:ascii="Times New Roman" w:hAnsi="Times New Roman" w:cs="Times New Roman"/>
          <w:sz w:val="28"/>
          <w:szCs w:val="28"/>
        </w:rPr>
        <w:t>рганизац</w:t>
      </w:r>
      <w:r>
        <w:rPr>
          <w:rFonts w:ascii="Times New Roman" w:hAnsi="Times New Roman" w:cs="Times New Roman"/>
          <w:sz w:val="28"/>
          <w:szCs w:val="28"/>
        </w:rPr>
        <w:t xml:space="preserve">ия самостоятельно определяет: </w:t>
      </w:r>
    </w:p>
    <w:p w14:paraId="4E2DBE94"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lastRenderedPageBreak/>
        <w:t>соотношение базовой и стимулирую</w:t>
      </w:r>
      <w:r w:rsidR="00EC6EF5">
        <w:rPr>
          <w:rFonts w:ascii="Times New Roman" w:hAnsi="Times New Roman" w:cs="Times New Roman"/>
          <w:sz w:val="28"/>
          <w:szCs w:val="28"/>
        </w:rPr>
        <w:t>щей части фонда оплаты труда;</w:t>
      </w:r>
    </w:p>
    <w:p w14:paraId="4BF514F2"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соотношение фонда оплаты труда руководящего, педагогического, инженерно-технического, </w:t>
      </w:r>
      <w:r w:rsidR="00EC6EF5">
        <w:rPr>
          <w:rFonts w:ascii="Times New Roman" w:hAnsi="Times New Roman" w:cs="Times New Roman"/>
          <w:sz w:val="28"/>
          <w:szCs w:val="28"/>
        </w:rPr>
        <w:t>административно-хозяйственного</w:t>
      </w:r>
      <w:r w:rsidRPr="00872EEC">
        <w:rPr>
          <w:rFonts w:ascii="Times New Roman" w:hAnsi="Times New Roman" w:cs="Times New Roman"/>
          <w:sz w:val="28"/>
          <w:szCs w:val="28"/>
        </w:rPr>
        <w:t>, учебно-вспомо</w:t>
      </w:r>
      <w:r w:rsidR="00EC6EF5">
        <w:rPr>
          <w:rFonts w:ascii="Times New Roman" w:hAnsi="Times New Roman" w:cs="Times New Roman"/>
          <w:sz w:val="28"/>
          <w:szCs w:val="28"/>
        </w:rPr>
        <w:t>гательного и иного персонала;</w:t>
      </w:r>
    </w:p>
    <w:p w14:paraId="1431784F"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соотношение общей и специальной частей внутри базо</w:t>
      </w:r>
      <w:r w:rsidR="00EC6EF5">
        <w:rPr>
          <w:rFonts w:ascii="Times New Roman" w:hAnsi="Times New Roman" w:cs="Times New Roman"/>
          <w:sz w:val="28"/>
          <w:szCs w:val="28"/>
        </w:rPr>
        <w:t xml:space="preserve">вой части фонда оплаты труда; </w:t>
      </w:r>
    </w:p>
    <w:p w14:paraId="48E133DC" w14:textId="77777777" w:rsidR="00EC6EF5"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14:paraId="028F4B81" w14:textId="77777777" w:rsidR="006F1EC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r w:rsidR="006F1ECC">
        <w:rPr>
          <w:rFonts w:ascii="Times New Roman" w:hAnsi="Times New Roman" w:cs="Times New Roman"/>
          <w:sz w:val="28"/>
          <w:szCs w:val="28"/>
        </w:rPr>
        <w:t xml:space="preserve"> (при наличии)</w:t>
      </w:r>
      <w:r w:rsidRPr="00872EEC">
        <w:rPr>
          <w:rFonts w:ascii="Times New Roman" w:hAnsi="Times New Roman" w:cs="Times New Roman"/>
          <w:sz w:val="28"/>
          <w:szCs w:val="28"/>
        </w:rPr>
        <w:t xml:space="preserve">. </w:t>
      </w:r>
    </w:p>
    <w:p w14:paraId="4E503967" w14:textId="77777777" w:rsidR="006F1EC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При </w:t>
      </w:r>
      <w:r w:rsidR="006F1ECC">
        <w:rPr>
          <w:rFonts w:ascii="Times New Roman" w:hAnsi="Times New Roman" w:cs="Times New Roman"/>
          <w:sz w:val="28"/>
          <w:szCs w:val="28"/>
        </w:rPr>
        <w:t xml:space="preserve">необходимости </w:t>
      </w:r>
      <w:r w:rsidRPr="00872EEC">
        <w:rPr>
          <w:rFonts w:ascii="Times New Roman" w:hAnsi="Times New Roman" w:cs="Times New Roman"/>
          <w:sz w:val="28"/>
          <w:szCs w:val="28"/>
        </w:rPr>
        <w:t>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w:t>
      </w:r>
      <w:r w:rsidR="006F1ECC">
        <w:rPr>
          <w:rFonts w:ascii="Times New Roman" w:hAnsi="Times New Roman" w:cs="Times New Roman"/>
          <w:sz w:val="28"/>
          <w:szCs w:val="28"/>
        </w:rPr>
        <w:t>ающихся, это</w:t>
      </w:r>
      <w:r w:rsidRPr="00872EEC">
        <w:rPr>
          <w:rFonts w:ascii="Times New Roman" w:hAnsi="Times New Roman" w:cs="Times New Roman"/>
          <w:sz w:val="28"/>
          <w:szCs w:val="28"/>
        </w:rPr>
        <w:t xml:space="preserve"> отражает</w:t>
      </w:r>
      <w:r w:rsidR="006F1ECC">
        <w:rPr>
          <w:rFonts w:ascii="Times New Roman" w:hAnsi="Times New Roman" w:cs="Times New Roman"/>
          <w:sz w:val="28"/>
          <w:szCs w:val="28"/>
        </w:rPr>
        <w:t>ся</w:t>
      </w:r>
      <w:r w:rsidRPr="00872EEC">
        <w:rPr>
          <w:rFonts w:ascii="Times New Roman" w:hAnsi="Times New Roman" w:cs="Times New Roman"/>
          <w:sz w:val="28"/>
          <w:szCs w:val="28"/>
        </w:rPr>
        <w:t xml:space="preserve"> в локальных нормативных актах. </w:t>
      </w:r>
    </w:p>
    <w:p w14:paraId="76B6FE55" w14:textId="77777777" w:rsidR="006F1EC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В</w:t>
      </w:r>
      <w:r w:rsidR="006F1ECC">
        <w:rPr>
          <w:rFonts w:ascii="Times New Roman" w:hAnsi="Times New Roman" w:cs="Times New Roman"/>
          <w:sz w:val="28"/>
          <w:szCs w:val="28"/>
        </w:rPr>
        <w:t xml:space="preserve">заимодействие осуществляется: </w:t>
      </w:r>
    </w:p>
    <w:p w14:paraId="6547F285" w14:textId="77777777" w:rsidR="006F1EC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14:paraId="142FCB09" w14:textId="77777777" w:rsidR="006F1EC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14:paraId="088CCF45" w14:textId="77777777" w:rsidR="006F1ECC" w:rsidRDefault="008D129F" w:rsidP="00555F2D">
      <w:pPr>
        <w:spacing w:after="0" w:line="240" w:lineRule="auto"/>
        <w:ind w:firstLine="708"/>
        <w:jc w:val="both"/>
        <w:rPr>
          <w:rFonts w:ascii="Times New Roman" w:hAnsi="Times New Roman" w:cs="Times New Roman"/>
          <w:sz w:val="28"/>
          <w:szCs w:val="28"/>
        </w:rPr>
      </w:pPr>
      <w:r w:rsidRPr="00872EEC">
        <w:rPr>
          <w:rFonts w:ascii="Times New Roman" w:hAnsi="Times New Roman" w:cs="Times New Roman"/>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14:paraId="1CF849FC" w14:textId="77777777" w:rsidR="00D33DD7" w:rsidRDefault="00D33DD7" w:rsidP="00555F2D">
      <w:pPr>
        <w:spacing w:after="0" w:line="240" w:lineRule="auto"/>
        <w:ind w:firstLine="708"/>
        <w:jc w:val="both"/>
        <w:rPr>
          <w:rFonts w:ascii="Times New Roman" w:hAnsi="Times New Roman" w:cs="Times New Roman"/>
          <w:sz w:val="28"/>
          <w:szCs w:val="28"/>
        </w:rPr>
      </w:pPr>
    </w:p>
    <w:p w14:paraId="7C3AF9B2" w14:textId="77777777" w:rsidR="006F1ECC" w:rsidRPr="006A1A2C" w:rsidRDefault="008D129F" w:rsidP="006A1A2C">
      <w:pPr>
        <w:spacing w:after="0" w:line="240" w:lineRule="auto"/>
        <w:ind w:firstLine="708"/>
        <w:jc w:val="center"/>
        <w:rPr>
          <w:rFonts w:ascii="Times New Roman" w:hAnsi="Times New Roman" w:cs="Times New Roman"/>
          <w:b/>
          <w:sz w:val="28"/>
          <w:szCs w:val="28"/>
        </w:rPr>
      </w:pPr>
      <w:r w:rsidRPr="006A1A2C">
        <w:rPr>
          <w:rFonts w:ascii="Times New Roman" w:hAnsi="Times New Roman" w:cs="Times New Roman"/>
          <w:b/>
          <w:sz w:val="28"/>
          <w:szCs w:val="28"/>
        </w:rPr>
        <w:t>Материально-техническое и учебно-методическое обеспечение программы основного общего образования</w:t>
      </w:r>
    </w:p>
    <w:p w14:paraId="7D8A27DB" w14:textId="77777777" w:rsidR="009563FD"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Материально-техническая база образ</w:t>
      </w:r>
      <w:r w:rsidR="009563FD" w:rsidRPr="000F308C">
        <w:rPr>
          <w:color w:val="000000"/>
          <w:sz w:val="28"/>
          <w:szCs w:val="28"/>
        </w:rPr>
        <w:t>овательной организации обеспечи</w:t>
      </w:r>
      <w:r w:rsidRPr="000F308C">
        <w:rPr>
          <w:color w:val="000000"/>
          <w:sz w:val="28"/>
          <w:szCs w:val="28"/>
        </w:rPr>
        <w:t>вает:</w:t>
      </w:r>
    </w:p>
    <w:p w14:paraId="3828090D" w14:textId="77777777" w:rsidR="009563FD" w:rsidRPr="000F308C" w:rsidRDefault="009563FD"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 </w:t>
      </w:r>
      <w:r w:rsidR="006A1A2C" w:rsidRPr="000F308C">
        <w:rPr>
          <w:color w:val="000000"/>
          <w:sz w:val="28"/>
          <w:szCs w:val="28"/>
        </w:rPr>
        <w:t>возможность достижения обучаю</w:t>
      </w:r>
      <w:r w:rsidRPr="000F308C">
        <w:rPr>
          <w:color w:val="000000"/>
          <w:sz w:val="28"/>
          <w:szCs w:val="28"/>
        </w:rPr>
        <w:t>щимися результатов освоения про</w:t>
      </w:r>
      <w:r w:rsidR="006A1A2C" w:rsidRPr="000F308C">
        <w:rPr>
          <w:color w:val="000000"/>
          <w:sz w:val="28"/>
          <w:szCs w:val="28"/>
        </w:rPr>
        <w:t xml:space="preserve">граммы </w:t>
      </w:r>
      <w:r w:rsidRPr="000F308C">
        <w:rPr>
          <w:color w:val="000000"/>
          <w:sz w:val="28"/>
          <w:szCs w:val="28"/>
        </w:rPr>
        <w:t>основного</w:t>
      </w:r>
      <w:r w:rsidR="006A1A2C" w:rsidRPr="000F308C">
        <w:rPr>
          <w:color w:val="000000"/>
          <w:sz w:val="28"/>
          <w:szCs w:val="28"/>
        </w:rPr>
        <w:t xml:space="preserve"> общего о</w:t>
      </w:r>
      <w:r w:rsidRPr="000F308C">
        <w:rPr>
          <w:color w:val="000000"/>
          <w:sz w:val="28"/>
          <w:szCs w:val="28"/>
        </w:rPr>
        <w:t>бразования;</w:t>
      </w:r>
    </w:p>
    <w:p w14:paraId="72F00160" w14:textId="77777777" w:rsidR="009563FD" w:rsidRPr="000F308C" w:rsidRDefault="009563FD"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 </w:t>
      </w:r>
      <w:r w:rsidR="006A1A2C" w:rsidRPr="000F308C">
        <w:rPr>
          <w:color w:val="000000"/>
          <w:sz w:val="28"/>
          <w:szCs w:val="28"/>
        </w:rPr>
        <w:t>безопасность и комфортность организа</w:t>
      </w:r>
      <w:r w:rsidRPr="000F308C">
        <w:rPr>
          <w:color w:val="000000"/>
          <w:sz w:val="28"/>
          <w:szCs w:val="28"/>
        </w:rPr>
        <w:t>ции учебного процесса;</w:t>
      </w:r>
    </w:p>
    <w:p w14:paraId="7C71AEEA" w14:textId="77777777" w:rsidR="009563FD"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соблюдение санитарно-эпидемиол</w:t>
      </w:r>
      <w:r w:rsidR="009563FD" w:rsidRPr="000F308C">
        <w:rPr>
          <w:color w:val="000000"/>
          <w:sz w:val="28"/>
          <w:szCs w:val="28"/>
        </w:rPr>
        <w:t>огических и санитарно-гигиениче</w:t>
      </w:r>
      <w:r w:rsidRPr="000F308C">
        <w:rPr>
          <w:color w:val="000000"/>
          <w:sz w:val="28"/>
          <w:szCs w:val="28"/>
        </w:rPr>
        <w:t>ских пра</w:t>
      </w:r>
      <w:r w:rsidR="009563FD" w:rsidRPr="000F308C">
        <w:rPr>
          <w:color w:val="000000"/>
          <w:sz w:val="28"/>
          <w:szCs w:val="28"/>
        </w:rPr>
        <w:t xml:space="preserve">вил и нормативов; </w:t>
      </w:r>
    </w:p>
    <w:p w14:paraId="30504EB4"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возможность для беспрепятственного доступа детей-инвалидов и </w:t>
      </w:r>
      <w:proofErr w:type="spellStart"/>
      <w:proofErr w:type="gramStart"/>
      <w:r w:rsidRPr="000F308C">
        <w:rPr>
          <w:color w:val="000000"/>
          <w:sz w:val="28"/>
          <w:szCs w:val="28"/>
        </w:rPr>
        <w:t>обуча-ющихся</w:t>
      </w:r>
      <w:proofErr w:type="spellEnd"/>
      <w:proofErr w:type="gramEnd"/>
      <w:r w:rsidRPr="000F308C">
        <w:rPr>
          <w:color w:val="000000"/>
          <w:sz w:val="28"/>
          <w:szCs w:val="28"/>
        </w:rPr>
        <w:t xml:space="preserve"> с ограниченными возможностями здоровья к объектам </w:t>
      </w:r>
      <w:proofErr w:type="spellStart"/>
      <w:r w:rsidRPr="000F308C">
        <w:rPr>
          <w:color w:val="000000"/>
          <w:sz w:val="28"/>
          <w:szCs w:val="28"/>
        </w:rPr>
        <w:t>инфраструк</w:t>
      </w:r>
      <w:proofErr w:type="spellEnd"/>
      <w:r w:rsidRPr="000F308C">
        <w:rPr>
          <w:color w:val="000000"/>
          <w:sz w:val="28"/>
          <w:szCs w:val="28"/>
        </w:rPr>
        <w:t>-туры организации.</w:t>
      </w:r>
    </w:p>
    <w:p w14:paraId="13E8276F" w14:textId="77777777" w:rsidR="006A1A2C" w:rsidRPr="000F308C" w:rsidRDefault="006A1A2C" w:rsidP="009563FD">
      <w:pPr>
        <w:pStyle w:val="ab"/>
        <w:spacing w:before="0" w:beforeAutospacing="0" w:after="0" w:afterAutospacing="0"/>
        <w:ind w:firstLine="708"/>
        <w:jc w:val="both"/>
        <w:rPr>
          <w:color w:val="000000"/>
          <w:sz w:val="28"/>
          <w:szCs w:val="28"/>
        </w:rPr>
      </w:pPr>
      <w:proofErr w:type="spellStart"/>
      <w:r w:rsidRPr="000F308C">
        <w:rPr>
          <w:color w:val="000000"/>
          <w:sz w:val="28"/>
          <w:szCs w:val="28"/>
        </w:rPr>
        <w:lastRenderedPageBreak/>
        <w:t>Критериальными</w:t>
      </w:r>
      <w:proofErr w:type="spellEnd"/>
      <w:r w:rsidRPr="000F308C">
        <w:rPr>
          <w:color w:val="000000"/>
          <w:sz w:val="28"/>
          <w:szCs w:val="28"/>
        </w:rPr>
        <w:t xml:space="preserve"> источниками оцен</w:t>
      </w:r>
      <w:r w:rsidR="009563FD" w:rsidRPr="000F308C">
        <w:rPr>
          <w:color w:val="000000"/>
          <w:sz w:val="28"/>
          <w:szCs w:val="28"/>
        </w:rPr>
        <w:t>ки материально-технических усло</w:t>
      </w:r>
      <w:r w:rsidRPr="000F308C">
        <w:rPr>
          <w:color w:val="000000"/>
          <w:sz w:val="28"/>
          <w:szCs w:val="28"/>
        </w:rPr>
        <w:t>вий образовательной деятель</w:t>
      </w:r>
      <w:r w:rsidR="009563FD" w:rsidRPr="000F308C">
        <w:rPr>
          <w:color w:val="000000"/>
          <w:sz w:val="28"/>
          <w:szCs w:val="28"/>
        </w:rPr>
        <w:t>ности являются требования ФГОС О</w:t>
      </w:r>
      <w:r w:rsidRPr="000F308C">
        <w:rPr>
          <w:color w:val="000000"/>
          <w:sz w:val="28"/>
          <w:szCs w:val="28"/>
        </w:rPr>
        <w:t xml:space="preserve">ОО, </w:t>
      </w:r>
      <w:proofErr w:type="spellStart"/>
      <w:proofErr w:type="gramStart"/>
      <w:r w:rsidRPr="000F308C">
        <w:rPr>
          <w:color w:val="000000"/>
          <w:sz w:val="28"/>
          <w:szCs w:val="28"/>
        </w:rPr>
        <w:t>лицен-зионные</w:t>
      </w:r>
      <w:proofErr w:type="spellEnd"/>
      <w:proofErr w:type="gramEnd"/>
      <w:r w:rsidRPr="000F308C">
        <w:rPr>
          <w:color w:val="000000"/>
          <w:sz w:val="28"/>
          <w:szCs w:val="28"/>
        </w:rPr>
        <w:t xml:space="preserve"> требования и условия, а также соответствующие приказы и </w:t>
      </w:r>
      <w:proofErr w:type="spellStart"/>
      <w:r w:rsidRPr="000F308C">
        <w:rPr>
          <w:color w:val="000000"/>
          <w:sz w:val="28"/>
          <w:szCs w:val="28"/>
        </w:rPr>
        <w:t>методи-ческие</w:t>
      </w:r>
      <w:proofErr w:type="spellEnd"/>
      <w:r w:rsidRPr="000F308C">
        <w:rPr>
          <w:color w:val="000000"/>
          <w:sz w:val="28"/>
          <w:szCs w:val="28"/>
        </w:rPr>
        <w:t xml:space="preserve"> ре</w:t>
      </w:r>
      <w:r w:rsidR="009563FD" w:rsidRPr="000F308C">
        <w:rPr>
          <w:color w:val="000000"/>
          <w:sz w:val="28"/>
          <w:szCs w:val="28"/>
        </w:rPr>
        <w:t>комендации.</w:t>
      </w:r>
      <w:r w:rsidRPr="000F308C">
        <w:rPr>
          <w:color w:val="000000"/>
          <w:sz w:val="28"/>
          <w:szCs w:val="28"/>
        </w:rPr>
        <w:t xml:space="preserve"> </w:t>
      </w:r>
    </w:p>
    <w:p w14:paraId="4C3D9135" w14:textId="77777777" w:rsidR="006A1A2C" w:rsidRPr="000F308C" w:rsidRDefault="009563FD"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 </w:t>
      </w:r>
      <w:r w:rsidR="006A1A2C" w:rsidRPr="000F308C">
        <w:rPr>
          <w:color w:val="000000"/>
          <w:sz w:val="28"/>
          <w:szCs w:val="28"/>
        </w:rPr>
        <w:t>перечни, утверждённы</w:t>
      </w:r>
      <w:r w:rsidRPr="000F308C">
        <w:rPr>
          <w:color w:val="000000"/>
          <w:sz w:val="28"/>
          <w:szCs w:val="28"/>
        </w:rPr>
        <w:t>е региональными нормативными ак</w:t>
      </w:r>
      <w:r w:rsidR="006A1A2C" w:rsidRPr="000F308C">
        <w:rPr>
          <w:color w:val="000000"/>
          <w:sz w:val="28"/>
          <w:szCs w:val="28"/>
        </w:rPr>
        <w:t>тами и локаль</w:t>
      </w:r>
      <w:r w:rsidRPr="000F308C">
        <w:rPr>
          <w:color w:val="000000"/>
          <w:sz w:val="28"/>
          <w:szCs w:val="28"/>
        </w:rPr>
        <w:t>ными актами О</w:t>
      </w:r>
      <w:r w:rsidR="006A1A2C" w:rsidRPr="000F308C">
        <w:rPr>
          <w:color w:val="000000"/>
          <w:sz w:val="28"/>
          <w:szCs w:val="28"/>
        </w:rPr>
        <w:t>рганизации, разработанные с учётом особенностей реализации основной образовательной программы;</w:t>
      </w:r>
    </w:p>
    <w:p w14:paraId="70F88DD2"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В зонал</w:t>
      </w:r>
      <w:r w:rsidR="009563FD" w:rsidRPr="000F308C">
        <w:rPr>
          <w:color w:val="000000"/>
          <w:sz w:val="28"/>
          <w:szCs w:val="28"/>
        </w:rPr>
        <w:t>ьную структуру О</w:t>
      </w:r>
      <w:r w:rsidRPr="000F308C">
        <w:rPr>
          <w:color w:val="000000"/>
          <w:sz w:val="28"/>
          <w:szCs w:val="28"/>
        </w:rPr>
        <w:t>рганизации включены:</w:t>
      </w:r>
    </w:p>
    <w:p w14:paraId="0A659CE4"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входная зона;</w:t>
      </w:r>
    </w:p>
    <w:p w14:paraId="77408402"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учебные классы с рабочими местами обучающихся и педагогических </w:t>
      </w:r>
      <w:proofErr w:type="spellStart"/>
      <w:proofErr w:type="gramStart"/>
      <w:r w:rsidRPr="000F308C">
        <w:rPr>
          <w:color w:val="000000"/>
          <w:sz w:val="28"/>
          <w:szCs w:val="28"/>
        </w:rPr>
        <w:t>ра-ботников</w:t>
      </w:r>
      <w:proofErr w:type="spellEnd"/>
      <w:proofErr w:type="gramEnd"/>
      <w:r w:rsidRPr="000F308C">
        <w:rPr>
          <w:color w:val="000000"/>
          <w:sz w:val="28"/>
          <w:szCs w:val="28"/>
        </w:rPr>
        <w:t>;</w:t>
      </w:r>
    </w:p>
    <w:p w14:paraId="01152EE0"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учебные кабинеты (мастерские, студии) для занятий технологией, </w:t>
      </w:r>
      <w:proofErr w:type="gramStart"/>
      <w:r w:rsidRPr="000F308C">
        <w:rPr>
          <w:color w:val="000000"/>
          <w:sz w:val="28"/>
          <w:szCs w:val="28"/>
        </w:rPr>
        <w:t>музы-кой</w:t>
      </w:r>
      <w:proofErr w:type="gramEnd"/>
      <w:r w:rsidRPr="000F308C">
        <w:rPr>
          <w:color w:val="000000"/>
          <w:sz w:val="28"/>
          <w:szCs w:val="28"/>
        </w:rPr>
        <w:t>, изобразительным искусством, хореографией, иностранными языками</w:t>
      </w:r>
    </w:p>
    <w:p w14:paraId="24B3FB74"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библиотека с рабочими зонами: книгохранилищем, медиатекой, </w:t>
      </w:r>
      <w:proofErr w:type="spellStart"/>
      <w:proofErr w:type="gramStart"/>
      <w:r w:rsidRPr="000F308C">
        <w:rPr>
          <w:color w:val="000000"/>
          <w:sz w:val="28"/>
          <w:szCs w:val="28"/>
        </w:rPr>
        <w:t>читаль-ным</w:t>
      </w:r>
      <w:proofErr w:type="spellEnd"/>
      <w:proofErr w:type="gramEnd"/>
      <w:r w:rsidRPr="000F308C">
        <w:rPr>
          <w:color w:val="000000"/>
          <w:sz w:val="28"/>
          <w:szCs w:val="28"/>
        </w:rPr>
        <w:t xml:space="preserve"> залом;</w:t>
      </w:r>
    </w:p>
    <w:p w14:paraId="27C24DD6"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актовый зал;</w:t>
      </w:r>
    </w:p>
    <w:p w14:paraId="6430CEAA"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спортивные сооружения (</w:t>
      </w:r>
      <w:r w:rsidR="009563FD" w:rsidRPr="000F308C">
        <w:rPr>
          <w:color w:val="000000"/>
          <w:sz w:val="28"/>
          <w:szCs w:val="28"/>
        </w:rPr>
        <w:t xml:space="preserve">залы, </w:t>
      </w:r>
      <w:r w:rsidRPr="000F308C">
        <w:rPr>
          <w:color w:val="000000"/>
          <w:sz w:val="28"/>
          <w:szCs w:val="28"/>
        </w:rPr>
        <w:t>стадион, спортивная площадка);</w:t>
      </w:r>
    </w:p>
    <w:p w14:paraId="3F752FA1"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помещения для питания обучающихся, а также для хранения и </w:t>
      </w:r>
      <w:proofErr w:type="spellStart"/>
      <w:proofErr w:type="gramStart"/>
      <w:r w:rsidRPr="000F308C">
        <w:rPr>
          <w:color w:val="000000"/>
          <w:sz w:val="28"/>
          <w:szCs w:val="28"/>
        </w:rPr>
        <w:t>приготов-ления</w:t>
      </w:r>
      <w:proofErr w:type="spellEnd"/>
      <w:proofErr w:type="gramEnd"/>
      <w:r w:rsidRPr="000F308C">
        <w:rPr>
          <w:color w:val="000000"/>
          <w:sz w:val="28"/>
          <w:szCs w:val="28"/>
        </w:rPr>
        <w:t xml:space="preserve"> пищи, обеспечивающие возможность организации качественного горя-чего питания;</w:t>
      </w:r>
    </w:p>
    <w:p w14:paraId="0DB109CF"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административные помещения;</w:t>
      </w:r>
    </w:p>
    <w:p w14:paraId="5BD20744"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гардеробы, санузлы;</w:t>
      </w:r>
    </w:p>
    <w:p w14:paraId="236D96F8"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участки (территории) с целесообразным набором оснащённых зон.</w:t>
      </w:r>
    </w:p>
    <w:p w14:paraId="3E4564B6"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В основной комплект школьной мебели и оборудования входят:</w:t>
      </w:r>
    </w:p>
    <w:p w14:paraId="073571F0"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доска классная;</w:t>
      </w:r>
    </w:p>
    <w:p w14:paraId="2860B32B"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стол учителя;</w:t>
      </w:r>
    </w:p>
    <w:p w14:paraId="20C64E31"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стул учителя (приставной);</w:t>
      </w:r>
    </w:p>
    <w:p w14:paraId="72B271E8"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кресло для учителя;</w:t>
      </w:r>
    </w:p>
    <w:p w14:paraId="42C8D5C1"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стол ученический (регулируемый по высоте);</w:t>
      </w:r>
    </w:p>
    <w:p w14:paraId="2DBD2C59"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стул ученический (регулируемый по высоте);</w:t>
      </w:r>
    </w:p>
    <w:p w14:paraId="4D5B2700"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шкаф для хранения учебных пособий;</w:t>
      </w:r>
    </w:p>
    <w:p w14:paraId="3CF40E95"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стеллаж демонстрационный;</w:t>
      </w:r>
    </w:p>
    <w:p w14:paraId="79E02CF6"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стеллаж/шкаф для хранения личных вещей с индивидуальными </w:t>
      </w:r>
      <w:proofErr w:type="gramStart"/>
      <w:r w:rsidRPr="000F308C">
        <w:rPr>
          <w:color w:val="000000"/>
          <w:sz w:val="28"/>
          <w:szCs w:val="28"/>
        </w:rPr>
        <w:t>ячей-</w:t>
      </w:r>
      <w:proofErr w:type="spellStart"/>
      <w:r w:rsidRPr="000F308C">
        <w:rPr>
          <w:color w:val="000000"/>
          <w:sz w:val="28"/>
          <w:szCs w:val="28"/>
        </w:rPr>
        <w:t>ками</w:t>
      </w:r>
      <w:proofErr w:type="spellEnd"/>
      <w:proofErr w:type="gramEnd"/>
      <w:r w:rsidRPr="000F308C">
        <w:rPr>
          <w:color w:val="000000"/>
          <w:sz w:val="28"/>
          <w:szCs w:val="28"/>
        </w:rPr>
        <w:t>.</w:t>
      </w:r>
    </w:p>
    <w:p w14:paraId="2829DA78"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Мебель, приспособления, оргтехника и иное оборудование отвечают требованиям учебного назначения, максимально приспособлены к </w:t>
      </w:r>
      <w:proofErr w:type="gramStart"/>
      <w:r w:rsidRPr="000F308C">
        <w:rPr>
          <w:color w:val="000000"/>
          <w:sz w:val="28"/>
          <w:szCs w:val="28"/>
        </w:rPr>
        <w:t>особенно-</w:t>
      </w:r>
      <w:proofErr w:type="spellStart"/>
      <w:r w:rsidRPr="000F308C">
        <w:rPr>
          <w:color w:val="000000"/>
          <w:sz w:val="28"/>
          <w:szCs w:val="28"/>
        </w:rPr>
        <w:t>стям</w:t>
      </w:r>
      <w:proofErr w:type="spellEnd"/>
      <w:proofErr w:type="gramEnd"/>
      <w:r w:rsidRPr="000F308C">
        <w:rPr>
          <w:color w:val="000000"/>
          <w:sz w:val="28"/>
          <w:szCs w:val="28"/>
        </w:rPr>
        <w:t xml:space="preserve"> обучения, имеют сертификаты соответствия принятой категории </w:t>
      </w:r>
      <w:proofErr w:type="spellStart"/>
      <w:r w:rsidRPr="000F308C">
        <w:rPr>
          <w:color w:val="000000"/>
          <w:sz w:val="28"/>
          <w:szCs w:val="28"/>
        </w:rPr>
        <w:t>разра-ботанного</w:t>
      </w:r>
      <w:proofErr w:type="spellEnd"/>
      <w:r w:rsidRPr="000F308C">
        <w:rPr>
          <w:color w:val="000000"/>
          <w:sz w:val="28"/>
          <w:szCs w:val="28"/>
        </w:rPr>
        <w:t xml:space="preserve"> стандарта (регламента).</w:t>
      </w:r>
    </w:p>
    <w:p w14:paraId="68AF063B"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В основной комплект технических средств входят:</w:t>
      </w:r>
    </w:p>
    <w:p w14:paraId="1D8F0111"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компьютер/ноутбук учителя с периферией;</w:t>
      </w:r>
    </w:p>
    <w:p w14:paraId="1228B7C7"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многофункциональное устройство/принтер, сканер, ксерокс;</w:t>
      </w:r>
    </w:p>
    <w:p w14:paraId="3F1F1586"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сетевой фильтр;</w:t>
      </w:r>
    </w:p>
    <w:p w14:paraId="2689936B"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документ-камера.</w:t>
      </w:r>
    </w:p>
    <w:p w14:paraId="06E92C44"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Учебные классы и кабинеты включают следующие зоны:</w:t>
      </w:r>
    </w:p>
    <w:p w14:paraId="3A53EF9D"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lastRenderedPageBreak/>
        <w:t xml:space="preserve">рабочее место учителя с пространством для размещения часто </w:t>
      </w:r>
      <w:proofErr w:type="spellStart"/>
      <w:proofErr w:type="gramStart"/>
      <w:r w:rsidRPr="000F308C">
        <w:rPr>
          <w:color w:val="000000"/>
          <w:sz w:val="28"/>
          <w:szCs w:val="28"/>
        </w:rPr>
        <w:t>использу-емого</w:t>
      </w:r>
      <w:proofErr w:type="spellEnd"/>
      <w:proofErr w:type="gramEnd"/>
      <w:r w:rsidRPr="000F308C">
        <w:rPr>
          <w:color w:val="000000"/>
          <w:sz w:val="28"/>
          <w:szCs w:val="28"/>
        </w:rPr>
        <w:t xml:space="preserve"> оснащения;</w:t>
      </w:r>
    </w:p>
    <w:p w14:paraId="411C3BBE"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рабочую зону обучающихся с местом для размещения личных вещей;</w:t>
      </w:r>
    </w:p>
    <w:p w14:paraId="732CBC77"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пространство для размещения и хранения учебного оборудования.</w:t>
      </w:r>
    </w:p>
    <w:p w14:paraId="16471645"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Комплектование классов и учебных кабинетов формируется с учётом:</w:t>
      </w:r>
    </w:p>
    <w:p w14:paraId="402E246A"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возрастных и индивидуальных психологических особенностей </w:t>
      </w:r>
      <w:proofErr w:type="gramStart"/>
      <w:r w:rsidRPr="000F308C">
        <w:rPr>
          <w:color w:val="000000"/>
          <w:sz w:val="28"/>
          <w:szCs w:val="28"/>
        </w:rPr>
        <w:t>обучаю-</w:t>
      </w:r>
      <w:proofErr w:type="spellStart"/>
      <w:r w:rsidRPr="000F308C">
        <w:rPr>
          <w:color w:val="000000"/>
          <w:sz w:val="28"/>
          <w:szCs w:val="28"/>
        </w:rPr>
        <w:t>щихся</w:t>
      </w:r>
      <w:proofErr w:type="spellEnd"/>
      <w:proofErr w:type="gramEnd"/>
      <w:r w:rsidRPr="000F308C">
        <w:rPr>
          <w:color w:val="000000"/>
          <w:sz w:val="28"/>
          <w:szCs w:val="28"/>
        </w:rPr>
        <w:t>;</w:t>
      </w:r>
    </w:p>
    <w:p w14:paraId="4537DE0F"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ориентации на достижение личностных, метапредметных и предметных результатов обучения;</w:t>
      </w:r>
    </w:p>
    <w:p w14:paraId="0B4EC057"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необходимости и достаточности;</w:t>
      </w:r>
    </w:p>
    <w:p w14:paraId="673589BE"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универсальности, возможности применения одних и тех же средств </w:t>
      </w:r>
      <w:proofErr w:type="spellStart"/>
      <w:proofErr w:type="gramStart"/>
      <w:r w:rsidRPr="000F308C">
        <w:rPr>
          <w:color w:val="000000"/>
          <w:sz w:val="28"/>
          <w:szCs w:val="28"/>
        </w:rPr>
        <w:t>обу-чения</w:t>
      </w:r>
      <w:proofErr w:type="spellEnd"/>
      <w:proofErr w:type="gramEnd"/>
      <w:r w:rsidRPr="000F308C">
        <w:rPr>
          <w:color w:val="000000"/>
          <w:sz w:val="28"/>
          <w:szCs w:val="28"/>
        </w:rPr>
        <w:t xml:space="preserve"> для решения комплекса задач.</w:t>
      </w:r>
    </w:p>
    <w:p w14:paraId="0BF22A73"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Интегрированным результатом выполнения условий реализации </w:t>
      </w:r>
      <w:proofErr w:type="gramStart"/>
      <w:r w:rsidRPr="000F308C">
        <w:rPr>
          <w:color w:val="000000"/>
          <w:sz w:val="28"/>
          <w:szCs w:val="28"/>
        </w:rPr>
        <w:t>про-граммы</w:t>
      </w:r>
      <w:proofErr w:type="gramEnd"/>
      <w:r w:rsidRPr="000F308C">
        <w:rPr>
          <w:color w:val="000000"/>
          <w:sz w:val="28"/>
          <w:szCs w:val="28"/>
        </w:rPr>
        <w:t xml:space="preserve"> </w:t>
      </w:r>
      <w:r w:rsidR="009563FD" w:rsidRPr="000F308C">
        <w:rPr>
          <w:color w:val="000000"/>
          <w:sz w:val="28"/>
          <w:szCs w:val="28"/>
        </w:rPr>
        <w:t>основного</w:t>
      </w:r>
      <w:r w:rsidRPr="000F308C">
        <w:rPr>
          <w:color w:val="000000"/>
          <w:sz w:val="28"/>
          <w:szCs w:val="28"/>
        </w:rPr>
        <w:t xml:space="preserve"> общего образования должно быть создание комфортной развивающей образовательной среды по отношению к обучающимся и </w:t>
      </w:r>
      <w:proofErr w:type="spellStart"/>
      <w:r w:rsidRPr="000F308C">
        <w:rPr>
          <w:color w:val="000000"/>
          <w:sz w:val="28"/>
          <w:szCs w:val="28"/>
        </w:rPr>
        <w:t>педа-гогическим</w:t>
      </w:r>
      <w:proofErr w:type="spellEnd"/>
      <w:r w:rsidRPr="000F308C">
        <w:rPr>
          <w:color w:val="000000"/>
          <w:sz w:val="28"/>
          <w:szCs w:val="28"/>
        </w:rPr>
        <w:t xml:space="preserve"> работникам:</w:t>
      </w:r>
    </w:p>
    <w:p w14:paraId="64532AE2"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обеспечивающей получение качественного </w:t>
      </w:r>
      <w:r w:rsidR="009563FD" w:rsidRPr="000F308C">
        <w:rPr>
          <w:color w:val="000000"/>
          <w:sz w:val="28"/>
          <w:szCs w:val="28"/>
        </w:rPr>
        <w:t>основного</w:t>
      </w:r>
      <w:r w:rsidRPr="000F308C">
        <w:rPr>
          <w:color w:val="000000"/>
          <w:sz w:val="28"/>
          <w:szCs w:val="28"/>
        </w:rPr>
        <w:t xml:space="preserve"> общего </w:t>
      </w:r>
      <w:proofErr w:type="spellStart"/>
      <w:r w:rsidRPr="000F308C">
        <w:rPr>
          <w:color w:val="000000"/>
          <w:sz w:val="28"/>
          <w:szCs w:val="28"/>
        </w:rPr>
        <w:t>образо-вания</w:t>
      </w:r>
      <w:proofErr w:type="spellEnd"/>
      <w:r w:rsidRPr="000F308C">
        <w:rPr>
          <w:color w:val="000000"/>
          <w:sz w:val="28"/>
          <w:szCs w:val="28"/>
        </w:rPr>
        <w:t>, его доступность, открытость и привлекательность для обучающихся, их родителей (законных представителей) и всего общества, воспитание обучаю-</w:t>
      </w:r>
      <w:proofErr w:type="spellStart"/>
      <w:r w:rsidRPr="000F308C">
        <w:rPr>
          <w:color w:val="000000"/>
          <w:sz w:val="28"/>
          <w:szCs w:val="28"/>
        </w:rPr>
        <w:t>щихся</w:t>
      </w:r>
      <w:proofErr w:type="spellEnd"/>
      <w:r w:rsidRPr="000F308C">
        <w:rPr>
          <w:color w:val="000000"/>
          <w:sz w:val="28"/>
          <w:szCs w:val="28"/>
        </w:rPr>
        <w:t>;</w:t>
      </w:r>
    </w:p>
    <w:p w14:paraId="65A10747" w14:textId="77777777" w:rsidR="006A1A2C" w:rsidRPr="000F308C" w:rsidRDefault="006A1A2C" w:rsidP="009563FD">
      <w:pPr>
        <w:pStyle w:val="ab"/>
        <w:spacing w:before="0" w:beforeAutospacing="0" w:after="0" w:afterAutospacing="0"/>
        <w:ind w:firstLine="708"/>
        <w:jc w:val="both"/>
        <w:rPr>
          <w:color w:val="000000"/>
          <w:sz w:val="28"/>
          <w:szCs w:val="28"/>
        </w:rPr>
      </w:pPr>
      <w:r w:rsidRPr="000F308C">
        <w:rPr>
          <w:color w:val="000000"/>
          <w:sz w:val="28"/>
          <w:szCs w:val="28"/>
        </w:rPr>
        <w:t xml:space="preserve">гарантирующей безопасность, охрану и укрепление физического, </w:t>
      </w:r>
      <w:proofErr w:type="gramStart"/>
      <w:r w:rsidRPr="000F308C">
        <w:rPr>
          <w:color w:val="000000"/>
          <w:sz w:val="28"/>
          <w:szCs w:val="28"/>
        </w:rPr>
        <w:t>психи-</w:t>
      </w:r>
      <w:proofErr w:type="spellStart"/>
      <w:r w:rsidRPr="000F308C">
        <w:rPr>
          <w:color w:val="000000"/>
          <w:sz w:val="28"/>
          <w:szCs w:val="28"/>
        </w:rPr>
        <w:t>ческого</w:t>
      </w:r>
      <w:proofErr w:type="spellEnd"/>
      <w:proofErr w:type="gramEnd"/>
      <w:r w:rsidRPr="000F308C">
        <w:rPr>
          <w:color w:val="000000"/>
          <w:sz w:val="28"/>
          <w:szCs w:val="28"/>
        </w:rPr>
        <w:t xml:space="preserve"> здоровья и социального благополучия обучающихся.</w:t>
      </w:r>
    </w:p>
    <w:p w14:paraId="6DA10D33" w14:textId="77777777" w:rsidR="006F1ECC" w:rsidRPr="000F308C" w:rsidRDefault="008D129F" w:rsidP="006A1A2C">
      <w:pPr>
        <w:spacing w:after="0" w:line="240" w:lineRule="auto"/>
        <w:ind w:firstLine="708"/>
        <w:jc w:val="center"/>
        <w:rPr>
          <w:rFonts w:ascii="Times New Roman" w:hAnsi="Times New Roman" w:cs="Times New Roman"/>
          <w:b/>
          <w:i/>
          <w:sz w:val="28"/>
          <w:szCs w:val="28"/>
        </w:rPr>
      </w:pPr>
      <w:r w:rsidRPr="000F308C">
        <w:rPr>
          <w:rFonts w:ascii="Times New Roman" w:hAnsi="Times New Roman" w:cs="Times New Roman"/>
          <w:b/>
          <w:i/>
          <w:sz w:val="28"/>
          <w:szCs w:val="28"/>
        </w:rPr>
        <w:t>Информационно-образовательная среда</w:t>
      </w:r>
    </w:p>
    <w:p w14:paraId="568458A2" w14:textId="77777777" w:rsidR="006F1EC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14:paraId="2E49297A"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Основными ко</w:t>
      </w:r>
      <w:r w:rsidR="006A1A2C" w:rsidRPr="000F308C">
        <w:rPr>
          <w:rFonts w:ascii="Times New Roman" w:hAnsi="Times New Roman" w:cs="Times New Roman"/>
          <w:sz w:val="28"/>
          <w:szCs w:val="28"/>
        </w:rPr>
        <w:t xml:space="preserve">мпонентами ИОС Организации являются: </w:t>
      </w:r>
    </w:p>
    <w:p w14:paraId="47C8F301"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учебно-методические комплекты по всем учебным предметам на государстве</w:t>
      </w:r>
      <w:r w:rsidR="006A1A2C" w:rsidRPr="000F308C">
        <w:rPr>
          <w:rFonts w:ascii="Times New Roman" w:hAnsi="Times New Roman" w:cs="Times New Roman"/>
          <w:sz w:val="28"/>
          <w:szCs w:val="28"/>
        </w:rPr>
        <w:t xml:space="preserve">нном языке Российской Федерации, </w:t>
      </w:r>
      <w:r w:rsidRPr="000F308C">
        <w:rPr>
          <w:rFonts w:ascii="Times New Roman" w:hAnsi="Times New Roman" w:cs="Times New Roman"/>
          <w:sz w:val="28"/>
          <w:szCs w:val="28"/>
        </w:rPr>
        <w:t xml:space="preserve">из расчета не менее одного учебника по учебному предмету обязательной части учебного </w:t>
      </w:r>
      <w:r w:rsidR="006A1A2C" w:rsidRPr="000F308C">
        <w:rPr>
          <w:rFonts w:ascii="Times New Roman" w:hAnsi="Times New Roman" w:cs="Times New Roman"/>
          <w:sz w:val="28"/>
          <w:szCs w:val="28"/>
        </w:rPr>
        <w:t xml:space="preserve">плана на одного обучающегося; </w:t>
      </w:r>
    </w:p>
    <w:p w14:paraId="031F445C"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фонд дополнительной литературы (художественная и научно-популярная литература, справочно-библиографичес</w:t>
      </w:r>
      <w:r w:rsidR="006A1A2C" w:rsidRPr="000F308C">
        <w:rPr>
          <w:rFonts w:ascii="Times New Roman" w:hAnsi="Times New Roman" w:cs="Times New Roman"/>
          <w:sz w:val="28"/>
          <w:szCs w:val="28"/>
        </w:rPr>
        <w:t xml:space="preserve">кие и периодические издания); </w:t>
      </w:r>
    </w:p>
    <w:p w14:paraId="618E2C7A"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учебно-наглядные пособия (средства натурного фонда, модели, печатные, экранно-звуковые средст</w:t>
      </w:r>
      <w:r w:rsidR="006A1A2C" w:rsidRPr="000F308C">
        <w:rPr>
          <w:rFonts w:ascii="Times New Roman" w:hAnsi="Times New Roman" w:cs="Times New Roman"/>
          <w:sz w:val="28"/>
          <w:szCs w:val="28"/>
        </w:rPr>
        <w:t>ва, мультимедийные средства);</w:t>
      </w:r>
    </w:p>
    <w:p w14:paraId="264D20DC"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информационно-образ</w:t>
      </w:r>
      <w:r w:rsidR="006A1A2C" w:rsidRPr="000F308C">
        <w:rPr>
          <w:rFonts w:ascii="Times New Roman" w:hAnsi="Times New Roman" w:cs="Times New Roman"/>
          <w:sz w:val="28"/>
          <w:szCs w:val="28"/>
        </w:rPr>
        <w:t xml:space="preserve">овательные ресурсы Интернета; </w:t>
      </w:r>
    </w:p>
    <w:p w14:paraId="77F26EE9"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информационно-телекоммуникационная инфраст</w:t>
      </w:r>
      <w:r w:rsidR="006A1A2C" w:rsidRPr="000F308C">
        <w:rPr>
          <w:rFonts w:ascii="Times New Roman" w:hAnsi="Times New Roman" w:cs="Times New Roman"/>
          <w:sz w:val="28"/>
          <w:szCs w:val="28"/>
        </w:rPr>
        <w:t xml:space="preserve">руктура; </w:t>
      </w:r>
    </w:p>
    <w:p w14:paraId="2A95DC6D"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технические средства, обеспечивающие функционирование информа</w:t>
      </w:r>
      <w:r w:rsidR="006A1A2C" w:rsidRPr="000F308C">
        <w:rPr>
          <w:rFonts w:ascii="Times New Roman" w:hAnsi="Times New Roman" w:cs="Times New Roman"/>
          <w:sz w:val="28"/>
          <w:szCs w:val="28"/>
        </w:rPr>
        <w:t xml:space="preserve">ционно-образовательной среды; </w:t>
      </w:r>
    </w:p>
    <w:p w14:paraId="52361E22"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lastRenderedPageBreak/>
        <w:t>программные инструменты, обеспечивающие функционирование информа</w:t>
      </w:r>
      <w:r w:rsidR="006A1A2C" w:rsidRPr="000F308C">
        <w:rPr>
          <w:rFonts w:ascii="Times New Roman" w:hAnsi="Times New Roman" w:cs="Times New Roman"/>
          <w:sz w:val="28"/>
          <w:szCs w:val="28"/>
        </w:rPr>
        <w:t xml:space="preserve">ционно-образовательной среды; </w:t>
      </w:r>
    </w:p>
    <w:p w14:paraId="012EE4B5"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служба технической поддержки функционирования информационно-образовательной среды. </w:t>
      </w:r>
    </w:p>
    <w:p w14:paraId="7F08ABDF" w14:textId="77777777" w:rsidR="006A1A2C" w:rsidRPr="000F308C" w:rsidRDefault="006A1A2C"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ИОС О</w:t>
      </w:r>
      <w:r w:rsidR="008D129F" w:rsidRPr="000F308C">
        <w:rPr>
          <w:rFonts w:ascii="Times New Roman" w:hAnsi="Times New Roman" w:cs="Times New Roman"/>
          <w:sz w:val="28"/>
          <w:szCs w:val="28"/>
        </w:rPr>
        <w:t>рганизации предоставляет для участников образоват</w:t>
      </w:r>
      <w:r w:rsidRPr="000F308C">
        <w:rPr>
          <w:rFonts w:ascii="Times New Roman" w:hAnsi="Times New Roman" w:cs="Times New Roman"/>
          <w:sz w:val="28"/>
          <w:szCs w:val="28"/>
        </w:rPr>
        <w:t xml:space="preserve">ельного процесса возможность: </w:t>
      </w:r>
    </w:p>
    <w:p w14:paraId="0AB68C18"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достижения обучающимися планируемых результатов освоения ООП ООО, в том числе адаптированной для обучающихся с ограниченными во</w:t>
      </w:r>
      <w:r w:rsidR="006A1A2C" w:rsidRPr="000F308C">
        <w:rPr>
          <w:rFonts w:ascii="Times New Roman" w:hAnsi="Times New Roman" w:cs="Times New Roman"/>
          <w:sz w:val="28"/>
          <w:szCs w:val="28"/>
        </w:rPr>
        <w:t xml:space="preserve">зможностями здоровья (ОВЗ); </w:t>
      </w:r>
    </w:p>
    <w:p w14:paraId="182919F6"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развития личности, удовлетворения познавательных интересов, самореализации обучающихся, в том числе одаренных и талантливых, через органи</w:t>
      </w:r>
      <w:r w:rsidR="006F1ECC" w:rsidRPr="000F308C">
        <w:rPr>
          <w:rFonts w:ascii="Times New Roman" w:hAnsi="Times New Roman" w:cs="Times New Roman"/>
          <w:sz w:val="28"/>
          <w:szCs w:val="28"/>
        </w:rPr>
        <w:t>зацию учебной и внеурочной дея</w:t>
      </w:r>
      <w:r w:rsidRPr="000F308C">
        <w:rPr>
          <w:rFonts w:ascii="Times New Roman" w:hAnsi="Times New Roman" w:cs="Times New Roman"/>
          <w:sz w:val="28"/>
          <w:szCs w:val="28"/>
        </w:rPr>
        <w:t>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w:t>
      </w:r>
      <w:r w:rsidR="006A1A2C" w:rsidRPr="000F308C">
        <w:rPr>
          <w:rFonts w:ascii="Times New Roman" w:hAnsi="Times New Roman" w:cs="Times New Roman"/>
          <w:sz w:val="28"/>
          <w:szCs w:val="28"/>
        </w:rPr>
        <w:t>о-производственном окружении;</w:t>
      </w:r>
    </w:p>
    <w:p w14:paraId="7BD5B068"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w:t>
      </w:r>
      <w:r w:rsidR="006A1A2C" w:rsidRPr="000F308C">
        <w:rPr>
          <w:rFonts w:ascii="Times New Roman" w:hAnsi="Times New Roman" w:cs="Times New Roman"/>
          <w:sz w:val="28"/>
          <w:szCs w:val="28"/>
        </w:rPr>
        <w:t xml:space="preserve"> ориентации в мире профессий;</w:t>
      </w:r>
    </w:p>
    <w:p w14:paraId="4FDD6EE8"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w:t>
      </w:r>
      <w:r w:rsidR="006A1A2C" w:rsidRPr="000F308C">
        <w:rPr>
          <w:rFonts w:ascii="Times New Roman" w:hAnsi="Times New Roman" w:cs="Times New Roman"/>
          <w:sz w:val="28"/>
          <w:szCs w:val="28"/>
        </w:rPr>
        <w:t>-профессиональных ориентаций;</w:t>
      </w:r>
    </w:p>
    <w:p w14:paraId="7CF48E1F"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w:t>
      </w:r>
      <w:r w:rsidR="006A1A2C" w:rsidRPr="000F308C">
        <w:rPr>
          <w:rFonts w:ascii="Times New Roman" w:hAnsi="Times New Roman" w:cs="Times New Roman"/>
          <w:sz w:val="28"/>
          <w:szCs w:val="28"/>
        </w:rPr>
        <w:t xml:space="preserve">ке педагогических работников; </w:t>
      </w:r>
    </w:p>
    <w:p w14:paraId="4CFD4547"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w:t>
      </w:r>
      <w:r w:rsidR="006A1A2C" w:rsidRPr="000F308C">
        <w:rPr>
          <w:rFonts w:ascii="Times New Roman" w:hAnsi="Times New Roman" w:cs="Times New Roman"/>
          <w:sz w:val="28"/>
          <w:szCs w:val="28"/>
        </w:rPr>
        <w:t xml:space="preserve"> числе в качестве волонтеров; </w:t>
      </w:r>
    </w:p>
    <w:p w14:paraId="2B57A51D"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формирования у обучающихся опыта самостоятельной образовательной</w:t>
      </w:r>
      <w:r w:rsidR="006A1A2C" w:rsidRPr="000F308C">
        <w:rPr>
          <w:rFonts w:ascii="Times New Roman" w:hAnsi="Times New Roman" w:cs="Times New Roman"/>
          <w:sz w:val="28"/>
          <w:szCs w:val="28"/>
        </w:rPr>
        <w:t xml:space="preserve"> и общественной деятельности; </w:t>
      </w:r>
    </w:p>
    <w:p w14:paraId="5C6607B9"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w:t>
      </w:r>
      <w:r w:rsidR="006A1A2C" w:rsidRPr="000F308C">
        <w:rPr>
          <w:rFonts w:ascii="Times New Roman" w:hAnsi="Times New Roman" w:cs="Times New Roman"/>
          <w:sz w:val="28"/>
          <w:szCs w:val="28"/>
        </w:rPr>
        <w:t xml:space="preserve">ающей его среды образа жизни; </w:t>
      </w:r>
    </w:p>
    <w:p w14:paraId="51433B44"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использования в образовательной деятельности современных образовательных технологий, направленных в том чис</w:t>
      </w:r>
      <w:r w:rsidR="006A1A2C" w:rsidRPr="000F308C">
        <w:rPr>
          <w:rFonts w:ascii="Times New Roman" w:hAnsi="Times New Roman" w:cs="Times New Roman"/>
          <w:sz w:val="28"/>
          <w:szCs w:val="28"/>
        </w:rPr>
        <w:t xml:space="preserve">ле на воспитание обучающихся; </w:t>
      </w:r>
    </w:p>
    <w:p w14:paraId="1B459199"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w:t>
      </w:r>
      <w:r w:rsidR="006A1A2C" w:rsidRPr="000F308C">
        <w:rPr>
          <w:rFonts w:ascii="Times New Roman" w:hAnsi="Times New Roman" w:cs="Times New Roman"/>
          <w:sz w:val="28"/>
          <w:szCs w:val="28"/>
        </w:rPr>
        <w:t xml:space="preserve">убъекта Российской Федерации; </w:t>
      </w:r>
    </w:p>
    <w:p w14:paraId="56EF51A7"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w:t>
      </w:r>
      <w:r w:rsidRPr="000F308C">
        <w:rPr>
          <w:rFonts w:ascii="Times New Roman" w:hAnsi="Times New Roman" w:cs="Times New Roman"/>
          <w:sz w:val="28"/>
          <w:szCs w:val="28"/>
        </w:rPr>
        <w:lastRenderedPageBreak/>
        <w:t xml:space="preserve">профессиональной, коммуникативной, информационной и правовой компетентности; </w:t>
      </w:r>
    </w:p>
    <w:p w14:paraId="361C60EA"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эффективного управления организацией с использованием ИКТ, современных механизмов финансирования. </w:t>
      </w:r>
    </w:p>
    <w:p w14:paraId="79BEC466"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Электронная информационно-образовательная ср</w:t>
      </w:r>
      <w:r w:rsidR="006A1A2C" w:rsidRPr="000F308C">
        <w:rPr>
          <w:rFonts w:ascii="Times New Roman" w:hAnsi="Times New Roman" w:cs="Times New Roman"/>
          <w:sz w:val="28"/>
          <w:szCs w:val="28"/>
        </w:rPr>
        <w:t xml:space="preserve">еда Организации обеспечивает: </w:t>
      </w:r>
    </w:p>
    <w:p w14:paraId="268183A1"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(указывается сайт (портал), где размещена</w:t>
      </w:r>
      <w:r w:rsidR="006A1A2C" w:rsidRPr="000F308C">
        <w:rPr>
          <w:rFonts w:ascii="Times New Roman" w:hAnsi="Times New Roman" w:cs="Times New Roman"/>
          <w:sz w:val="28"/>
          <w:szCs w:val="28"/>
        </w:rPr>
        <w:t xml:space="preserve"> соответствующая информация);</w:t>
      </w:r>
    </w:p>
    <w:p w14:paraId="51A373A8"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формирование и хранение электронного портфолио обучающегося, в том числе его </w:t>
      </w:r>
      <w:r w:rsidR="006A1A2C" w:rsidRPr="000F308C">
        <w:rPr>
          <w:rFonts w:ascii="Times New Roman" w:hAnsi="Times New Roman" w:cs="Times New Roman"/>
          <w:sz w:val="28"/>
          <w:szCs w:val="28"/>
        </w:rPr>
        <w:t xml:space="preserve">работ и оценок за эти работы; </w:t>
      </w:r>
    </w:p>
    <w:p w14:paraId="0698C868"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sidR="006A1A2C" w:rsidRPr="000F308C">
        <w:rPr>
          <w:rFonts w:ascii="Times New Roman" w:hAnsi="Times New Roman" w:cs="Times New Roman"/>
          <w:sz w:val="28"/>
          <w:szCs w:val="28"/>
        </w:rPr>
        <w:t xml:space="preserve">основного общего образования; </w:t>
      </w:r>
    </w:p>
    <w:p w14:paraId="2E4CDF20"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w:t>
      </w:r>
      <w:r w:rsidR="006A1A2C" w:rsidRPr="000F308C">
        <w:rPr>
          <w:rFonts w:ascii="Times New Roman" w:hAnsi="Times New Roman" w:cs="Times New Roman"/>
          <w:sz w:val="28"/>
          <w:szCs w:val="28"/>
        </w:rPr>
        <w:t xml:space="preserve">х образовательных технологий; </w:t>
      </w:r>
    </w:p>
    <w:p w14:paraId="5618A1F2"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14:paraId="0A099A28"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Электронная информационно-образовательная среда позво</w:t>
      </w:r>
      <w:r w:rsidR="006A1A2C" w:rsidRPr="000F308C">
        <w:rPr>
          <w:rFonts w:ascii="Times New Roman" w:hAnsi="Times New Roman" w:cs="Times New Roman"/>
          <w:sz w:val="28"/>
          <w:szCs w:val="28"/>
        </w:rPr>
        <w:t xml:space="preserve">ляет обучающимся осуществить: </w:t>
      </w:r>
    </w:p>
    <w:p w14:paraId="2D6BB0D2"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поиск и получение информации в локальной сети организации и Глобальной сети — Интернете в соответствии с учебной за</w:t>
      </w:r>
      <w:r w:rsidR="006A1A2C" w:rsidRPr="000F308C">
        <w:rPr>
          <w:rFonts w:ascii="Times New Roman" w:hAnsi="Times New Roman" w:cs="Times New Roman"/>
          <w:sz w:val="28"/>
          <w:szCs w:val="28"/>
        </w:rPr>
        <w:t xml:space="preserve">дачей; </w:t>
      </w:r>
    </w:p>
    <w:p w14:paraId="176B3C49"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обработку информации для выступления с аудио-, видео- </w:t>
      </w:r>
      <w:r w:rsidR="006A1A2C" w:rsidRPr="000F308C">
        <w:rPr>
          <w:rFonts w:ascii="Times New Roman" w:hAnsi="Times New Roman" w:cs="Times New Roman"/>
          <w:sz w:val="28"/>
          <w:szCs w:val="28"/>
        </w:rPr>
        <w:t xml:space="preserve">и графическим сопровождением; </w:t>
      </w:r>
    </w:p>
    <w:p w14:paraId="07F487C0"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размещение продуктов познавательной, исследовательской и творческой деятельности в сети образовател</w:t>
      </w:r>
      <w:r w:rsidR="006A1A2C" w:rsidRPr="000F308C">
        <w:rPr>
          <w:rFonts w:ascii="Times New Roman" w:hAnsi="Times New Roman" w:cs="Times New Roman"/>
          <w:sz w:val="28"/>
          <w:szCs w:val="28"/>
        </w:rPr>
        <w:t>ьной организации и Интернете;</w:t>
      </w:r>
    </w:p>
    <w:p w14:paraId="4B089250"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выпуск школьных печатных издан</w:t>
      </w:r>
      <w:r w:rsidR="006A1A2C" w:rsidRPr="000F308C">
        <w:rPr>
          <w:rFonts w:ascii="Times New Roman" w:hAnsi="Times New Roman" w:cs="Times New Roman"/>
          <w:sz w:val="28"/>
          <w:szCs w:val="28"/>
        </w:rPr>
        <w:t xml:space="preserve">ий, радиопередач; </w:t>
      </w:r>
    </w:p>
    <w:p w14:paraId="22E1DE6E" w14:textId="77777777" w:rsidR="006A1A2C"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14:paraId="4E1EF3DB" w14:textId="77777777" w:rsidR="00D33DD7" w:rsidRPr="000F308C" w:rsidRDefault="008D129F" w:rsidP="00555F2D">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14:paraId="147E06DB" w14:textId="77777777" w:rsidR="00D33DD7" w:rsidRPr="000F308C" w:rsidRDefault="008D129F" w:rsidP="00D33DD7">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Функционирование электронной информационно-образовательной среды требует </w:t>
      </w:r>
      <w:proofErr w:type="spellStart"/>
      <w:r w:rsidRPr="000F308C">
        <w:rPr>
          <w:rFonts w:ascii="Times New Roman" w:hAnsi="Times New Roman" w:cs="Times New Roman"/>
          <w:sz w:val="28"/>
          <w:szCs w:val="28"/>
        </w:rPr>
        <w:t>соответвующих</w:t>
      </w:r>
      <w:proofErr w:type="spellEnd"/>
      <w:r w:rsidRPr="000F308C">
        <w:rPr>
          <w:rFonts w:ascii="Times New Roman" w:hAnsi="Times New Roman" w:cs="Times New Roman"/>
          <w:sz w:val="28"/>
          <w:szCs w:val="28"/>
        </w:rPr>
        <w:t xml:space="preserve"> средств ИКТ и квалификации работников, ее использующих и поддерживающих. Инфор</w:t>
      </w:r>
      <w:r w:rsidR="006A1A2C" w:rsidRPr="000F308C">
        <w:rPr>
          <w:rFonts w:ascii="Times New Roman" w:hAnsi="Times New Roman" w:cs="Times New Roman"/>
          <w:sz w:val="28"/>
          <w:szCs w:val="28"/>
        </w:rPr>
        <w:t xml:space="preserve">мационно-образовательная среда </w:t>
      </w:r>
      <w:r w:rsidR="006A1A2C" w:rsidRPr="000F308C">
        <w:rPr>
          <w:rFonts w:ascii="Times New Roman" w:hAnsi="Times New Roman" w:cs="Times New Roman"/>
          <w:sz w:val="28"/>
          <w:szCs w:val="28"/>
        </w:rPr>
        <w:lastRenderedPageBreak/>
        <w:t>О</w:t>
      </w:r>
      <w:r w:rsidRPr="000F308C">
        <w:rPr>
          <w:rFonts w:ascii="Times New Roman" w:hAnsi="Times New Roman" w:cs="Times New Roman"/>
          <w:sz w:val="28"/>
          <w:szCs w:val="28"/>
        </w:rPr>
        <w:t xml:space="preserve">рганизации обеспечивает </w:t>
      </w:r>
      <w:r w:rsidR="00D33DD7" w:rsidRPr="000F308C">
        <w:rPr>
          <w:rFonts w:ascii="Times New Roman" w:hAnsi="Times New Roman" w:cs="Times New Roman"/>
          <w:sz w:val="28"/>
          <w:szCs w:val="28"/>
        </w:rPr>
        <w:t xml:space="preserve">также </w:t>
      </w:r>
      <w:r w:rsidRPr="000F308C">
        <w:rPr>
          <w:rFonts w:ascii="Times New Roman" w:hAnsi="Times New Roman" w:cs="Times New Roman"/>
          <w:sz w:val="28"/>
          <w:szCs w:val="28"/>
        </w:rPr>
        <w:t>реализацию особых образовательных потребностей детей с ОВЗ</w:t>
      </w:r>
      <w:r w:rsidR="00D33DD7" w:rsidRPr="000F308C">
        <w:rPr>
          <w:rFonts w:ascii="Times New Roman" w:hAnsi="Times New Roman" w:cs="Times New Roman"/>
          <w:sz w:val="28"/>
          <w:szCs w:val="28"/>
        </w:rPr>
        <w:t xml:space="preserve">. </w:t>
      </w:r>
      <w:r w:rsidRPr="000F308C">
        <w:rPr>
          <w:rFonts w:ascii="Times New Roman" w:hAnsi="Times New Roman" w:cs="Times New Roman"/>
          <w:sz w:val="28"/>
          <w:szCs w:val="28"/>
        </w:rPr>
        <w:t xml:space="preserve"> </w:t>
      </w:r>
    </w:p>
    <w:p w14:paraId="41D9C16C" w14:textId="77777777" w:rsidR="00D33DD7" w:rsidRPr="000F308C" w:rsidRDefault="00D33DD7" w:rsidP="00D33DD7">
      <w:pPr>
        <w:spacing w:after="0" w:line="240" w:lineRule="auto"/>
        <w:ind w:firstLine="708"/>
        <w:jc w:val="both"/>
        <w:rPr>
          <w:rFonts w:ascii="Times New Roman" w:hAnsi="Times New Roman" w:cs="Times New Roman"/>
          <w:sz w:val="28"/>
          <w:szCs w:val="28"/>
        </w:rPr>
      </w:pPr>
      <w:r w:rsidRPr="000F308C">
        <w:rPr>
          <w:rFonts w:ascii="Times New Roman" w:hAnsi="Times New Roman" w:cs="Times New Roman"/>
          <w:sz w:val="28"/>
          <w:szCs w:val="28"/>
        </w:rPr>
        <w:t xml:space="preserve">Функционирование электронной информационно-образовательной среды в Организации соответствует законодательству Российской Федерации. </w:t>
      </w:r>
    </w:p>
    <w:p w14:paraId="59DE191C" w14:textId="77777777" w:rsidR="008D129F" w:rsidRPr="000F308C" w:rsidRDefault="008D129F" w:rsidP="00555F2D">
      <w:pPr>
        <w:spacing w:after="0" w:line="240" w:lineRule="auto"/>
        <w:ind w:firstLine="708"/>
        <w:jc w:val="both"/>
        <w:rPr>
          <w:rFonts w:ascii="Times New Roman" w:hAnsi="Times New Roman" w:cs="Times New Roman"/>
          <w:sz w:val="28"/>
          <w:szCs w:val="28"/>
        </w:rPr>
      </w:pPr>
    </w:p>
    <w:sectPr w:rsidR="008D129F" w:rsidRPr="000F308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F1C7" w14:textId="77777777" w:rsidR="002F560A" w:rsidRDefault="002F560A" w:rsidP="00B150F6">
      <w:pPr>
        <w:spacing w:after="0" w:line="240" w:lineRule="auto"/>
      </w:pPr>
      <w:r>
        <w:separator/>
      </w:r>
    </w:p>
  </w:endnote>
  <w:endnote w:type="continuationSeparator" w:id="0">
    <w:p w14:paraId="21D42E37" w14:textId="77777777" w:rsidR="002F560A" w:rsidRDefault="002F560A" w:rsidP="00B1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576049"/>
      <w:docPartObj>
        <w:docPartGallery w:val="Page Numbers (Bottom of Page)"/>
        <w:docPartUnique/>
      </w:docPartObj>
    </w:sdtPr>
    <w:sdtContent>
      <w:p w14:paraId="184CBFCE" w14:textId="77777777" w:rsidR="002F560A" w:rsidRDefault="002F560A">
        <w:pPr>
          <w:pStyle w:val="a5"/>
          <w:jc w:val="right"/>
        </w:pPr>
        <w:r>
          <w:fldChar w:fldCharType="begin"/>
        </w:r>
        <w:r>
          <w:instrText>PAGE   \* MERGEFORMAT</w:instrText>
        </w:r>
        <w:r>
          <w:fldChar w:fldCharType="separate"/>
        </w:r>
        <w:r>
          <w:rPr>
            <w:noProof/>
          </w:rPr>
          <w:t>86</w:t>
        </w:r>
        <w:r>
          <w:fldChar w:fldCharType="end"/>
        </w:r>
      </w:p>
    </w:sdtContent>
  </w:sdt>
  <w:p w14:paraId="5366F323" w14:textId="77777777" w:rsidR="002F560A" w:rsidRDefault="002F5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2EF3" w14:textId="77777777" w:rsidR="002F560A" w:rsidRDefault="002F560A" w:rsidP="00B150F6">
      <w:pPr>
        <w:spacing w:after="0" w:line="240" w:lineRule="auto"/>
      </w:pPr>
      <w:r>
        <w:separator/>
      </w:r>
    </w:p>
  </w:footnote>
  <w:footnote w:type="continuationSeparator" w:id="0">
    <w:p w14:paraId="30599EE5" w14:textId="77777777" w:rsidR="002F560A" w:rsidRDefault="002F560A" w:rsidP="00B1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0EC"/>
    <w:multiLevelType w:val="hybridMultilevel"/>
    <w:tmpl w:val="B7A0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E2695"/>
    <w:multiLevelType w:val="hybridMultilevel"/>
    <w:tmpl w:val="C9C2954E"/>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 w15:restartNumberingAfterBreak="0">
    <w:nsid w:val="06EE19AA"/>
    <w:multiLevelType w:val="multilevel"/>
    <w:tmpl w:val="9EFA5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23F6D"/>
    <w:multiLevelType w:val="hybridMultilevel"/>
    <w:tmpl w:val="CFCC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3497B"/>
    <w:multiLevelType w:val="hybridMultilevel"/>
    <w:tmpl w:val="80A0215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 w15:restartNumberingAfterBreak="0">
    <w:nsid w:val="0FD92920"/>
    <w:multiLevelType w:val="hybridMultilevel"/>
    <w:tmpl w:val="B8F87E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7A422BB"/>
    <w:multiLevelType w:val="hybridMultilevel"/>
    <w:tmpl w:val="5178EFE6"/>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 w15:restartNumberingAfterBreak="0">
    <w:nsid w:val="190D3386"/>
    <w:multiLevelType w:val="multilevel"/>
    <w:tmpl w:val="B7803FD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57EA6"/>
    <w:multiLevelType w:val="hybridMultilevel"/>
    <w:tmpl w:val="E14A9A0E"/>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0" w15:restartNumberingAfterBreak="0">
    <w:nsid w:val="1DA15CA6"/>
    <w:multiLevelType w:val="hybridMultilevel"/>
    <w:tmpl w:val="2BC6BE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02F6A8E"/>
    <w:multiLevelType w:val="hybridMultilevel"/>
    <w:tmpl w:val="282A5D6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2" w15:restartNumberingAfterBreak="0">
    <w:nsid w:val="21F148AE"/>
    <w:multiLevelType w:val="hybridMultilevel"/>
    <w:tmpl w:val="4810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4410D7F"/>
    <w:multiLevelType w:val="multilevel"/>
    <w:tmpl w:val="F4863CF6"/>
    <w:lvl w:ilvl="0">
      <w:start w:val="28"/>
      <w:numFmt w:val="decimal"/>
      <w:lvlText w:val="%1."/>
      <w:lvlJc w:val="left"/>
      <w:pPr>
        <w:ind w:left="765" w:hanging="765"/>
      </w:pPr>
      <w:rPr>
        <w:rFonts w:hint="default"/>
      </w:rPr>
    </w:lvl>
    <w:lvl w:ilvl="1">
      <w:start w:val="3"/>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BF5B89"/>
    <w:multiLevelType w:val="hybridMultilevel"/>
    <w:tmpl w:val="A4C4896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2BB75512"/>
    <w:multiLevelType w:val="hybridMultilevel"/>
    <w:tmpl w:val="9626A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F25DD9"/>
    <w:multiLevelType w:val="hybridMultilevel"/>
    <w:tmpl w:val="4C62DA1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F0763B1"/>
    <w:multiLevelType w:val="hybridMultilevel"/>
    <w:tmpl w:val="73BE9F04"/>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0" w15:restartNumberingAfterBreak="0">
    <w:nsid w:val="31D8655E"/>
    <w:multiLevelType w:val="hybridMultilevel"/>
    <w:tmpl w:val="2EE0CCB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1" w15:restartNumberingAfterBreak="0">
    <w:nsid w:val="34BC5283"/>
    <w:multiLevelType w:val="multilevel"/>
    <w:tmpl w:val="5AA4A856"/>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15:restartNumberingAfterBreak="0">
    <w:nsid w:val="34C821D8"/>
    <w:multiLevelType w:val="hybridMultilevel"/>
    <w:tmpl w:val="9E8C0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D1D8E"/>
    <w:multiLevelType w:val="hybridMultilevel"/>
    <w:tmpl w:val="FC76F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374471B1"/>
    <w:multiLevelType w:val="hybridMultilevel"/>
    <w:tmpl w:val="EAC42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F9370B"/>
    <w:multiLevelType w:val="hybridMultilevel"/>
    <w:tmpl w:val="E2F0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02121F"/>
    <w:multiLevelType w:val="hybridMultilevel"/>
    <w:tmpl w:val="BC92DAEA"/>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3B36515E"/>
    <w:multiLevelType w:val="hybridMultilevel"/>
    <w:tmpl w:val="90A69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684304"/>
    <w:multiLevelType w:val="multilevel"/>
    <w:tmpl w:val="876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CC2453"/>
    <w:multiLevelType w:val="hybridMultilevel"/>
    <w:tmpl w:val="7B1EBA36"/>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0" w15:restartNumberingAfterBreak="0">
    <w:nsid w:val="3D5D4B52"/>
    <w:multiLevelType w:val="hybridMultilevel"/>
    <w:tmpl w:val="76AE908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15:restartNumberingAfterBreak="0">
    <w:nsid w:val="3E63118C"/>
    <w:multiLevelType w:val="hybridMultilevel"/>
    <w:tmpl w:val="CF6E27F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2"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15:restartNumberingAfterBreak="0">
    <w:nsid w:val="409E2D2A"/>
    <w:multiLevelType w:val="hybridMultilevel"/>
    <w:tmpl w:val="ABC42E7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15:restartNumberingAfterBreak="0">
    <w:nsid w:val="41801034"/>
    <w:multiLevelType w:val="hybridMultilevel"/>
    <w:tmpl w:val="2CBC9058"/>
    <w:lvl w:ilvl="0" w:tplc="04190001">
      <w:start w:val="1"/>
      <w:numFmt w:val="bullet"/>
      <w:lvlText w:val=""/>
      <w:lvlJc w:val="left"/>
      <w:pPr>
        <w:ind w:left="1287" w:hanging="360"/>
      </w:pPr>
      <w:rPr>
        <w:rFonts w:ascii="Symbol" w:hAnsi="Symbol" w:hint="default"/>
      </w:rPr>
    </w:lvl>
    <w:lvl w:ilvl="1" w:tplc="0A7A2DEC">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3CD4C9D"/>
    <w:multiLevelType w:val="multilevel"/>
    <w:tmpl w:val="29F61C3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4140594"/>
    <w:multiLevelType w:val="hybridMultilevel"/>
    <w:tmpl w:val="533CA75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15:restartNumberingAfterBreak="0">
    <w:nsid w:val="46F67FE9"/>
    <w:multiLevelType w:val="hybridMultilevel"/>
    <w:tmpl w:val="BBECF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24AC5"/>
    <w:multiLevelType w:val="hybridMultilevel"/>
    <w:tmpl w:val="3AD8C0E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9" w15:restartNumberingAfterBreak="0">
    <w:nsid w:val="500D3988"/>
    <w:multiLevelType w:val="hybridMultilevel"/>
    <w:tmpl w:val="5302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4B3FCD"/>
    <w:multiLevelType w:val="hybridMultilevel"/>
    <w:tmpl w:val="A010F698"/>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1" w15:restartNumberingAfterBreak="0">
    <w:nsid w:val="56DA347B"/>
    <w:multiLevelType w:val="hybridMultilevel"/>
    <w:tmpl w:val="699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003123"/>
    <w:multiLevelType w:val="multilevel"/>
    <w:tmpl w:val="6FE047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2F4543"/>
    <w:multiLevelType w:val="hybridMultilevel"/>
    <w:tmpl w:val="B5A881A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4" w15:restartNumberingAfterBreak="0">
    <w:nsid w:val="5CB604E8"/>
    <w:multiLevelType w:val="hybridMultilevel"/>
    <w:tmpl w:val="D5BA0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5EC33884"/>
    <w:multiLevelType w:val="hybridMultilevel"/>
    <w:tmpl w:val="B8841FB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7" w15:restartNumberingAfterBreak="0">
    <w:nsid w:val="64E14B3E"/>
    <w:multiLevelType w:val="hybridMultilevel"/>
    <w:tmpl w:val="A6743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9" w15:restartNumberingAfterBreak="0">
    <w:nsid w:val="69EE14F8"/>
    <w:multiLevelType w:val="hybridMultilevel"/>
    <w:tmpl w:val="392A8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B913B5"/>
    <w:multiLevelType w:val="hybridMultilevel"/>
    <w:tmpl w:val="85524424"/>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51" w15:restartNumberingAfterBreak="0">
    <w:nsid w:val="6AD37F4D"/>
    <w:multiLevelType w:val="hybridMultilevel"/>
    <w:tmpl w:val="043A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DA1992"/>
    <w:multiLevelType w:val="multilevel"/>
    <w:tmpl w:val="391AF7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DD527B"/>
    <w:multiLevelType w:val="hybridMultilevel"/>
    <w:tmpl w:val="FCD2B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15:restartNumberingAfterBreak="0">
    <w:nsid w:val="714C346D"/>
    <w:multiLevelType w:val="multilevel"/>
    <w:tmpl w:val="148E020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15:restartNumberingAfterBreak="0">
    <w:nsid w:val="73125240"/>
    <w:multiLevelType w:val="hybridMultilevel"/>
    <w:tmpl w:val="3F621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5520D60"/>
    <w:multiLevelType w:val="multilevel"/>
    <w:tmpl w:val="BD2CD9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193A82"/>
    <w:multiLevelType w:val="hybridMultilevel"/>
    <w:tmpl w:val="69624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2"/>
  </w:num>
  <w:num w:numId="3">
    <w:abstractNumId w:val="59"/>
  </w:num>
  <w:num w:numId="4">
    <w:abstractNumId w:val="41"/>
  </w:num>
  <w:num w:numId="5">
    <w:abstractNumId w:val="34"/>
  </w:num>
  <w:num w:numId="6">
    <w:abstractNumId w:val="39"/>
  </w:num>
  <w:num w:numId="7">
    <w:abstractNumId w:val="26"/>
  </w:num>
  <w:num w:numId="8">
    <w:abstractNumId w:val="10"/>
  </w:num>
  <w:num w:numId="9">
    <w:abstractNumId w:val="3"/>
  </w:num>
  <w:num w:numId="10">
    <w:abstractNumId w:val="27"/>
  </w:num>
  <w:num w:numId="11">
    <w:abstractNumId w:val="49"/>
  </w:num>
  <w:num w:numId="12">
    <w:abstractNumId w:val="57"/>
  </w:num>
  <w:num w:numId="13">
    <w:abstractNumId w:val="47"/>
  </w:num>
  <w:num w:numId="14">
    <w:abstractNumId w:val="37"/>
  </w:num>
  <w:num w:numId="15">
    <w:abstractNumId w:val="53"/>
  </w:num>
  <w:num w:numId="16">
    <w:abstractNumId w:val="24"/>
  </w:num>
  <w:num w:numId="17">
    <w:abstractNumId w:val="16"/>
  </w:num>
  <w:num w:numId="18">
    <w:abstractNumId w:val="22"/>
  </w:num>
  <w:num w:numId="19">
    <w:abstractNumId w:val="48"/>
  </w:num>
  <w:num w:numId="20">
    <w:abstractNumId w:val="25"/>
  </w:num>
  <w:num w:numId="21">
    <w:abstractNumId w:val="4"/>
  </w:num>
  <w:num w:numId="22">
    <w:abstractNumId w:val="1"/>
  </w:num>
  <w:num w:numId="23">
    <w:abstractNumId w:val="46"/>
  </w:num>
  <w:num w:numId="24">
    <w:abstractNumId w:val="43"/>
  </w:num>
  <w:num w:numId="25">
    <w:abstractNumId w:val="7"/>
  </w:num>
  <w:num w:numId="26">
    <w:abstractNumId w:val="40"/>
  </w:num>
  <w:num w:numId="27">
    <w:abstractNumId w:val="19"/>
  </w:num>
  <w:num w:numId="28">
    <w:abstractNumId w:val="17"/>
  </w:num>
  <w:num w:numId="29">
    <w:abstractNumId w:val="36"/>
  </w:num>
  <w:num w:numId="30">
    <w:abstractNumId w:val="30"/>
  </w:num>
  <w:num w:numId="31">
    <w:abstractNumId w:val="29"/>
  </w:num>
  <w:num w:numId="32">
    <w:abstractNumId w:val="38"/>
  </w:num>
  <w:num w:numId="33">
    <w:abstractNumId w:val="51"/>
  </w:num>
  <w:num w:numId="34">
    <w:abstractNumId w:val="11"/>
  </w:num>
  <w:num w:numId="35">
    <w:abstractNumId w:val="15"/>
  </w:num>
  <w:num w:numId="36">
    <w:abstractNumId w:val="23"/>
  </w:num>
  <w:num w:numId="37">
    <w:abstractNumId w:val="33"/>
  </w:num>
  <w:num w:numId="38">
    <w:abstractNumId w:val="5"/>
  </w:num>
  <w:num w:numId="39">
    <w:abstractNumId w:val="50"/>
  </w:num>
  <w:num w:numId="40">
    <w:abstractNumId w:val="9"/>
  </w:num>
  <w:num w:numId="41">
    <w:abstractNumId w:val="31"/>
  </w:num>
  <w:num w:numId="42">
    <w:abstractNumId w:val="20"/>
  </w:num>
  <w:num w:numId="43">
    <w:abstractNumId w:val="55"/>
  </w:num>
  <w:num w:numId="44">
    <w:abstractNumId w:val="2"/>
  </w:num>
  <w:num w:numId="45">
    <w:abstractNumId w:val="0"/>
  </w:num>
  <w:num w:numId="46">
    <w:abstractNumId w:val="52"/>
  </w:num>
  <w:num w:numId="47">
    <w:abstractNumId w:val="44"/>
  </w:num>
  <w:num w:numId="48">
    <w:abstractNumId w:val="42"/>
  </w:num>
  <w:num w:numId="49">
    <w:abstractNumId w:val="58"/>
  </w:num>
  <w:num w:numId="50">
    <w:abstractNumId w:val="8"/>
  </w:num>
  <w:num w:numId="51">
    <w:abstractNumId w:val="13"/>
  </w:num>
  <w:num w:numId="52">
    <w:abstractNumId w:val="56"/>
  </w:num>
  <w:num w:numId="53">
    <w:abstractNumId w:val="18"/>
  </w:num>
  <w:num w:numId="54">
    <w:abstractNumId w:val="54"/>
  </w:num>
  <w:num w:numId="55">
    <w:abstractNumId w:val="6"/>
  </w:num>
  <w:num w:numId="56">
    <w:abstractNumId w:val="32"/>
  </w:num>
  <w:num w:numId="57">
    <w:abstractNumId w:val="45"/>
  </w:num>
  <w:num w:numId="58">
    <w:abstractNumId w:val="28"/>
  </w:num>
  <w:num w:numId="59">
    <w:abstractNumId w:val="35"/>
  </w:num>
  <w:num w:numId="60">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13"/>
    <w:rsid w:val="00052040"/>
    <w:rsid w:val="00060D3E"/>
    <w:rsid w:val="000610AF"/>
    <w:rsid w:val="00077555"/>
    <w:rsid w:val="000832BC"/>
    <w:rsid w:val="000913D7"/>
    <w:rsid w:val="000B319F"/>
    <w:rsid w:val="000D2D81"/>
    <w:rsid w:val="000F308C"/>
    <w:rsid w:val="00182360"/>
    <w:rsid w:val="001A2620"/>
    <w:rsid w:val="001C0F8B"/>
    <w:rsid w:val="001D60AD"/>
    <w:rsid w:val="001E6942"/>
    <w:rsid w:val="001F11DD"/>
    <w:rsid w:val="001F1C25"/>
    <w:rsid w:val="002025DE"/>
    <w:rsid w:val="00207649"/>
    <w:rsid w:val="00257DA5"/>
    <w:rsid w:val="00280090"/>
    <w:rsid w:val="002A1BB9"/>
    <w:rsid w:val="002A3064"/>
    <w:rsid w:val="002D2020"/>
    <w:rsid w:val="002F560A"/>
    <w:rsid w:val="00305819"/>
    <w:rsid w:val="00351482"/>
    <w:rsid w:val="00364736"/>
    <w:rsid w:val="00380A23"/>
    <w:rsid w:val="0039504B"/>
    <w:rsid w:val="0040543B"/>
    <w:rsid w:val="004622BA"/>
    <w:rsid w:val="004E62B5"/>
    <w:rsid w:val="004F4BDA"/>
    <w:rsid w:val="00532B7E"/>
    <w:rsid w:val="00555B78"/>
    <w:rsid w:val="00555F2D"/>
    <w:rsid w:val="00563992"/>
    <w:rsid w:val="00565013"/>
    <w:rsid w:val="00575E02"/>
    <w:rsid w:val="005A2852"/>
    <w:rsid w:val="00602BC1"/>
    <w:rsid w:val="00627340"/>
    <w:rsid w:val="00637F00"/>
    <w:rsid w:val="00655BBD"/>
    <w:rsid w:val="00666679"/>
    <w:rsid w:val="006878A8"/>
    <w:rsid w:val="006A1A2C"/>
    <w:rsid w:val="006F1ECC"/>
    <w:rsid w:val="006F5EFE"/>
    <w:rsid w:val="00703C37"/>
    <w:rsid w:val="007150F7"/>
    <w:rsid w:val="00721F06"/>
    <w:rsid w:val="00745A5D"/>
    <w:rsid w:val="00745F9A"/>
    <w:rsid w:val="007B360D"/>
    <w:rsid w:val="007D0B5B"/>
    <w:rsid w:val="007F33FB"/>
    <w:rsid w:val="00872EEC"/>
    <w:rsid w:val="008A4869"/>
    <w:rsid w:val="008D129F"/>
    <w:rsid w:val="00902081"/>
    <w:rsid w:val="009156F9"/>
    <w:rsid w:val="00934DCB"/>
    <w:rsid w:val="009441EA"/>
    <w:rsid w:val="009563FD"/>
    <w:rsid w:val="00966BD5"/>
    <w:rsid w:val="00980FB5"/>
    <w:rsid w:val="00992CC3"/>
    <w:rsid w:val="009A2587"/>
    <w:rsid w:val="009E13D3"/>
    <w:rsid w:val="00A11C86"/>
    <w:rsid w:val="00A55CB6"/>
    <w:rsid w:val="00A61005"/>
    <w:rsid w:val="00A81825"/>
    <w:rsid w:val="00A91F58"/>
    <w:rsid w:val="00A958F7"/>
    <w:rsid w:val="00AD7EBE"/>
    <w:rsid w:val="00AF38F7"/>
    <w:rsid w:val="00AF424E"/>
    <w:rsid w:val="00AF6F64"/>
    <w:rsid w:val="00B150F6"/>
    <w:rsid w:val="00B56959"/>
    <w:rsid w:val="00B638AD"/>
    <w:rsid w:val="00C56F8F"/>
    <w:rsid w:val="00CA77D3"/>
    <w:rsid w:val="00D0237A"/>
    <w:rsid w:val="00D33DD7"/>
    <w:rsid w:val="00D61E95"/>
    <w:rsid w:val="00D67798"/>
    <w:rsid w:val="00DA6963"/>
    <w:rsid w:val="00DB233F"/>
    <w:rsid w:val="00DD007E"/>
    <w:rsid w:val="00E15175"/>
    <w:rsid w:val="00E65805"/>
    <w:rsid w:val="00EB5330"/>
    <w:rsid w:val="00EC4050"/>
    <w:rsid w:val="00EC6EF5"/>
    <w:rsid w:val="00ED7612"/>
    <w:rsid w:val="00F03612"/>
    <w:rsid w:val="00F21CCE"/>
    <w:rsid w:val="00F33FAD"/>
    <w:rsid w:val="00F70593"/>
    <w:rsid w:val="00F8315F"/>
    <w:rsid w:val="00FB674C"/>
    <w:rsid w:val="00FC2D60"/>
    <w:rsid w:val="00FC69D7"/>
    <w:rsid w:val="00FD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5F63"/>
  <w15:docId w15:val="{F84D96BC-E70E-41DD-8D41-533EBD79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5805"/>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0F6"/>
  </w:style>
  <w:style w:type="paragraph" w:styleId="a5">
    <w:name w:val="footer"/>
    <w:basedOn w:val="a"/>
    <w:link w:val="a6"/>
    <w:uiPriority w:val="99"/>
    <w:unhideWhenUsed/>
    <w:rsid w:val="00B15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0F6"/>
  </w:style>
  <w:style w:type="paragraph" w:styleId="a7">
    <w:name w:val="List Paragraph"/>
    <w:basedOn w:val="a"/>
    <w:uiPriority w:val="34"/>
    <w:qFormat/>
    <w:rsid w:val="00AD7EBE"/>
    <w:pPr>
      <w:ind w:left="720"/>
      <w:contextualSpacing/>
    </w:pPr>
  </w:style>
  <w:style w:type="paragraph" w:styleId="a8">
    <w:name w:val="Balloon Text"/>
    <w:basedOn w:val="a"/>
    <w:link w:val="a9"/>
    <w:uiPriority w:val="99"/>
    <w:semiHidden/>
    <w:unhideWhenUsed/>
    <w:rsid w:val="00872E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2EEC"/>
    <w:rPr>
      <w:rFonts w:ascii="Tahoma" w:hAnsi="Tahoma" w:cs="Tahoma"/>
      <w:sz w:val="16"/>
      <w:szCs w:val="16"/>
    </w:rPr>
  </w:style>
  <w:style w:type="table" w:styleId="aa">
    <w:name w:val="Table Grid"/>
    <w:basedOn w:val="a1"/>
    <w:uiPriority w:val="59"/>
    <w:rsid w:val="0071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6A1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5805"/>
    <w:rPr>
      <w:rFonts w:ascii="Cambria" w:eastAsia="Times New Roman" w:hAnsi="Cambria" w:cs="Times New Roman"/>
      <w:color w:val="365F91"/>
      <w:sz w:val="32"/>
      <w:szCs w:val="20"/>
      <w:lang w:eastAsia="ru-RU"/>
    </w:rPr>
  </w:style>
  <w:style w:type="numbering" w:customStyle="1" w:styleId="11">
    <w:name w:val="Нет списка1"/>
    <w:next w:val="a2"/>
    <w:uiPriority w:val="99"/>
    <w:semiHidden/>
    <w:unhideWhenUsed/>
    <w:rsid w:val="00E65805"/>
  </w:style>
  <w:style w:type="table" w:customStyle="1" w:styleId="12">
    <w:name w:val="Сетка таблицы1"/>
    <w:basedOn w:val="a1"/>
    <w:next w:val="aa"/>
    <w:uiPriority w:val="59"/>
    <w:rsid w:val="00E6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E65805"/>
    <w:rPr>
      <w:rFonts w:ascii="Times New Roman" w:eastAsia="Times New Roman"/>
      <w:i/>
      <w:sz w:val="28"/>
    </w:rPr>
  </w:style>
  <w:style w:type="paragraph" w:customStyle="1" w:styleId="ParaAttribute16">
    <w:name w:val="ParaAttribute16"/>
    <w:uiPriority w:val="99"/>
    <w:rsid w:val="00E6580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6">
    <w:name w:val="CharAttribute6"/>
    <w:rsid w:val="00E65805"/>
    <w:rPr>
      <w:rFonts w:ascii="Times New Roman" w:eastAsia="Batang" w:hAnsi="Batang"/>
      <w:color w:val="0000FF"/>
      <w:sz w:val="28"/>
      <w:u w:val="single"/>
    </w:rPr>
  </w:style>
  <w:style w:type="character" w:customStyle="1" w:styleId="CharAttribute2">
    <w:name w:val="CharAttribute2"/>
    <w:rsid w:val="00E65805"/>
    <w:rPr>
      <w:rFonts w:ascii="Times New Roman" w:eastAsia="Batang" w:hAnsi="Batang"/>
      <w:sz w:val="28"/>
    </w:rPr>
  </w:style>
  <w:style w:type="paragraph" w:customStyle="1" w:styleId="ParaAttribute7">
    <w:name w:val="ParaAttribute7"/>
    <w:rsid w:val="00E6580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E6580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E65805"/>
    <w:rPr>
      <w:rFonts w:ascii="Batang" w:eastAsia="Times New Roman" w:hAnsi="Times New Roman" w:hint="eastAsia"/>
      <w:sz w:val="28"/>
    </w:rPr>
  </w:style>
  <w:style w:type="paragraph" w:customStyle="1" w:styleId="ParaAttribute2">
    <w:name w:val="ParaAttribute2"/>
    <w:rsid w:val="00E6580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E6580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E6580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c">
    <w:name w:val="No Spacing"/>
    <w:qFormat/>
    <w:rsid w:val="00E65805"/>
    <w:pPr>
      <w:spacing w:after="0" w:line="240" w:lineRule="auto"/>
    </w:pPr>
    <w:rPr>
      <w:rFonts w:ascii="Calibri" w:eastAsia="Times New Roman" w:hAnsi="Calibri" w:cs="Times New Roman"/>
      <w:lang w:eastAsia="ru-RU"/>
    </w:rPr>
  </w:style>
  <w:style w:type="paragraph" w:customStyle="1" w:styleId="CharAttribute318">
    <w:name w:val="CharAttribute318"/>
    <w:rsid w:val="00E65805"/>
    <w:pPr>
      <w:spacing w:after="0" w:line="240" w:lineRule="auto"/>
    </w:pPr>
    <w:rPr>
      <w:rFonts w:ascii="Times New Roman" w:eastAsia="Times New Roman" w:hAnsi="Times New Roman" w:cs="Times New Roman"/>
      <w:color w:val="000000"/>
      <w:sz w:val="28"/>
      <w:szCs w:val="20"/>
      <w:lang w:eastAsia="ru-RU"/>
    </w:rPr>
  </w:style>
  <w:style w:type="paragraph" w:customStyle="1" w:styleId="Default">
    <w:name w:val="Default"/>
    <w:rsid w:val="00E658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E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5805"/>
  </w:style>
  <w:style w:type="character" w:customStyle="1" w:styleId="c0">
    <w:name w:val="c0"/>
    <w:basedOn w:val="a0"/>
    <w:rsid w:val="00E65805"/>
  </w:style>
  <w:style w:type="table" w:customStyle="1" w:styleId="2">
    <w:name w:val="Сетка таблицы2"/>
    <w:basedOn w:val="a1"/>
    <w:next w:val="aa"/>
    <w:uiPriority w:val="59"/>
    <w:rsid w:val="0025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3930">
      <w:bodyDiv w:val="1"/>
      <w:marLeft w:val="0"/>
      <w:marRight w:val="0"/>
      <w:marTop w:val="0"/>
      <w:marBottom w:val="0"/>
      <w:divBdr>
        <w:top w:val="none" w:sz="0" w:space="0" w:color="auto"/>
        <w:left w:val="none" w:sz="0" w:space="0" w:color="auto"/>
        <w:bottom w:val="none" w:sz="0" w:space="0" w:color="auto"/>
        <w:right w:val="none" w:sz="0" w:space="0" w:color="auto"/>
      </w:divBdr>
    </w:div>
    <w:div w:id="1043823882">
      <w:bodyDiv w:val="1"/>
      <w:marLeft w:val="0"/>
      <w:marRight w:val="0"/>
      <w:marTop w:val="0"/>
      <w:marBottom w:val="0"/>
      <w:divBdr>
        <w:top w:val="none" w:sz="0" w:space="0" w:color="auto"/>
        <w:left w:val="none" w:sz="0" w:space="0" w:color="auto"/>
        <w:bottom w:val="none" w:sz="0" w:space="0" w:color="auto"/>
        <w:right w:val="none" w:sz="0" w:space="0" w:color="auto"/>
      </w:divBdr>
    </w:div>
    <w:div w:id="1245601318">
      <w:bodyDiv w:val="1"/>
      <w:marLeft w:val="0"/>
      <w:marRight w:val="0"/>
      <w:marTop w:val="0"/>
      <w:marBottom w:val="0"/>
      <w:divBdr>
        <w:top w:val="none" w:sz="0" w:space="0" w:color="auto"/>
        <w:left w:val="none" w:sz="0" w:space="0" w:color="auto"/>
        <w:bottom w:val="none" w:sz="0" w:space="0" w:color="auto"/>
        <w:right w:val="none" w:sz="0" w:space="0" w:color="auto"/>
      </w:divBdr>
    </w:div>
    <w:div w:id="1401976004">
      <w:bodyDiv w:val="1"/>
      <w:marLeft w:val="0"/>
      <w:marRight w:val="0"/>
      <w:marTop w:val="0"/>
      <w:marBottom w:val="0"/>
      <w:divBdr>
        <w:top w:val="none" w:sz="0" w:space="0" w:color="auto"/>
        <w:left w:val="none" w:sz="0" w:space="0" w:color="auto"/>
        <w:bottom w:val="none" w:sz="0" w:space="0" w:color="auto"/>
        <w:right w:val="none" w:sz="0" w:space="0" w:color="auto"/>
      </w:divBdr>
    </w:div>
    <w:div w:id="1643534493">
      <w:bodyDiv w:val="1"/>
      <w:marLeft w:val="0"/>
      <w:marRight w:val="0"/>
      <w:marTop w:val="0"/>
      <w:marBottom w:val="0"/>
      <w:divBdr>
        <w:top w:val="none" w:sz="0" w:space="0" w:color="auto"/>
        <w:left w:val="none" w:sz="0" w:space="0" w:color="auto"/>
        <w:bottom w:val="none" w:sz="0" w:space="0" w:color="auto"/>
        <w:right w:val="none" w:sz="0" w:space="0" w:color="auto"/>
      </w:divBdr>
    </w:div>
    <w:div w:id="18842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116</Pages>
  <Words>44752</Words>
  <Characters>255092</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Galina</cp:lastModifiedBy>
  <cp:revision>5</cp:revision>
  <cp:lastPrinted>2022-09-24T08:19:00Z</cp:lastPrinted>
  <dcterms:created xsi:type="dcterms:W3CDTF">2022-09-24T13:01:00Z</dcterms:created>
  <dcterms:modified xsi:type="dcterms:W3CDTF">2022-09-24T14:53:00Z</dcterms:modified>
</cp:coreProperties>
</file>