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D6" w:rsidRPr="003D7280" w:rsidRDefault="00F936D6" w:rsidP="00F936D6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D7280">
        <w:rPr>
          <w:b/>
          <w:bCs/>
          <w:color w:val="000000"/>
          <w:sz w:val="28"/>
          <w:szCs w:val="28"/>
        </w:rPr>
        <w:t>Аннотация</w:t>
      </w:r>
    </w:p>
    <w:p w:rsidR="00F936D6" w:rsidRPr="003D7280" w:rsidRDefault="00F936D6" w:rsidP="00F936D6">
      <w:pPr>
        <w:pStyle w:val="a6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D7280">
        <w:rPr>
          <w:b/>
          <w:bCs/>
          <w:color w:val="000000"/>
          <w:sz w:val="28"/>
          <w:szCs w:val="28"/>
        </w:rPr>
        <w:t>к рабочей программе по окружающему миру (ФГОС) 1-4 классов</w:t>
      </w:r>
    </w:p>
    <w:p w:rsidR="00BA1851" w:rsidRPr="003D7280" w:rsidRDefault="00BA1851" w:rsidP="00F936D6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BA1851" w:rsidRPr="003D7280" w:rsidRDefault="00BA1851" w:rsidP="00BA1851">
      <w:pPr>
        <w:jc w:val="both"/>
        <w:rPr>
          <w:rFonts w:ascii="Times New Roman" w:hAnsi="Times New Roman"/>
          <w:sz w:val="28"/>
          <w:szCs w:val="28"/>
        </w:rPr>
      </w:pPr>
      <w:r w:rsidRPr="003D728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окружающему миру составлена в соответствии с требованиями Федерального государственного образовательного  стандарта начального общего образования, </w:t>
      </w:r>
      <w:r w:rsidRPr="003D7280">
        <w:rPr>
          <w:rFonts w:ascii="Times New Roman" w:hAnsi="Times New Roman"/>
          <w:sz w:val="28"/>
          <w:szCs w:val="28"/>
        </w:rPr>
        <w:t xml:space="preserve">на основе авторской программы </w:t>
      </w:r>
      <w:r w:rsidRPr="003D7280">
        <w:rPr>
          <w:rFonts w:ascii="Times New Roman" w:eastAsia="Times New Roman" w:hAnsi="Times New Roman"/>
          <w:sz w:val="28"/>
          <w:szCs w:val="28"/>
          <w:lang w:eastAsia="ru-RU"/>
        </w:rPr>
        <w:t xml:space="preserve">А.А. Плешаков, М.Ю. Новицкая </w:t>
      </w:r>
      <w:r w:rsidRPr="003D7280">
        <w:rPr>
          <w:rFonts w:ascii="Times New Roman" w:hAnsi="Times New Roman"/>
          <w:sz w:val="28"/>
          <w:szCs w:val="28"/>
        </w:rPr>
        <w:t>1-4 классы</w:t>
      </w:r>
      <w:r w:rsidR="003D7280" w:rsidRPr="003D7280">
        <w:rPr>
          <w:rFonts w:ascii="Times New Roman" w:hAnsi="Times New Roman"/>
          <w:sz w:val="28"/>
          <w:szCs w:val="28"/>
        </w:rPr>
        <w:t xml:space="preserve"> и др.</w:t>
      </w:r>
      <w:proofErr w:type="gramStart"/>
      <w:r w:rsidR="003D7280">
        <w:rPr>
          <w:rFonts w:ascii="Times New Roman" w:hAnsi="Times New Roman"/>
          <w:sz w:val="28"/>
          <w:szCs w:val="28"/>
        </w:rPr>
        <w:t xml:space="preserve"> </w:t>
      </w:r>
      <w:r w:rsidRPr="003D7280">
        <w:rPr>
          <w:rFonts w:ascii="Times New Roman" w:hAnsi="Times New Roman"/>
          <w:sz w:val="28"/>
          <w:szCs w:val="28"/>
        </w:rPr>
        <w:t>.</w:t>
      </w:r>
      <w:proofErr w:type="gramEnd"/>
    </w:p>
    <w:p w:rsidR="00F936D6" w:rsidRPr="003D7280" w:rsidRDefault="00BA1851" w:rsidP="00BA1851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280">
        <w:rPr>
          <w:b/>
          <w:sz w:val="28"/>
          <w:szCs w:val="28"/>
        </w:rPr>
        <w:t xml:space="preserve">Целями </w:t>
      </w:r>
      <w:r w:rsidRPr="003D7280">
        <w:rPr>
          <w:sz w:val="28"/>
          <w:szCs w:val="28"/>
        </w:rPr>
        <w:t xml:space="preserve">изучения предмета «Окружающий мир» в начальной школе являются: </w:t>
      </w:r>
    </w:p>
    <w:p w:rsidR="00F936D6" w:rsidRPr="003D7280" w:rsidRDefault="00F936D6" w:rsidP="00F936D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7280">
        <w:rPr>
          <w:color w:val="000000"/>
          <w:sz w:val="28"/>
          <w:szCs w:val="28"/>
        </w:rPr>
        <w:t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936D6" w:rsidRPr="003D7280" w:rsidRDefault="00F936D6" w:rsidP="00F936D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7280">
        <w:rPr>
          <w:color w:val="000000"/>
          <w:sz w:val="28"/>
          <w:szCs w:val="28"/>
        </w:rPr>
        <w:t>•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F936D6" w:rsidRPr="003D7280" w:rsidRDefault="00F936D6" w:rsidP="00BA185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7280">
        <w:rPr>
          <w:color w:val="000000"/>
          <w:sz w:val="28"/>
          <w:szCs w:val="28"/>
        </w:rPr>
        <w:t>Срок реализации программы 4 года. Рабочая программа рассчитана на 2</w:t>
      </w:r>
      <w:r w:rsidR="00BA1851" w:rsidRPr="003D7280">
        <w:rPr>
          <w:color w:val="000000"/>
          <w:sz w:val="28"/>
          <w:szCs w:val="28"/>
        </w:rPr>
        <w:t>70</w:t>
      </w:r>
      <w:r w:rsidRPr="003D7280">
        <w:rPr>
          <w:color w:val="000000"/>
          <w:sz w:val="28"/>
          <w:szCs w:val="28"/>
        </w:rPr>
        <w:t xml:space="preserve"> ч. В 1 к</w:t>
      </w:r>
      <w:r w:rsidR="00BA1851" w:rsidRPr="003D7280">
        <w:rPr>
          <w:color w:val="000000"/>
          <w:sz w:val="28"/>
          <w:szCs w:val="28"/>
        </w:rPr>
        <w:t>лассе на изучение отводится 66</w:t>
      </w:r>
      <w:r w:rsidRPr="003D7280">
        <w:rPr>
          <w:color w:val="000000"/>
          <w:sz w:val="28"/>
          <w:szCs w:val="28"/>
        </w:rPr>
        <w:t xml:space="preserve"> ч. </w:t>
      </w:r>
      <w:r w:rsidR="00BA1851" w:rsidRPr="003D7280">
        <w:rPr>
          <w:color w:val="000000"/>
          <w:sz w:val="28"/>
          <w:szCs w:val="28"/>
        </w:rPr>
        <w:t xml:space="preserve">(33 учебные недели в каждом классе согласно базисному плану, 2 ч в неделю).  Во 2-4 классах – по 68 ч (34 </w:t>
      </w:r>
      <w:r w:rsidRPr="003D7280">
        <w:rPr>
          <w:color w:val="000000"/>
          <w:sz w:val="28"/>
          <w:szCs w:val="28"/>
        </w:rPr>
        <w:t>учебные недели в каждом классе согласно базисному плану, 2 ч в неделю).</w:t>
      </w:r>
    </w:p>
    <w:p w:rsidR="00F936D6" w:rsidRPr="003D7280" w:rsidRDefault="00F936D6" w:rsidP="00F936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7280">
        <w:rPr>
          <w:rFonts w:ascii="Times New Roman" w:hAnsi="Times New Roman"/>
          <w:sz w:val="28"/>
          <w:szCs w:val="28"/>
        </w:rPr>
        <w:t>Для реализации программног</w:t>
      </w:r>
      <w:r w:rsidR="003D7280" w:rsidRPr="003D7280">
        <w:rPr>
          <w:rFonts w:ascii="Times New Roman" w:hAnsi="Times New Roman"/>
          <w:sz w:val="28"/>
          <w:szCs w:val="28"/>
        </w:rPr>
        <w:t xml:space="preserve">о содержания используется учебники </w:t>
      </w:r>
      <w:r w:rsidRPr="003D7280">
        <w:rPr>
          <w:rFonts w:ascii="Times New Roman" w:hAnsi="Times New Roman"/>
          <w:sz w:val="28"/>
          <w:szCs w:val="28"/>
        </w:rPr>
        <w:t xml:space="preserve"> для учащихся:</w:t>
      </w:r>
    </w:p>
    <w:p w:rsidR="00F936D6" w:rsidRPr="003D7280" w:rsidRDefault="00F936D6" w:rsidP="00F936D6">
      <w:pPr>
        <w:shd w:val="clear" w:color="auto" w:fill="FFFFFF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D728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Учебники</w:t>
      </w:r>
    </w:p>
    <w:p w:rsidR="00F936D6" w:rsidRPr="003D7280" w:rsidRDefault="00F936D6" w:rsidP="00F936D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3D7280" w:rsidRPr="003D7280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Плешаков, М.Ю. Новицкая</w:t>
      </w:r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Окружающий мир. Учеб. 1 </w:t>
      </w:r>
      <w:proofErr w:type="spellStart"/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2 ч. </w:t>
      </w:r>
    </w:p>
    <w:p w:rsidR="00F936D6" w:rsidRPr="003D7280" w:rsidRDefault="00F936D6" w:rsidP="00F936D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3D7280" w:rsidRPr="003D7280">
        <w:rPr>
          <w:rFonts w:ascii="Times New Roman" w:eastAsia="Times New Roman" w:hAnsi="Times New Roman"/>
          <w:sz w:val="28"/>
          <w:szCs w:val="28"/>
          <w:lang w:eastAsia="ru-RU"/>
        </w:rPr>
        <w:t xml:space="preserve">А.А. Плешаков, М.Ю. Новицкая </w:t>
      </w:r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Окружающий мир. Учеб. 2 </w:t>
      </w:r>
      <w:proofErr w:type="spellStart"/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2 ч. </w:t>
      </w:r>
    </w:p>
    <w:p w:rsidR="00F936D6" w:rsidRPr="003D7280" w:rsidRDefault="00F936D6" w:rsidP="00F936D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3D7280" w:rsidRPr="003D7280">
        <w:rPr>
          <w:rFonts w:ascii="Times New Roman" w:eastAsia="Times New Roman" w:hAnsi="Times New Roman"/>
          <w:sz w:val="28"/>
          <w:szCs w:val="28"/>
          <w:lang w:eastAsia="ru-RU"/>
        </w:rPr>
        <w:t xml:space="preserve">А.А. Плешаков, М.Ю. Новицкая </w:t>
      </w:r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Окружающий мир. Учеб. 3 </w:t>
      </w:r>
      <w:proofErr w:type="spellStart"/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2 ч. </w:t>
      </w:r>
    </w:p>
    <w:p w:rsidR="00F936D6" w:rsidRPr="003D7280" w:rsidRDefault="00F936D6" w:rsidP="00F936D6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Плешаков А. А., </w:t>
      </w:r>
      <w:proofErr w:type="spellStart"/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Крючкова</w:t>
      </w:r>
      <w:proofErr w:type="spellEnd"/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 А. Окружающий мир. Учеб. 4 </w:t>
      </w:r>
      <w:proofErr w:type="spellStart"/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3D7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2 ч. </w:t>
      </w:r>
    </w:p>
    <w:sectPr w:rsidR="00F936D6" w:rsidRPr="003D7280" w:rsidSect="003C0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6D6"/>
    <w:rsid w:val="001D434D"/>
    <w:rsid w:val="003D7280"/>
    <w:rsid w:val="005171E2"/>
    <w:rsid w:val="006C646B"/>
    <w:rsid w:val="00B301AA"/>
    <w:rsid w:val="00BA1851"/>
    <w:rsid w:val="00F9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D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unhideWhenUsed/>
    <w:rsid w:val="00F936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BA18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2017-09-24T20:21:00Z</dcterms:created>
  <dcterms:modified xsi:type="dcterms:W3CDTF">2017-09-25T05:17:00Z</dcterms:modified>
</cp:coreProperties>
</file>