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8C" w:rsidRPr="003D068C" w:rsidRDefault="003D068C" w:rsidP="003D068C">
      <w:pPr>
        <w:ind w:firstLine="708"/>
        <w:jc w:val="center"/>
        <w:rPr>
          <w:b/>
          <w:sz w:val="28"/>
          <w:szCs w:val="28"/>
        </w:rPr>
      </w:pPr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BE39CF">
      <w:pPr>
        <w:ind w:firstLine="708"/>
        <w:jc w:val="both"/>
        <w:rPr>
          <w:sz w:val="28"/>
          <w:szCs w:val="28"/>
        </w:rPr>
      </w:pP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Проведение устного собеседования в 9 классах регламентируется новым порядком, который уже утвержден и зарегистрирован в Минюсте 10 декабря 2018 года.  В соответствии с Порядком девятиклассники будут проходить устное собеседование как допуск к ГИА уже в этом учебном году. Об этом было заявлено еще до начала учебного года. 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Собеседование по русскому языку введено </w:t>
      </w:r>
      <w:r w:rsidRPr="00F844D1">
        <w:rPr>
          <w:b/>
          <w:sz w:val="28"/>
          <w:szCs w:val="28"/>
        </w:rPr>
        <w:t>как условие допуска к ГИА-9</w:t>
      </w:r>
      <w:r w:rsidRPr="00F844D1">
        <w:rPr>
          <w:sz w:val="28"/>
          <w:szCs w:val="28"/>
        </w:rPr>
        <w:t xml:space="preserve"> </w:t>
      </w:r>
      <w:r w:rsidRPr="00F844D1">
        <w:rPr>
          <w:sz w:val="28"/>
          <w:szCs w:val="28"/>
        </w:rPr>
        <w:br/>
        <w:t xml:space="preserve">в рамках реализации Концепции преподавания русского языка и литературы и направлено на  </w:t>
      </w:r>
      <w:r w:rsidRPr="00F844D1">
        <w:rPr>
          <w:b/>
          <w:sz w:val="28"/>
          <w:szCs w:val="28"/>
        </w:rPr>
        <w:t>проверку навыков устной речи у школьников.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На сайте ФИПИ можно ознакомиться с демоверсией и </w:t>
      </w:r>
      <w:proofErr w:type="gramStart"/>
      <w:r w:rsidRPr="00F844D1">
        <w:rPr>
          <w:sz w:val="28"/>
          <w:szCs w:val="28"/>
        </w:rPr>
        <w:t>спецификацией  КИМ</w:t>
      </w:r>
      <w:proofErr w:type="gramEnd"/>
      <w:r w:rsidRPr="00F844D1">
        <w:rPr>
          <w:sz w:val="28"/>
          <w:szCs w:val="28"/>
        </w:rPr>
        <w:t xml:space="preserve"> для проведения итогового собеседования по русскому языку. </w:t>
      </w:r>
    </w:p>
    <w:p w:rsidR="00BE39CF" w:rsidRPr="00F844D1" w:rsidRDefault="00BE39CF" w:rsidP="00BE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44D1">
        <w:rPr>
          <w:sz w:val="28"/>
          <w:szCs w:val="28"/>
        </w:rPr>
        <w:t xml:space="preserve">тоговое собеседование по русскому языку </w:t>
      </w:r>
      <w:r w:rsidRPr="00F844D1">
        <w:rPr>
          <w:sz w:val="28"/>
          <w:szCs w:val="28"/>
        </w:rPr>
        <w:br/>
        <w:t xml:space="preserve">в 9 классе -  это не «устная часть» ОГЭ по русскому языку, а </w:t>
      </w:r>
      <w:r w:rsidRPr="00F844D1">
        <w:rPr>
          <w:b/>
          <w:sz w:val="28"/>
          <w:szCs w:val="28"/>
        </w:rPr>
        <w:t>самостоятельная процедура допуска к ГИА</w:t>
      </w:r>
      <w:r w:rsidRPr="00F844D1"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F844D1">
        <w:rPr>
          <w:b/>
          <w:sz w:val="28"/>
          <w:szCs w:val="28"/>
        </w:rPr>
        <w:t>заявления по месту обучения</w:t>
      </w:r>
      <w:r w:rsidRPr="00F844D1">
        <w:rPr>
          <w:sz w:val="28"/>
          <w:szCs w:val="28"/>
        </w:rPr>
        <w:t xml:space="preserve"> не позднее</w:t>
      </w:r>
      <w:r w:rsidR="00EB5A90">
        <w:rPr>
          <w:sz w:val="28"/>
          <w:szCs w:val="28"/>
        </w:rPr>
        <w:t>,</w:t>
      </w:r>
      <w:r w:rsidRPr="00F844D1">
        <w:rPr>
          <w:sz w:val="28"/>
          <w:szCs w:val="28"/>
        </w:rPr>
        <w:t xml:space="preserve"> чем за две недели до начала его проведения.</w:t>
      </w:r>
    </w:p>
    <w:p w:rsidR="00BE39CF" w:rsidRDefault="0060557D" w:rsidP="00BE39CF">
      <w:pPr>
        <w:ind w:firstLine="708"/>
        <w:jc w:val="both"/>
        <w:rPr>
          <w:sz w:val="28"/>
          <w:szCs w:val="28"/>
        </w:rPr>
      </w:pPr>
      <w:r w:rsidRPr="0060557D">
        <w:rPr>
          <w:sz w:val="28"/>
          <w:szCs w:val="28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</w:t>
      </w:r>
      <w:r>
        <w:rPr>
          <w:sz w:val="28"/>
          <w:szCs w:val="28"/>
        </w:rPr>
        <w:t xml:space="preserve">. </w:t>
      </w:r>
      <w:r w:rsidR="00EB5A90" w:rsidRPr="00EB5A90">
        <w:rPr>
          <w:sz w:val="28"/>
          <w:szCs w:val="28"/>
        </w:rPr>
        <w:t>На выполнение работы каждому участнику отводится в среднем 15 минут</w:t>
      </w:r>
      <w:r w:rsidR="00EB5A90">
        <w:rPr>
          <w:sz w:val="28"/>
          <w:szCs w:val="28"/>
        </w:rPr>
        <w:t xml:space="preserve">. </w:t>
      </w:r>
      <w:r w:rsidR="00BE39CF" w:rsidRPr="00F844D1">
        <w:rPr>
          <w:sz w:val="28"/>
          <w:szCs w:val="28"/>
        </w:rPr>
        <w:t xml:space="preserve">Для участников итогового собеседования с </w:t>
      </w:r>
      <w:r w:rsidR="00BE39CF" w:rsidRPr="00F844D1">
        <w:rPr>
          <w:b/>
          <w:sz w:val="28"/>
          <w:szCs w:val="28"/>
        </w:rPr>
        <w:t>ОВЗ,</w:t>
      </w:r>
      <w:r w:rsidR="00BE39CF" w:rsidRPr="00F844D1">
        <w:rPr>
          <w:sz w:val="28"/>
          <w:szCs w:val="28"/>
        </w:rPr>
        <w:t xml:space="preserve"> детей-инвалидов </w:t>
      </w:r>
      <w:r w:rsidR="00BE39CF" w:rsidRPr="00F844D1">
        <w:rPr>
          <w:sz w:val="28"/>
          <w:szCs w:val="28"/>
        </w:rPr>
        <w:br/>
        <w:t>и инвалидов  продолжительность процедуры может быть увеличена</w:t>
      </w:r>
      <w:r w:rsidR="00BE39CF" w:rsidRPr="00F844D1">
        <w:rPr>
          <w:b/>
          <w:sz w:val="28"/>
          <w:szCs w:val="28"/>
        </w:rPr>
        <w:t xml:space="preserve"> </w:t>
      </w:r>
      <w:r w:rsidR="00BE39CF" w:rsidRPr="00F844D1">
        <w:rPr>
          <w:b/>
          <w:sz w:val="28"/>
          <w:szCs w:val="28"/>
        </w:rPr>
        <w:br/>
        <w:t>на 30 минут</w:t>
      </w:r>
      <w:r w:rsidR="00BE39CF" w:rsidRPr="00F844D1">
        <w:rPr>
          <w:sz w:val="28"/>
          <w:szCs w:val="28"/>
        </w:rPr>
        <w:t>.</w:t>
      </w:r>
    </w:p>
    <w:p w:rsidR="00EB5A90" w:rsidRPr="00F844D1" w:rsidRDefault="00EB5A90" w:rsidP="00BE39CF">
      <w:pPr>
        <w:ind w:firstLine="708"/>
        <w:jc w:val="both"/>
        <w:rPr>
          <w:sz w:val="28"/>
          <w:szCs w:val="28"/>
        </w:rPr>
      </w:pPr>
      <w:r w:rsidRPr="00EB5A90">
        <w:rPr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</w:t>
      </w:r>
      <w:r>
        <w:rPr>
          <w:sz w:val="28"/>
          <w:szCs w:val="28"/>
        </w:rPr>
        <w:t>.</w:t>
      </w:r>
      <w:r w:rsidR="005D76B8">
        <w:rPr>
          <w:sz w:val="28"/>
          <w:szCs w:val="28"/>
        </w:rPr>
        <w:t xml:space="preserve"> В аудитории ведется аудиозапись.</w:t>
      </w:r>
      <w:bookmarkStart w:id="0" w:name="_GoBack"/>
      <w:bookmarkEnd w:id="0"/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Результатом итогового собеседования будет являться</w:t>
      </w:r>
      <w:r w:rsidRPr="00F844D1">
        <w:rPr>
          <w:b/>
          <w:sz w:val="28"/>
          <w:szCs w:val="28"/>
        </w:rPr>
        <w:t xml:space="preserve"> «зачет» или «незачет». </w:t>
      </w:r>
    </w:p>
    <w:p w:rsidR="00BE39CF" w:rsidRDefault="00313873" w:rsidP="00BE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39CF" w:rsidRPr="00F844D1">
        <w:rPr>
          <w:sz w:val="28"/>
          <w:szCs w:val="28"/>
        </w:rPr>
        <w:t xml:space="preserve">редусмотрено три даты проведения устного собеседования в 9 классах </w:t>
      </w:r>
      <w:r w:rsidR="00BE39CF" w:rsidRPr="00F844D1">
        <w:rPr>
          <w:b/>
          <w:sz w:val="28"/>
          <w:szCs w:val="28"/>
        </w:rPr>
        <w:t>(в 2018-2019 учебном году это 13 февраля, 13 марта и 6 мая 2019 года),</w:t>
      </w:r>
      <w:r w:rsidR="00BE39CF" w:rsidRPr="00F844D1">
        <w:rPr>
          <w:sz w:val="28"/>
          <w:szCs w:val="28"/>
        </w:rPr>
        <w:t xml:space="preserve"> что дает </w:t>
      </w:r>
      <w:r w:rsidR="009074E0">
        <w:rPr>
          <w:sz w:val="28"/>
          <w:szCs w:val="28"/>
        </w:rPr>
        <w:t>две</w:t>
      </w:r>
      <w:r w:rsidR="00BE39CF" w:rsidRPr="00F844D1">
        <w:rPr>
          <w:sz w:val="28"/>
          <w:szCs w:val="28"/>
        </w:rPr>
        <w:t xml:space="preserve"> попытки школьникам пересдать при получении незачета, либо возможность пройти устное собеседование в один из </w:t>
      </w:r>
      <w:r w:rsidR="003D068C">
        <w:rPr>
          <w:sz w:val="28"/>
          <w:szCs w:val="28"/>
        </w:rPr>
        <w:t xml:space="preserve">дополнительных </w:t>
      </w:r>
      <w:r w:rsidR="00BE39CF" w:rsidRPr="00F844D1">
        <w:rPr>
          <w:sz w:val="28"/>
          <w:szCs w:val="28"/>
        </w:rPr>
        <w:t>дней при неявке по уважительной причине.</w:t>
      </w:r>
      <w:r w:rsidR="00FD1B9B">
        <w:rPr>
          <w:sz w:val="28"/>
          <w:szCs w:val="28"/>
        </w:rPr>
        <w:t xml:space="preserve"> В основной срок 13 февраля участие в итоговом собеседовании примут более 1 миллиона девятиклассников по всей стране.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</w:t>
      </w:r>
      <w:r w:rsidR="00313873">
        <w:rPr>
          <w:sz w:val="28"/>
          <w:szCs w:val="28"/>
        </w:rPr>
        <w:t xml:space="preserve">Ознакомление обучающихся с результатами итогового собеседования осуществляется в </w:t>
      </w:r>
      <w:r w:rsidR="005D76B8">
        <w:rPr>
          <w:sz w:val="28"/>
          <w:szCs w:val="28"/>
        </w:rPr>
        <w:t>образовательной организации, где обучается девятиклассник не позднее 14 календарных дней после проведения итогового собеседования.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</w:p>
    <w:p w:rsidR="00564801" w:rsidRPr="00F844D1" w:rsidRDefault="00564801" w:rsidP="00BE39CF">
      <w:pPr>
        <w:ind w:firstLine="708"/>
        <w:jc w:val="both"/>
        <w:rPr>
          <w:sz w:val="28"/>
          <w:szCs w:val="28"/>
        </w:rPr>
      </w:pPr>
    </w:p>
    <w:p w:rsidR="00BE39CF" w:rsidRPr="004E1250" w:rsidRDefault="00BE39CF" w:rsidP="00BE39CF">
      <w:pPr>
        <w:ind w:firstLine="708"/>
        <w:jc w:val="both"/>
        <w:rPr>
          <w:sz w:val="28"/>
          <w:szCs w:val="28"/>
        </w:rPr>
      </w:pPr>
    </w:p>
    <w:p w:rsidR="00A62EE7" w:rsidRDefault="00A62EE7" w:rsidP="00E50C8C">
      <w:pPr>
        <w:rPr>
          <w:bCs/>
          <w:sz w:val="16"/>
          <w:szCs w:val="16"/>
        </w:rPr>
      </w:pPr>
    </w:p>
    <w:sectPr w:rsidR="00A62EE7" w:rsidSect="00CA36A2">
      <w:headerReference w:type="even" r:id="rId8"/>
      <w:footerReference w:type="default" r:id="rId9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53" w:rsidRDefault="00DA0353">
      <w:r>
        <w:separator/>
      </w:r>
    </w:p>
  </w:endnote>
  <w:endnote w:type="continuationSeparator" w:id="0">
    <w:p w:rsidR="00DA0353" w:rsidRDefault="00D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7D" w:rsidRPr="00AF3E4A" w:rsidRDefault="0085247D" w:rsidP="00DA6847">
    <w:pPr>
      <w:ind w:left="-426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53" w:rsidRDefault="00DA0353">
      <w:r>
        <w:separator/>
      </w:r>
    </w:p>
  </w:footnote>
  <w:footnote w:type="continuationSeparator" w:id="0">
    <w:p w:rsidR="00DA0353" w:rsidRDefault="00DA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7D" w:rsidRDefault="0085247D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18D5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6394"/>
    <w:rsid w:val="0021700B"/>
    <w:rsid w:val="0021780B"/>
    <w:rsid w:val="00220973"/>
    <w:rsid w:val="00220DB0"/>
    <w:rsid w:val="0022557E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77E3"/>
    <w:rsid w:val="00311309"/>
    <w:rsid w:val="00313873"/>
    <w:rsid w:val="0031398D"/>
    <w:rsid w:val="00313BE9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5E27"/>
    <w:rsid w:val="004179EF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D76B8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3C54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428A"/>
    <w:rsid w:val="00D34457"/>
    <w:rsid w:val="00D35DBE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353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D12"/>
    <w:rsid w:val="00F66E88"/>
    <w:rsid w:val="00F66F04"/>
    <w:rsid w:val="00F755F7"/>
    <w:rsid w:val="00F80909"/>
    <w:rsid w:val="00F831FA"/>
    <w:rsid w:val="00F84E52"/>
    <w:rsid w:val="00F850AD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6D9DE-F55A-4A54-9EA9-B43D51A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9257-D30B-4BE7-8283-9A454AA4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1</cp:lastModifiedBy>
  <cp:revision>3</cp:revision>
  <cp:lastPrinted>2018-12-12T08:24:00Z</cp:lastPrinted>
  <dcterms:created xsi:type="dcterms:W3CDTF">2019-02-11T10:34:00Z</dcterms:created>
  <dcterms:modified xsi:type="dcterms:W3CDTF">2019-02-11T10:42:00Z</dcterms:modified>
</cp:coreProperties>
</file>