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DE" w:rsidRDefault="00DF77DE" w:rsidP="00DF77DE">
      <w:pPr>
        <w:pStyle w:val="a4"/>
        <w:spacing w:before="0" w:beforeAutospacing="0" w:after="0" w:afterAutospacing="0" w:line="256" w:lineRule="auto"/>
        <w:jc w:val="both"/>
        <w:rPr>
          <w:rFonts w:eastAsia="Calibri"/>
          <w:b/>
          <w:bCs/>
          <w:color w:val="000000" w:themeColor="text1"/>
          <w:kern w:val="24"/>
          <w:u w:val="single"/>
        </w:rPr>
      </w:pPr>
      <w:r w:rsidRPr="00A017EE">
        <w:rPr>
          <w:rFonts w:eastAsia="Calibri"/>
          <w:b/>
          <w:bCs/>
          <w:color w:val="000000" w:themeColor="text1"/>
          <w:kern w:val="24"/>
          <w:highlight w:val="green"/>
          <w:u w:val="single"/>
        </w:rPr>
        <w:t xml:space="preserve">Раздел №18: Качество </w:t>
      </w:r>
      <w:proofErr w:type="spellStart"/>
      <w:r w:rsidRPr="00A017EE">
        <w:rPr>
          <w:rFonts w:eastAsia="Calibri"/>
          <w:b/>
          <w:bCs/>
          <w:color w:val="000000" w:themeColor="text1"/>
          <w:kern w:val="24"/>
          <w:highlight w:val="green"/>
          <w:u w:val="single"/>
        </w:rPr>
        <w:t>учебно</w:t>
      </w:r>
      <w:proofErr w:type="spellEnd"/>
      <w:r w:rsidRPr="00A017EE">
        <w:rPr>
          <w:rFonts w:eastAsia="Calibri"/>
          <w:b/>
          <w:bCs/>
          <w:color w:val="000000" w:themeColor="text1"/>
          <w:kern w:val="24"/>
          <w:highlight w:val="green"/>
          <w:u w:val="single"/>
        </w:rPr>
        <w:t xml:space="preserve"> – методического, </w:t>
      </w:r>
      <w:proofErr w:type="spellStart"/>
      <w:r w:rsidRPr="00A017EE">
        <w:rPr>
          <w:rFonts w:eastAsia="Calibri"/>
          <w:b/>
          <w:bCs/>
          <w:color w:val="000000" w:themeColor="text1"/>
          <w:kern w:val="24"/>
          <w:highlight w:val="green"/>
          <w:u w:val="single"/>
        </w:rPr>
        <w:t>библиотечно</w:t>
      </w:r>
      <w:proofErr w:type="spellEnd"/>
      <w:r w:rsidRPr="00A017EE">
        <w:rPr>
          <w:rFonts w:eastAsia="Calibri"/>
          <w:b/>
          <w:bCs/>
          <w:color w:val="000000" w:themeColor="text1"/>
          <w:kern w:val="24"/>
          <w:highlight w:val="green"/>
          <w:u w:val="single"/>
        </w:rPr>
        <w:t xml:space="preserve"> – информационного обеспечения</w:t>
      </w:r>
      <w:r>
        <w:rPr>
          <w:rFonts w:eastAsia="Calibri"/>
          <w:b/>
          <w:bCs/>
          <w:color w:val="000000" w:themeColor="text1"/>
          <w:kern w:val="24"/>
          <w:u w:val="single"/>
        </w:rPr>
        <w:t xml:space="preserve"> </w:t>
      </w:r>
    </w:p>
    <w:p w:rsidR="00DF77DE" w:rsidRPr="00A017EE" w:rsidRDefault="00DF77DE" w:rsidP="00DF77DE">
      <w:pPr>
        <w:pStyle w:val="a4"/>
        <w:spacing w:before="0" w:beforeAutospacing="0" w:after="0" w:afterAutospacing="0" w:line="256" w:lineRule="auto"/>
        <w:jc w:val="both"/>
        <w:rPr>
          <w:rFonts w:eastAsia="Calibri"/>
          <w:b/>
          <w:bCs/>
          <w:color w:val="000000" w:themeColor="text1"/>
          <w:kern w:val="24"/>
          <w:u w:val="single"/>
        </w:rPr>
      </w:pPr>
      <w:r w:rsidRPr="00003DE9">
        <w:rPr>
          <w:i/>
          <w:color w:val="FF0000"/>
        </w:rPr>
        <w:t>(</w:t>
      </w:r>
      <w:r>
        <w:rPr>
          <w:i/>
          <w:color w:val="FF0000"/>
        </w:rPr>
        <w:t>заполнить данные)</w:t>
      </w:r>
    </w:p>
    <w:p w:rsidR="00DF77DE" w:rsidRPr="00554AEA" w:rsidRDefault="00DF77DE" w:rsidP="00DF77DE">
      <w:pPr>
        <w:pStyle w:val="Style5"/>
        <w:widowControl/>
        <w:tabs>
          <w:tab w:val="left" w:pos="202"/>
        </w:tabs>
        <w:ind w:firstLine="709"/>
        <w:jc w:val="both"/>
        <w:rPr>
          <w:rStyle w:val="FontStyle11"/>
        </w:rPr>
      </w:pPr>
      <w:r w:rsidRPr="00554AEA">
        <w:rPr>
          <w:rStyle w:val="FontStyle11"/>
        </w:rPr>
        <w:t>Сведения о книжном фонде библиотеки (количество экземпляров, штук):</w:t>
      </w:r>
    </w:p>
    <w:p w:rsidR="00DF77DE" w:rsidRPr="00554AEA" w:rsidRDefault="00DF77DE" w:rsidP="00DF77DE">
      <w:pPr>
        <w:pStyle w:val="Style5"/>
        <w:widowControl/>
        <w:numPr>
          <w:ilvl w:val="0"/>
          <w:numId w:val="1"/>
        </w:numPr>
        <w:tabs>
          <w:tab w:val="left" w:pos="202"/>
        </w:tabs>
        <w:ind w:left="0" w:firstLine="1134"/>
        <w:jc w:val="both"/>
        <w:rPr>
          <w:rStyle w:val="FontStyle11"/>
          <w:b/>
          <w:u w:val="single"/>
        </w:rPr>
      </w:pPr>
      <w:r w:rsidRPr="00554AEA">
        <w:rPr>
          <w:rStyle w:val="FontStyle11"/>
        </w:rPr>
        <w:t>общий фонд</w:t>
      </w:r>
      <w:r w:rsidRPr="003209FA">
        <w:rPr>
          <w:rStyle w:val="FontStyle11"/>
          <w:b/>
        </w:rPr>
        <w:t xml:space="preserve">: </w:t>
      </w:r>
      <w:r w:rsidR="003209FA" w:rsidRPr="003209FA">
        <w:rPr>
          <w:rStyle w:val="FontStyle11"/>
          <w:b/>
        </w:rPr>
        <w:t>20843</w:t>
      </w:r>
      <w:r w:rsidR="003209FA">
        <w:rPr>
          <w:rStyle w:val="FontStyle11"/>
        </w:rPr>
        <w:t xml:space="preserve"> </w:t>
      </w:r>
      <w:r w:rsidRPr="00554AEA">
        <w:rPr>
          <w:rStyle w:val="FontStyle11"/>
          <w:b/>
        </w:rPr>
        <w:t>экз.</w:t>
      </w:r>
    </w:p>
    <w:p w:rsidR="00DF77DE" w:rsidRPr="00554AEA" w:rsidRDefault="00DF77DE" w:rsidP="00DF77DE">
      <w:pPr>
        <w:pStyle w:val="Style7"/>
        <w:widowControl/>
        <w:numPr>
          <w:ilvl w:val="0"/>
          <w:numId w:val="1"/>
        </w:numPr>
        <w:tabs>
          <w:tab w:val="left" w:pos="350"/>
          <w:tab w:val="left" w:leader="underscore" w:pos="3379"/>
          <w:tab w:val="left" w:leader="underscore" w:pos="9360"/>
        </w:tabs>
        <w:jc w:val="both"/>
        <w:rPr>
          <w:rStyle w:val="FontStyle11"/>
          <w:u w:val="single"/>
        </w:rPr>
      </w:pPr>
      <w:r w:rsidRPr="00554AEA">
        <w:rPr>
          <w:rStyle w:val="FontStyle11"/>
        </w:rPr>
        <w:t>фонд учебников</w:t>
      </w:r>
      <w:r w:rsidRPr="001657E2">
        <w:rPr>
          <w:rStyle w:val="FontStyle11"/>
          <w:b/>
          <w:u w:val="single"/>
        </w:rPr>
        <w:t xml:space="preserve">: </w:t>
      </w:r>
      <w:r w:rsidR="000C78A8">
        <w:rPr>
          <w:rStyle w:val="FontStyle11"/>
          <w:b/>
          <w:u w:val="single"/>
        </w:rPr>
        <w:t>12100</w:t>
      </w:r>
      <w:r w:rsidRPr="00554AEA">
        <w:rPr>
          <w:rStyle w:val="FontStyle11"/>
          <w:b/>
        </w:rPr>
        <w:t>кз.</w:t>
      </w:r>
    </w:p>
    <w:p w:rsidR="00DF77DE" w:rsidRPr="001657E2" w:rsidRDefault="00DF77DE" w:rsidP="00DF77DE">
      <w:pPr>
        <w:pStyle w:val="Style7"/>
        <w:widowControl/>
        <w:numPr>
          <w:ilvl w:val="0"/>
          <w:numId w:val="1"/>
        </w:numPr>
        <w:tabs>
          <w:tab w:val="left" w:pos="350"/>
          <w:tab w:val="left" w:leader="underscore" w:pos="3379"/>
          <w:tab w:val="left" w:leader="underscore" w:pos="9360"/>
        </w:tabs>
        <w:jc w:val="both"/>
        <w:rPr>
          <w:rStyle w:val="FontStyle11"/>
          <w:b/>
        </w:rPr>
      </w:pPr>
      <w:r w:rsidRPr="00554AEA">
        <w:rPr>
          <w:rStyle w:val="FontStyle11"/>
        </w:rPr>
        <w:t xml:space="preserve">научно - педагогической и методической литературы: </w:t>
      </w:r>
      <w:r w:rsidR="000C78A8" w:rsidRPr="003209FA">
        <w:rPr>
          <w:rStyle w:val="FontStyle11"/>
          <w:b/>
        </w:rPr>
        <w:t>8743</w:t>
      </w:r>
      <w:r w:rsidRPr="001657E2">
        <w:rPr>
          <w:rStyle w:val="FontStyle11"/>
          <w:b/>
        </w:rPr>
        <w:t>экз.</w:t>
      </w:r>
    </w:p>
    <w:p w:rsidR="00DF77DE" w:rsidRPr="00945543" w:rsidRDefault="00DF77DE" w:rsidP="00DF7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43">
        <w:rPr>
          <w:rFonts w:ascii="Times New Roman" w:hAnsi="Times New Roman" w:cs="Times New Roman"/>
          <w:b/>
          <w:sz w:val="24"/>
          <w:szCs w:val="24"/>
        </w:rPr>
        <w:t>Общая обеспеченность обучаю</w:t>
      </w:r>
      <w:r>
        <w:rPr>
          <w:rFonts w:ascii="Times New Roman" w:hAnsi="Times New Roman" w:cs="Times New Roman"/>
          <w:b/>
          <w:sz w:val="24"/>
          <w:szCs w:val="24"/>
        </w:rPr>
        <w:t>щихся учебниками в 201</w:t>
      </w:r>
      <w:r w:rsidR="00AD7B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D7B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Pr="00945543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418"/>
        <w:gridCol w:w="1417"/>
        <w:gridCol w:w="1418"/>
      </w:tblGrid>
      <w:tr w:rsidR="00DF77DE" w:rsidRPr="00945543" w:rsidTr="00A021B4">
        <w:tc>
          <w:tcPr>
            <w:tcW w:w="2223" w:type="dxa"/>
            <w:vMerge w:val="restart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4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счет родителей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F77DE" w:rsidRPr="00945543" w:rsidTr="00A021B4">
        <w:tc>
          <w:tcPr>
            <w:tcW w:w="2223" w:type="dxa"/>
            <w:vMerge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DF77DE" w:rsidRPr="00945543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%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DF77DE" w:rsidRPr="00554AEA" w:rsidRDefault="003E3E97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3E3E97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DF77DE" w:rsidRPr="00554AEA" w:rsidRDefault="001E4BA8" w:rsidP="00A46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RPr="00554AEA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47021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7DE" w:rsidTr="00A021B4">
        <w:tc>
          <w:tcPr>
            <w:tcW w:w="2223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7DE" w:rsidRPr="00554AEA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DE" w:rsidRPr="00C71654" w:rsidRDefault="00DF77DE" w:rsidP="00DF77D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F77DE" w:rsidRPr="00C71654" w:rsidRDefault="00DF77DE" w:rsidP="00DF7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54">
        <w:rPr>
          <w:rFonts w:ascii="Times New Roman" w:hAnsi="Times New Roman" w:cs="Times New Roman"/>
          <w:b/>
          <w:sz w:val="24"/>
          <w:szCs w:val="24"/>
        </w:rPr>
        <w:t>Таблица основных показателей</w:t>
      </w:r>
    </w:p>
    <w:tbl>
      <w:tblPr>
        <w:tblStyle w:val="a5"/>
        <w:tblW w:w="9626" w:type="dxa"/>
        <w:tblLook w:val="04A0" w:firstRow="1" w:lastRow="0" w:firstColumn="1" w:lastColumn="0" w:noHBand="0" w:noVBand="1"/>
      </w:tblPr>
      <w:tblGrid>
        <w:gridCol w:w="1620"/>
        <w:gridCol w:w="1086"/>
        <w:gridCol w:w="1241"/>
        <w:gridCol w:w="1505"/>
        <w:gridCol w:w="1338"/>
        <w:gridCol w:w="1418"/>
        <w:gridCol w:w="1418"/>
      </w:tblGrid>
      <w:tr w:rsidR="00DF77DE" w:rsidRPr="00BF2E30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F77DE" w:rsidRPr="00BF2E30" w:rsidRDefault="00DF77D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Читатели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Книго</w:t>
            </w: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выдача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Выставки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Библиот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ечные</w:t>
            </w:r>
          </w:p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уроки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Массовые.</w:t>
            </w:r>
          </w:p>
          <w:p w:rsidR="00DF77DE" w:rsidRPr="00583CD6" w:rsidRDefault="00DF77DE" w:rsidP="00A02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CD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</w:tr>
      <w:tr w:rsidR="00DF77DE" w:rsidRPr="00554AEA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E" w:rsidRPr="00554AEA" w:rsidRDefault="00DF77D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F77DE" w:rsidRPr="00554AEA" w:rsidRDefault="00DF77DE" w:rsidP="001E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4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DD77B8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F61856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A00856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873162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6B2CB4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CC5D61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7DE" w:rsidRPr="00BF2E30" w:rsidTr="00A021B4"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7DE" w:rsidRPr="00554AEA" w:rsidRDefault="00F80CA5" w:rsidP="001E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в 201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E4B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DF77DE" w:rsidRPr="00554A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DD77B8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3C5FEE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A00856" w:rsidP="0031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873162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6B2CB4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DE" w:rsidRPr="00554AEA" w:rsidRDefault="00CC5D61" w:rsidP="00A0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7DE" w:rsidRDefault="00DF77DE" w:rsidP="00DF77D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7DE" w:rsidRPr="00BF3908" w:rsidRDefault="00DF77DE" w:rsidP="00DF77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7C">
        <w:rPr>
          <w:rFonts w:ascii="Times New Roman" w:hAnsi="Times New Roman" w:cs="Times New Roman"/>
          <w:b/>
          <w:sz w:val="24"/>
          <w:szCs w:val="24"/>
        </w:rPr>
        <w:t xml:space="preserve">Мониторинг обеспеченности учащихся учебниками </w:t>
      </w:r>
      <w:r w:rsidRPr="00BF3908">
        <w:rPr>
          <w:rFonts w:ascii="Times New Roman" w:hAnsi="Times New Roman" w:cs="Times New Roman"/>
          <w:b/>
          <w:sz w:val="24"/>
          <w:szCs w:val="24"/>
        </w:rPr>
        <w:t>за счет фонда библиотеки в 201</w:t>
      </w:r>
      <w:r w:rsidR="00EA76CF">
        <w:rPr>
          <w:rFonts w:ascii="Times New Roman" w:hAnsi="Times New Roman" w:cs="Times New Roman"/>
          <w:b/>
          <w:sz w:val="24"/>
          <w:szCs w:val="24"/>
        </w:rPr>
        <w:t>7</w:t>
      </w:r>
      <w:r w:rsidRPr="00BF3908">
        <w:rPr>
          <w:rFonts w:ascii="Times New Roman" w:hAnsi="Times New Roman" w:cs="Times New Roman"/>
          <w:b/>
          <w:sz w:val="24"/>
          <w:szCs w:val="24"/>
        </w:rPr>
        <w:t>-201</w:t>
      </w:r>
      <w:r w:rsidR="00EA76CF">
        <w:rPr>
          <w:rFonts w:ascii="Times New Roman" w:hAnsi="Times New Roman" w:cs="Times New Roman"/>
          <w:b/>
          <w:sz w:val="24"/>
          <w:szCs w:val="24"/>
        </w:rPr>
        <w:t>8</w:t>
      </w:r>
      <w:r w:rsidRPr="00BF3908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5"/>
        <w:gridCol w:w="425"/>
        <w:gridCol w:w="425"/>
        <w:gridCol w:w="429"/>
        <w:gridCol w:w="42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1"/>
        <w:gridCol w:w="425"/>
        <w:gridCol w:w="425"/>
        <w:gridCol w:w="425"/>
        <w:gridCol w:w="425"/>
        <w:gridCol w:w="425"/>
        <w:gridCol w:w="665"/>
      </w:tblGrid>
      <w:tr w:rsidR="00DF77DE" w:rsidRPr="00BF3908" w:rsidTr="00A021B4">
        <w:trPr>
          <w:cantSplit/>
          <w:trHeight w:val="1134"/>
        </w:trPr>
        <w:tc>
          <w:tcPr>
            <w:tcW w:w="567" w:type="dxa"/>
            <w:shd w:val="clear" w:color="auto" w:fill="FFC000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Предмет</w:t>
            </w:r>
          </w:p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Кол-во  уч-ся</w:t>
            </w:r>
          </w:p>
        </w:tc>
        <w:tc>
          <w:tcPr>
            <w:tcW w:w="426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429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422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426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природоведение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426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Русская речь</w:t>
            </w:r>
          </w:p>
        </w:tc>
        <w:tc>
          <w:tcPr>
            <w:tcW w:w="471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Основы светской этики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экономика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 w:rsidRPr="00BF3908">
              <w:rPr>
                <w:rFonts w:ascii="Times New Roman" w:hAnsi="Times New Roman" w:cs="Times New Roman"/>
                <w:sz w:val="14"/>
                <w:szCs w:val="14"/>
              </w:rPr>
              <w:t xml:space="preserve"> мир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азбука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Изобр</w:t>
            </w:r>
            <w:proofErr w:type="spellEnd"/>
            <w:r w:rsidRPr="00BF3908">
              <w:rPr>
                <w:rFonts w:ascii="Times New Roman" w:hAnsi="Times New Roman" w:cs="Times New Roman"/>
                <w:sz w:val="14"/>
                <w:szCs w:val="14"/>
              </w:rPr>
              <w:t xml:space="preserve"> искусство</w:t>
            </w:r>
          </w:p>
        </w:tc>
        <w:tc>
          <w:tcPr>
            <w:tcW w:w="665" w:type="dxa"/>
            <w:shd w:val="clear" w:color="auto" w:fill="FFC000"/>
            <w:textDirection w:val="btLr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% обеспеченности по классу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5" w:type="dxa"/>
            <w:gridSpan w:val="23"/>
          </w:tcPr>
          <w:p w:rsidR="00DF77DE" w:rsidRPr="00BF3908" w:rsidRDefault="00DF77DE" w:rsidP="00A02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экземпляров (</w:t>
            </w:r>
            <w:proofErr w:type="spellStart"/>
            <w:r w:rsidRPr="00BF3908"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  <w:r w:rsidRPr="00BF39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1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6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65" w:type="dxa"/>
          </w:tcPr>
          <w:p w:rsidR="00DF77DE" w:rsidRPr="00BF3908" w:rsidRDefault="00D921F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1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6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65" w:type="dxa"/>
          </w:tcPr>
          <w:p w:rsidR="00DF77DE" w:rsidRPr="00BF3908" w:rsidRDefault="00706BC5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1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6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2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665" w:type="dxa"/>
          </w:tcPr>
          <w:p w:rsidR="00DF77DE" w:rsidRPr="00BF3908" w:rsidRDefault="006B5DB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2«А»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6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2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6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6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2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65" w:type="dxa"/>
          </w:tcPr>
          <w:p w:rsidR="00DF77DE" w:rsidRPr="00BF3908" w:rsidRDefault="00DE4F83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3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6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3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65" w:type="dxa"/>
          </w:tcPr>
          <w:p w:rsidR="00DF77DE" w:rsidRPr="00BF3908" w:rsidRDefault="00FD5E62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6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4«А»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624EC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6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4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624EC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65" w:type="dxa"/>
          </w:tcPr>
          <w:p w:rsidR="00DF77DE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BF523B" w:rsidRPr="00BF3908" w:rsidTr="00A021B4">
        <w:tc>
          <w:tcPr>
            <w:tcW w:w="567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BF523B" w:rsidRDefault="00E30F81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2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624EC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BF523B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65" w:type="dxa"/>
          </w:tcPr>
          <w:p w:rsidR="00BF523B" w:rsidRPr="00BF3908" w:rsidRDefault="00AE2309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6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9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580718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5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9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5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9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1203D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6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9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6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F77DE" w:rsidRPr="00BF3908" w:rsidRDefault="0079139A" w:rsidP="00791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9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79139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79139A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6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9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C02960" w:rsidP="00C029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C02960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7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9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C0296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C02960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7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9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D73E5F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7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9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73E5F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D73E5F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8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9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067DF0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8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9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067DF0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8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9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81583C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9 «А»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9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81583C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9 «Б»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9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81583C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«В»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9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6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1583C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81583C" w:rsidP="00952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BF3908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6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9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6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6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A021B4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F77DE" w:rsidRPr="0016297C" w:rsidTr="00A021B4">
        <w:tc>
          <w:tcPr>
            <w:tcW w:w="567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390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DF77DE" w:rsidRPr="00BF3908" w:rsidRDefault="0051611A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6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9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2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6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6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71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F77DE" w:rsidRPr="00BF3908" w:rsidRDefault="00DF77DE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5" w:type="dxa"/>
          </w:tcPr>
          <w:p w:rsidR="00DF77DE" w:rsidRPr="0000107E" w:rsidRDefault="008B0C6D" w:rsidP="00A021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</w:tbl>
    <w:p w:rsidR="00DF77DE" w:rsidRPr="00C71654" w:rsidRDefault="00DF77DE" w:rsidP="00DF77DE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7DE" w:rsidRPr="00BC7FB4" w:rsidRDefault="00DF77DE" w:rsidP="00DF77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Выводы: </w:t>
      </w:r>
      <w:r w:rsidR="0081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15.09.201</w:t>
      </w:r>
      <w:r w:rsidR="00FF0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1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учащиеся гимназии обеспечены учебниками</w:t>
      </w:r>
      <w:r w:rsidR="00BC7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7FB4" w:rsidRPr="00BC7FB4" w:rsidRDefault="00BC7FB4" w:rsidP="00DF77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классы на 100%</w:t>
      </w:r>
    </w:p>
    <w:p w:rsidR="00FA5033" w:rsidRPr="00FA5033" w:rsidRDefault="00BC7FB4" w:rsidP="00A021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5-9 классы на 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</w:t>
      </w:r>
      <w:r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%. </w:t>
      </w:r>
      <w:r w:rsidR="004635DB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новый 201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635DB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635DB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 будет произведена замена учебников для 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класса (история России), для 8</w:t>
      </w:r>
      <w:r w:rsidR="004635DB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(</w:t>
      </w:r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литература, 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язык, история России, </w:t>
      </w:r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всеобщая история</w:t>
      </w:r>
      <w:r w:rsidR="00B4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география</w:t>
      </w:r>
      <w:bookmarkStart w:id="0" w:name="_GoBack"/>
      <w:bookmarkEnd w:id="0"/>
      <w:r w:rsidR="001B490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класса </w:t>
      </w:r>
      <w:r w:rsidR="001B490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="00F40875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алгебра, </w:t>
      </w:r>
      <w:r w:rsidR="00FF0BC8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биология, география)</w:t>
      </w:r>
      <w:r w:rsidR="00C03DC1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D60E8" w:rsidRPr="00FA5033" w:rsidRDefault="009D60E8" w:rsidP="00A021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10-11 классы на 100%.  Все учебники </w:t>
      </w:r>
      <w:r w:rsidR="00D54CBC"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библиотечного фонда </w:t>
      </w:r>
      <w:r w:rsidRPr="00FA5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выдаются учащимся гимназии в полном объеме.</w:t>
      </w:r>
    </w:p>
    <w:p w:rsidR="00DF77DE" w:rsidRDefault="00DF77DE" w:rsidP="00DF77DE"/>
    <w:tbl>
      <w:tblPr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F77DE" w:rsidRPr="009D20CF" w:rsidRDefault="00DF77DE" w:rsidP="00A021B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Э.Н. Аношин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D54AF0" w:rsidRDefault="001B0CF6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20843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3E4DDC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3E4DDC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3E4DDC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3E4DDC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F77DE" w:rsidRPr="009D20CF" w:rsidTr="00A02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20CF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C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  <w:p w:rsidR="00DF77DE" w:rsidRPr="009D20CF" w:rsidRDefault="00DF77DE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E" w:rsidRPr="009D20CF" w:rsidRDefault="003E4DDC" w:rsidP="00A0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021B4" w:rsidRDefault="00A021B4"/>
    <w:sectPr w:rsidR="00A021B4" w:rsidSect="001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13E"/>
    <w:multiLevelType w:val="hybridMultilevel"/>
    <w:tmpl w:val="610C6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DE"/>
    <w:rsid w:val="00005162"/>
    <w:rsid w:val="00035313"/>
    <w:rsid w:val="00042E94"/>
    <w:rsid w:val="00067DF0"/>
    <w:rsid w:val="000B2307"/>
    <w:rsid w:val="000C78A8"/>
    <w:rsid w:val="000E7CE5"/>
    <w:rsid w:val="0010604E"/>
    <w:rsid w:val="001203DA"/>
    <w:rsid w:val="00120BF4"/>
    <w:rsid w:val="00147516"/>
    <w:rsid w:val="001657E2"/>
    <w:rsid w:val="00194DF8"/>
    <w:rsid w:val="001B0CF6"/>
    <w:rsid w:val="001B4905"/>
    <w:rsid w:val="001D63CD"/>
    <w:rsid w:val="001E4BA8"/>
    <w:rsid w:val="002423B7"/>
    <w:rsid w:val="00257FFC"/>
    <w:rsid w:val="00262F81"/>
    <w:rsid w:val="0028416B"/>
    <w:rsid w:val="00311202"/>
    <w:rsid w:val="003209FA"/>
    <w:rsid w:val="003C5FEE"/>
    <w:rsid w:val="003E3E97"/>
    <w:rsid w:val="003E4DDC"/>
    <w:rsid w:val="00433ACB"/>
    <w:rsid w:val="004635DB"/>
    <w:rsid w:val="00470214"/>
    <w:rsid w:val="004B1DAA"/>
    <w:rsid w:val="004D23EC"/>
    <w:rsid w:val="004D30FF"/>
    <w:rsid w:val="0051611A"/>
    <w:rsid w:val="00533277"/>
    <w:rsid w:val="00542901"/>
    <w:rsid w:val="00550454"/>
    <w:rsid w:val="00556247"/>
    <w:rsid w:val="005743AA"/>
    <w:rsid w:val="00580718"/>
    <w:rsid w:val="00595F28"/>
    <w:rsid w:val="005B7E2E"/>
    <w:rsid w:val="00624ECD"/>
    <w:rsid w:val="006B2CB4"/>
    <w:rsid w:val="006B5DBB"/>
    <w:rsid w:val="0070522C"/>
    <w:rsid w:val="00706BC5"/>
    <w:rsid w:val="00763129"/>
    <w:rsid w:val="0079139A"/>
    <w:rsid w:val="007F544B"/>
    <w:rsid w:val="00811EFB"/>
    <w:rsid w:val="0081583C"/>
    <w:rsid w:val="00873162"/>
    <w:rsid w:val="008742B1"/>
    <w:rsid w:val="00894B18"/>
    <w:rsid w:val="008B0C6D"/>
    <w:rsid w:val="008B66B3"/>
    <w:rsid w:val="008C1D2C"/>
    <w:rsid w:val="00952FFD"/>
    <w:rsid w:val="009A097D"/>
    <w:rsid w:val="009D60E8"/>
    <w:rsid w:val="009F6D5C"/>
    <w:rsid w:val="009F73B8"/>
    <w:rsid w:val="00A00856"/>
    <w:rsid w:val="00A021B4"/>
    <w:rsid w:val="00A175E9"/>
    <w:rsid w:val="00A22EE0"/>
    <w:rsid w:val="00A46173"/>
    <w:rsid w:val="00A6413B"/>
    <w:rsid w:val="00A720FB"/>
    <w:rsid w:val="00A77018"/>
    <w:rsid w:val="00AD002D"/>
    <w:rsid w:val="00AD7B56"/>
    <w:rsid w:val="00AE2309"/>
    <w:rsid w:val="00AE34A8"/>
    <w:rsid w:val="00AF53E2"/>
    <w:rsid w:val="00B446C5"/>
    <w:rsid w:val="00B82F8F"/>
    <w:rsid w:val="00B853FF"/>
    <w:rsid w:val="00B93902"/>
    <w:rsid w:val="00BA6831"/>
    <w:rsid w:val="00BB0FA6"/>
    <w:rsid w:val="00BC7FB4"/>
    <w:rsid w:val="00BF414D"/>
    <w:rsid w:val="00BF523B"/>
    <w:rsid w:val="00C02960"/>
    <w:rsid w:val="00C03DC1"/>
    <w:rsid w:val="00C16867"/>
    <w:rsid w:val="00CC5D61"/>
    <w:rsid w:val="00CC66F6"/>
    <w:rsid w:val="00D24D8C"/>
    <w:rsid w:val="00D327B8"/>
    <w:rsid w:val="00D54AF0"/>
    <w:rsid w:val="00D54CBC"/>
    <w:rsid w:val="00D73E5F"/>
    <w:rsid w:val="00D74895"/>
    <w:rsid w:val="00D921F4"/>
    <w:rsid w:val="00DD77B8"/>
    <w:rsid w:val="00DD7BBA"/>
    <w:rsid w:val="00DE4F83"/>
    <w:rsid w:val="00DF77DE"/>
    <w:rsid w:val="00E30F81"/>
    <w:rsid w:val="00EA76CF"/>
    <w:rsid w:val="00EC0763"/>
    <w:rsid w:val="00F212B4"/>
    <w:rsid w:val="00F40875"/>
    <w:rsid w:val="00F57621"/>
    <w:rsid w:val="00F61856"/>
    <w:rsid w:val="00F80CA5"/>
    <w:rsid w:val="00FA5033"/>
    <w:rsid w:val="00FD5E62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8EBA"/>
  <w15:docId w15:val="{521C4952-ECFB-4125-9E6D-7DC4375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77D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1G-BIBL</cp:lastModifiedBy>
  <cp:revision>106</cp:revision>
  <cp:lastPrinted>2017-07-10T10:41:00Z</cp:lastPrinted>
  <dcterms:created xsi:type="dcterms:W3CDTF">2016-06-14T07:06:00Z</dcterms:created>
  <dcterms:modified xsi:type="dcterms:W3CDTF">2018-06-07T04:10:00Z</dcterms:modified>
</cp:coreProperties>
</file>