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C" w:rsidRPr="002A1F23" w:rsidRDefault="00A46D4C" w:rsidP="00A46D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F23">
        <w:rPr>
          <w:rFonts w:ascii="Times New Roman" w:hAnsi="Times New Roman" w:cs="Times New Roman"/>
          <w:b/>
          <w:sz w:val="28"/>
          <w:szCs w:val="28"/>
        </w:rPr>
        <w:t>ПРОГРАММА ПРЕЗЕН</w:t>
      </w:r>
      <w:r w:rsidR="005C1213" w:rsidRPr="002A1F23">
        <w:rPr>
          <w:rFonts w:ascii="Times New Roman" w:hAnsi="Times New Roman" w:cs="Times New Roman"/>
          <w:b/>
          <w:sz w:val="28"/>
          <w:szCs w:val="28"/>
        </w:rPr>
        <w:t>ТАЦИОННЫХ МЕРОПРИЯТИЙ</w:t>
      </w:r>
      <w:r w:rsidR="002A1F23" w:rsidRPr="002A1F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1F23">
        <w:rPr>
          <w:rFonts w:ascii="Times New Roman" w:hAnsi="Times New Roman" w:cs="Times New Roman"/>
          <w:b/>
          <w:sz w:val="36"/>
          <w:szCs w:val="36"/>
        </w:rPr>
        <w:t>МАОУ « Гимназия №1»</w:t>
      </w:r>
      <w:r w:rsidR="002A1F23">
        <w:rPr>
          <w:rFonts w:ascii="Times New Roman" w:hAnsi="Times New Roman" w:cs="Times New Roman"/>
          <w:b/>
          <w:sz w:val="36"/>
          <w:szCs w:val="36"/>
        </w:rPr>
        <w:t xml:space="preserve"> г. Перми</w:t>
      </w:r>
      <w:r w:rsidR="005C1213" w:rsidRPr="002A1F23">
        <w:rPr>
          <w:rFonts w:ascii="Times New Roman" w:hAnsi="Times New Roman" w:cs="Times New Roman"/>
          <w:b/>
          <w:sz w:val="28"/>
          <w:szCs w:val="28"/>
        </w:rPr>
        <w:br/>
      </w:r>
      <w:r w:rsidRPr="002A1F23">
        <w:rPr>
          <w:rFonts w:ascii="Times New Roman" w:hAnsi="Times New Roman" w:cs="Times New Roman"/>
          <w:b/>
          <w:sz w:val="36"/>
          <w:szCs w:val="36"/>
        </w:rPr>
        <w:t>24 апреля 2015 г., пятница.</w:t>
      </w:r>
    </w:p>
    <w:tbl>
      <w:tblPr>
        <w:tblStyle w:val="aa"/>
        <w:tblW w:w="15614" w:type="dxa"/>
        <w:tblLook w:val="04A0" w:firstRow="1" w:lastRow="0" w:firstColumn="1" w:lastColumn="0" w:noHBand="0" w:noVBand="1"/>
      </w:tblPr>
      <w:tblGrid>
        <w:gridCol w:w="1101"/>
        <w:gridCol w:w="8505"/>
        <w:gridCol w:w="3827"/>
        <w:gridCol w:w="2181"/>
      </w:tblGrid>
      <w:tr w:rsidR="00A46D4C" w:rsidRPr="008E5635" w:rsidTr="00A46D4C">
        <w:tc>
          <w:tcPr>
            <w:tcW w:w="15614" w:type="dxa"/>
            <w:gridSpan w:val="4"/>
            <w:shd w:val="clear" w:color="auto" w:fill="FFFFFF" w:themeFill="background1"/>
          </w:tcPr>
          <w:p w:rsidR="00A46D4C" w:rsidRPr="0028015B" w:rsidRDefault="00A46D4C" w:rsidP="005C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5B">
              <w:rPr>
                <w:rFonts w:ascii="Times New Roman" w:hAnsi="Times New Roman" w:cs="Times New Roman"/>
                <w:i/>
                <w:sz w:val="24"/>
                <w:szCs w:val="24"/>
              </w:rPr>
              <w:t>Общая тема мероприятия</w:t>
            </w:r>
            <w:r w:rsidR="005C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«Реализация </w:t>
            </w:r>
            <w:proofErr w:type="spellStart"/>
            <w:r w:rsidR="005C121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метапредметного</w:t>
            </w:r>
            <w:proofErr w:type="spellEnd"/>
            <w:r w:rsidR="005C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 в условиях гимназического образования»    </w:t>
            </w:r>
          </w:p>
          <w:p w:rsidR="00A46D4C" w:rsidRPr="0028015B" w:rsidRDefault="00A46D4C" w:rsidP="00B0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5B">
              <w:rPr>
                <w:rFonts w:ascii="Times New Roman" w:hAnsi="Times New Roman" w:cs="Times New Roman"/>
                <w:i/>
                <w:sz w:val="24"/>
                <w:szCs w:val="24"/>
              </w:rPr>
              <w:t>Формат проведения</w:t>
            </w:r>
            <w:r w:rsidRPr="00280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семинар-практикум</w:t>
            </w:r>
          </w:p>
          <w:p w:rsidR="00A46D4C" w:rsidRPr="00CC17A3" w:rsidRDefault="00CC17A3" w:rsidP="00B0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  <w:proofErr w:type="gramStart"/>
            <w:r w:rsidRPr="00CC17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туденты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ПиМНО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учителя начальных классов.</w:t>
            </w:r>
          </w:p>
          <w:p w:rsidR="00A46D4C" w:rsidRPr="0028015B" w:rsidRDefault="00A46D4C" w:rsidP="00B03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15B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проведения:</w:t>
            </w:r>
          </w:p>
          <w:p w:rsidR="00A46D4C" w:rsidRPr="0028015B" w:rsidRDefault="002B0BBD" w:rsidP="00B0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9.00 -9.2</w:t>
            </w:r>
            <w:r w:rsidR="00A46D4C" w:rsidRPr="0028015B">
              <w:rPr>
                <w:rFonts w:ascii="Times New Roman" w:hAnsi="Times New Roman" w:cs="Times New Roman"/>
                <w:b/>
                <w:sz w:val="24"/>
                <w:szCs w:val="24"/>
              </w:rPr>
              <w:t>0  -регистрация участников семинара</w:t>
            </w:r>
          </w:p>
          <w:p w:rsidR="00A46D4C" w:rsidRPr="0028015B" w:rsidRDefault="002B0BBD" w:rsidP="00B0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A46D4C" w:rsidRPr="0028015B">
              <w:rPr>
                <w:rFonts w:ascii="Times New Roman" w:hAnsi="Times New Roman" w:cs="Times New Roman"/>
                <w:b/>
                <w:sz w:val="24"/>
                <w:szCs w:val="24"/>
              </w:rPr>
              <w:t>0-10.00 –открытие семинара</w:t>
            </w:r>
          </w:p>
          <w:p w:rsidR="00A46D4C" w:rsidRPr="0028015B" w:rsidRDefault="00A46D4C" w:rsidP="00B0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10.10-12.30 -открытые мероприятия </w:t>
            </w:r>
          </w:p>
          <w:p w:rsidR="00A46D4C" w:rsidRPr="0028015B" w:rsidRDefault="00A46D4C" w:rsidP="00B0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5B">
              <w:rPr>
                <w:rFonts w:ascii="Times New Roman" w:hAnsi="Times New Roman" w:cs="Times New Roman"/>
                <w:b/>
                <w:sz w:val="24"/>
                <w:szCs w:val="24"/>
              </w:rPr>
              <w:t>12.30-13.00-подведение итогов, завершение работы  семинара</w:t>
            </w:r>
          </w:p>
        </w:tc>
      </w:tr>
      <w:tr w:rsidR="00C31ECB" w:rsidRPr="003917BD" w:rsidTr="00A46D4C">
        <w:tc>
          <w:tcPr>
            <w:tcW w:w="1101" w:type="dxa"/>
          </w:tcPr>
          <w:p w:rsidR="00C31ECB" w:rsidRPr="003917BD" w:rsidRDefault="008F54AE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31ECB" w:rsidRPr="003917BD" w:rsidRDefault="008F54AE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семинара.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слово.</w:t>
            </w:r>
          </w:p>
        </w:tc>
        <w:tc>
          <w:tcPr>
            <w:tcW w:w="3827" w:type="dxa"/>
          </w:tcPr>
          <w:p w:rsidR="00C31ECB" w:rsidRPr="003917BD" w:rsidRDefault="008F54AE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Оксана Юрьевна</w:t>
            </w:r>
            <w:r w:rsidR="008676A7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6A7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2181" w:type="dxa"/>
          </w:tcPr>
          <w:p w:rsidR="00C31ECB" w:rsidRDefault="00A46D4C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2B0B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2B0BBD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Каб.31</w:t>
            </w:r>
          </w:p>
        </w:tc>
      </w:tr>
      <w:tr w:rsidR="00CC17A3" w:rsidRPr="003917BD" w:rsidTr="00A46D4C">
        <w:tc>
          <w:tcPr>
            <w:tcW w:w="1101" w:type="dxa"/>
          </w:tcPr>
          <w:p w:rsidR="00CC17A3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CC17A3" w:rsidRPr="003917BD" w:rsidRDefault="00590919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игра для педагогов «Развитие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 учащихся через организацию исследовательской деятельности»</w:t>
            </w:r>
          </w:p>
        </w:tc>
        <w:tc>
          <w:tcPr>
            <w:tcW w:w="3827" w:type="dxa"/>
          </w:tcPr>
          <w:p w:rsidR="00CC17A3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Ирина </w:t>
            </w:r>
          </w:p>
          <w:p w:rsidR="002B0BBD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181" w:type="dxa"/>
          </w:tcPr>
          <w:p w:rsidR="00CC17A3" w:rsidRDefault="002B0BBD" w:rsidP="0000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9.30</w:t>
            </w:r>
          </w:p>
          <w:p w:rsidR="002B0BBD" w:rsidRDefault="002B0BBD" w:rsidP="0000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Каб.31</w:t>
            </w:r>
          </w:p>
        </w:tc>
      </w:tr>
      <w:tr w:rsidR="00C31ECB" w:rsidRPr="003917BD" w:rsidTr="00A46D4C">
        <w:tc>
          <w:tcPr>
            <w:tcW w:w="1101" w:type="dxa"/>
          </w:tcPr>
          <w:p w:rsidR="00C31ECB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4E5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31ECB" w:rsidRDefault="00894E59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в 1 классе « Проектная задача по теме « Звонкие и глухие согласные. Обозначение их буквами»</w:t>
            </w:r>
          </w:p>
          <w:p w:rsidR="003917BD" w:rsidRDefault="003917BD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для формулировки проектной задачи. Составление алгоритма </w:t>
            </w:r>
            <w:r w:rsidR="00D0372E" w:rsidRPr="00D0372E">
              <w:rPr>
                <w:rFonts w:ascii="Times New Roman" w:hAnsi="Times New Roman" w:cs="Times New Roman"/>
                <w:sz w:val="24"/>
                <w:szCs w:val="24"/>
              </w:rPr>
              <w:t>решения проектной задачи.</w:t>
            </w:r>
          </w:p>
          <w:p w:rsidR="00EE4A28" w:rsidRPr="00D0372E" w:rsidRDefault="00EE4A28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аудитория: </w:t>
            </w: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  <w:r w:rsidR="002B0BBD"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  <w:tc>
          <w:tcPr>
            <w:tcW w:w="3827" w:type="dxa"/>
          </w:tcPr>
          <w:p w:rsidR="00C31ECB" w:rsidRPr="003917BD" w:rsidRDefault="00894E59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Чарушникова</w:t>
            </w:r>
            <w:proofErr w:type="spellEnd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81" w:type="dxa"/>
          </w:tcPr>
          <w:p w:rsidR="00C31ECB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00408D" w:rsidRPr="003917BD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Каб.31</w:t>
            </w:r>
          </w:p>
        </w:tc>
      </w:tr>
      <w:tr w:rsidR="00894E59" w:rsidRPr="003917BD" w:rsidTr="00A46D4C">
        <w:tc>
          <w:tcPr>
            <w:tcW w:w="1101" w:type="dxa"/>
          </w:tcPr>
          <w:p w:rsidR="00894E59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4E5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94E59" w:rsidRDefault="00894E59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в 1 классе « Алгоритмическая задача «Состав слова»»</w:t>
            </w:r>
          </w:p>
          <w:p w:rsidR="00D0372E" w:rsidRDefault="00D0372E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Создание учебной ситуации по формированию у учащихся умений составлять алгоритм решения задачи, работать в паре, что способствует формированию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4A28" w:rsidRPr="003917BD" w:rsidRDefault="00EE4A28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аудитория: </w:t>
            </w: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  <w:r w:rsidR="002B0BBD"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  <w:tc>
          <w:tcPr>
            <w:tcW w:w="3827" w:type="dxa"/>
          </w:tcPr>
          <w:p w:rsidR="00894E59" w:rsidRPr="003917BD" w:rsidRDefault="005C1213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894E5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ромыслова Ольга Александровна</w:t>
            </w:r>
          </w:p>
        </w:tc>
        <w:tc>
          <w:tcPr>
            <w:tcW w:w="2181" w:type="dxa"/>
          </w:tcPr>
          <w:p w:rsidR="00894E59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00408D" w:rsidRPr="003917BD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Каб.35</w:t>
            </w:r>
          </w:p>
        </w:tc>
      </w:tr>
      <w:tr w:rsidR="00894E59" w:rsidRPr="003917BD" w:rsidTr="00A46D4C">
        <w:tc>
          <w:tcPr>
            <w:tcW w:w="1101" w:type="dxa"/>
          </w:tcPr>
          <w:p w:rsidR="00894E59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4E5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94E59" w:rsidRDefault="002B0BBD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</w:t>
            </w:r>
            <w:r w:rsidR="00C73ED7">
              <w:rPr>
                <w:rFonts w:ascii="Times New Roman" w:hAnsi="Times New Roman" w:cs="Times New Roman"/>
                <w:b/>
                <w:sz w:val="24"/>
                <w:szCs w:val="24"/>
              </w:rPr>
              <w:t>ытый урок</w:t>
            </w:r>
            <w:r w:rsidR="000B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4Б классе «Вставай</w:t>
            </w:r>
            <w:proofErr w:type="gramStart"/>
            <w:r w:rsidR="000B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0B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 о</w:t>
            </w:r>
            <w:r w:rsidR="00C73ED7">
              <w:rPr>
                <w:rFonts w:ascii="Times New Roman" w:hAnsi="Times New Roman" w:cs="Times New Roman"/>
                <w:b/>
                <w:sz w:val="24"/>
                <w:szCs w:val="24"/>
              </w:rPr>
              <w:t>громная!</w:t>
            </w:r>
            <w:r w:rsidR="00894E5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372E" w:rsidRDefault="00D0372E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Создание учебной ситуации по формированию умения устанавливать связи, выполнять задания творческого поискового характера</w:t>
            </w:r>
            <w:r w:rsidR="005A7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4A28" w:rsidRPr="003917BD" w:rsidRDefault="00EE4A28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аудитория: </w:t>
            </w: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  <w:r w:rsidR="002B0BBD"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  <w:tc>
          <w:tcPr>
            <w:tcW w:w="3827" w:type="dxa"/>
          </w:tcPr>
          <w:p w:rsidR="002B0B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Давыдова Елена </w:t>
            </w:r>
          </w:p>
          <w:p w:rsidR="00894E59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Семеновна</w:t>
            </w:r>
          </w:p>
        </w:tc>
        <w:tc>
          <w:tcPr>
            <w:tcW w:w="2181" w:type="dxa"/>
          </w:tcPr>
          <w:p w:rsidR="00894E59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00408D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Каб.32</w:t>
            </w:r>
          </w:p>
        </w:tc>
      </w:tr>
      <w:tr w:rsidR="00894E59" w:rsidRPr="003917BD" w:rsidTr="00A46D4C">
        <w:tc>
          <w:tcPr>
            <w:tcW w:w="1101" w:type="dxa"/>
          </w:tcPr>
          <w:p w:rsidR="00894E59" w:rsidRPr="003917BD" w:rsidRDefault="00894E59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A724D" w:rsidRPr="003917BD" w:rsidRDefault="005A724D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4E59" w:rsidRPr="003917BD" w:rsidRDefault="00894E59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94E59" w:rsidRPr="003917BD" w:rsidRDefault="00894E59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59" w:rsidRPr="003917BD" w:rsidTr="00A46D4C">
        <w:tc>
          <w:tcPr>
            <w:tcW w:w="1101" w:type="dxa"/>
          </w:tcPr>
          <w:p w:rsidR="00894E59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4E5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94E59" w:rsidRDefault="00894E59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гостиная, посвященная 200-лет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ю М.Ю. Лермонтова</w:t>
            </w:r>
            <w:r w:rsidR="00F51E24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классе</w:t>
            </w:r>
          </w:p>
          <w:p w:rsidR="005A724D" w:rsidRDefault="005A724D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Создание учебной ситуации по формированию навыков проектной деятельности, самоконтроля и самооценки продукта проекта.</w:t>
            </w:r>
            <w:r w:rsidR="00EE4A28" w:rsidRPr="00EE4A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способствует развитию творческого мышления и направлено на формирование УУД</w:t>
            </w:r>
            <w:r w:rsidR="00EE4A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4A28" w:rsidRPr="00EE4A28" w:rsidRDefault="00EE4A28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Целевая аудитория: </w:t>
            </w:r>
            <w:r w:rsidRPr="00EE4A28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  <w:r w:rsidR="002A1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B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студенты.</w:t>
            </w:r>
          </w:p>
        </w:tc>
        <w:tc>
          <w:tcPr>
            <w:tcW w:w="3827" w:type="dxa"/>
          </w:tcPr>
          <w:p w:rsidR="00894E59" w:rsidRPr="003917BD" w:rsidRDefault="00F51E2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Голдырева</w:t>
            </w:r>
            <w:proofErr w:type="spellEnd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181" w:type="dxa"/>
          </w:tcPr>
          <w:p w:rsidR="00894E59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00408D" w:rsidRPr="003917BD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Каб.36</w:t>
            </w:r>
          </w:p>
        </w:tc>
      </w:tr>
      <w:tr w:rsidR="00F51E24" w:rsidRPr="003917BD" w:rsidTr="00A46D4C">
        <w:tc>
          <w:tcPr>
            <w:tcW w:w="1101" w:type="dxa"/>
          </w:tcPr>
          <w:p w:rsidR="00F51E24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51E24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1E24" w:rsidRPr="003917BD" w:rsidRDefault="00F51E24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«Практико-ориентированные задачи по химии» </w:t>
            </w:r>
          </w:p>
          <w:p w:rsidR="00564CF5" w:rsidRPr="003917BD" w:rsidRDefault="0085595D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составления и решение практико-ориентированных задач</w:t>
            </w:r>
            <w:r w:rsidR="00B501C5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, возникающих в практической деятельности человека, формирование готовности к применению знаний и умений в процессе жизнедеятельности.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1C5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Практико – ориентированные задания способствуют интеграции знаний,  развитию любознательности, творческой активности, логического и ассоциативного мышления, что положительно влияет на прочность знаний и качество </w:t>
            </w:r>
            <w:proofErr w:type="spellStart"/>
            <w:r w:rsidR="00B501C5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="00B501C5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7BD" w:rsidRPr="003917BD" w:rsidRDefault="003917BD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 учителя, заместители директора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827" w:type="dxa"/>
          </w:tcPr>
          <w:p w:rsidR="00F51E24" w:rsidRPr="003917BD" w:rsidRDefault="00F51E2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Алла Анатольевна</w:t>
            </w:r>
          </w:p>
        </w:tc>
        <w:tc>
          <w:tcPr>
            <w:tcW w:w="2181" w:type="dxa"/>
          </w:tcPr>
          <w:p w:rsidR="00F51E24" w:rsidRPr="003917BD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F51E24" w:rsidRPr="003917BD" w:rsidTr="00A46D4C">
        <w:tc>
          <w:tcPr>
            <w:tcW w:w="1101" w:type="dxa"/>
          </w:tcPr>
          <w:p w:rsidR="00F51E24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1E24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1E24" w:rsidRPr="003917BD" w:rsidRDefault="00F51E24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«Технологии формирования личностных результатов обучения»</w:t>
            </w:r>
          </w:p>
          <w:p w:rsidR="00564CF5" w:rsidRPr="003917BD" w:rsidRDefault="00564CF5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опыта использования на уроках истории полярно-структурного метода изучения гуманитарных дисциплин и </w:t>
            </w:r>
            <w:proofErr w:type="spellStart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ретроальтернативистики</w:t>
            </w:r>
            <w:proofErr w:type="spellEnd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595D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 технологии направлены на формирование личностных результатов обучения-способности к личному самоопределению, выстраиванию ценностно-смысловых установок, формированию гражданской позиции и др.</w:t>
            </w:r>
          </w:p>
          <w:p w:rsidR="003917BD" w:rsidRPr="003917BD" w:rsidRDefault="003917BD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 учителя</w:t>
            </w:r>
            <w:proofErr w:type="gramStart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заместители директора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,студенты</w:t>
            </w:r>
          </w:p>
        </w:tc>
        <w:tc>
          <w:tcPr>
            <w:tcW w:w="3827" w:type="dxa"/>
          </w:tcPr>
          <w:p w:rsidR="00F51E24" w:rsidRPr="003917BD" w:rsidRDefault="00F51E2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Созинова Оксана Дмитриевна</w:t>
            </w:r>
          </w:p>
        </w:tc>
        <w:tc>
          <w:tcPr>
            <w:tcW w:w="2181" w:type="dxa"/>
          </w:tcPr>
          <w:p w:rsidR="00F51E24" w:rsidRPr="003917BD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F51E24" w:rsidRPr="003917BD" w:rsidTr="00A46D4C">
        <w:tc>
          <w:tcPr>
            <w:tcW w:w="1101" w:type="dxa"/>
          </w:tcPr>
          <w:p w:rsidR="00F51E24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51E24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1E24" w:rsidRPr="003917BD" w:rsidRDefault="00F51E24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sz w:val="24"/>
                <w:szCs w:val="24"/>
              </w:rPr>
              <w:t>Мастер-класс «Интерактивный плакат как средство повышен</w:t>
            </w:r>
            <w:r w:rsidR="001078F3" w:rsidRPr="00391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BD">
              <w:rPr>
                <w:rFonts w:ascii="Times New Roman" w:hAnsi="Times New Roman" w:cs="Times New Roman"/>
                <w:sz w:val="24"/>
                <w:szCs w:val="24"/>
              </w:rPr>
              <w:t xml:space="preserve">я познавательной активности и эффективности восприятия </w:t>
            </w:r>
            <w:proofErr w:type="gramStart"/>
            <w:r w:rsidRPr="003917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917BD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материала. Технология создания»</w:t>
            </w:r>
          </w:p>
          <w:p w:rsidR="00564CF5" w:rsidRPr="003917BD" w:rsidRDefault="00564CF5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 роли мультимедийного плаката в образовательном процессе и создание его с использованием интерактивных средств обучения</w:t>
            </w:r>
            <w:r w:rsidR="0091351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91351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Интернет-сервисов</w:t>
            </w:r>
            <w:proofErr w:type="gramEnd"/>
            <w:r w:rsidR="00913519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7BD" w:rsidRPr="003917BD" w:rsidRDefault="003917BD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 учителя, заместители директора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827" w:type="dxa"/>
          </w:tcPr>
          <w:p w:rsidR="00F51E24" w:rsidRPr="003917BD" w:rsidRDefault="001078F3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Кунгурова</w:t>
            </w:r>
            <w:proofErr w:type="spellEnd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Валерьевна</w:t>
            </w:r>
          </w:p>
          <w:p w:rsidR="001078F3" w:rsidRPr="003917BD" w:rsidRDefault="001078F3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Долгунова</w:t>
            </w:r>
            <w:proofErr w:type="spellEnd"/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81" w:type="dxa"/>
          </w:tcPr>
          <w:p w:rsidR="00F51E24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00408D" w:rsidRPr="003917BD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Каб.17</w:t>
            </w:r>
          </w:p>
        </w:tc>
      </w:tr>
      <w:tr w:rsidR="00564CF5" w:rsidRPr="003917BD" w:rsidTr="00A46D4C">
        <w:tc>
          <w:tcPr>
            <w:tcW w:w="1101" w:type="dxa"/>
          </w:tcPr>
          <w:p w:rsidR="00564CF5" w:rsidRPr="003917BD" w:rsidRDefault="002B0BB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4CF5"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64CF5" w:rsidRPr="003917BD" w:rsidRDefault="00564CF5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sz w:val="24"/>
                <w:szCs w:val="24"/>
              </w:rPr>
              <w:t>Мастер-класс « О рисках, способах их преодоления и новых возможностях»</w:t>
            </w:r>
          </w:p>
          <w:p w:rsidR="00564CF5" w:rsidRPr="003917BD" w:rsidRDefault="00564CF5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практическим инструментарием, используемым при разрешении конфликтных ситуаций за счет преодоления житейских и индивидуальных стереотипов»</w:t>
            </w:r>
          </w:p>
          <w:p w:rsidR="003917BD" w:rsidRPr="003917BD" w:rsidRDefault="003917BD" w:rsidP="002A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 учителя, заместители директора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D4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827" w:type="dxa"/>
          </w:tcPr>
          <w:p w:rsidR="00564CF5" w:rsidRPr="003917BD" w:rsidRDefault="00564CF5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Оксана Ю</w:t>
            </w:r>
            <w:r w:rsidR="002A1F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917BD">
              <w:rPr>
                <w:rFonts w:ascii="Times New Roman" w:hAnsi="Times New Roman" w:cs="Times New Roman"/>
                <w:b/>
                <w:sz w:val="24"/>
                <w:szCs w:val="24"/>
              </w:rPr>
              <w:t>ьевна</w:t>
            </w:r>
          </w:p>
        </w:tc>
        <w:tc>
          <w:tcPr>
            <w:tcW w:w="2181" w:type="dxa"/>
          </w:tcPr>
          <w:p w:rsidR="00564CF5" w:rsidRDefault="0000408D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BB46A4" w:rsidRPr="003917BD" w:rsidRDefault="00BB46A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  <w:bookmarkStart w:id="0" w:name="_GoBack"/>
            <w:bookmarkEnd w:id="0"/>
          </w:p>
        </w:tc>
      </w:tr>
      <w:tr w:rsidR="00BB46A4" w:rsidRPr="003917BD" w:rsidTr="00A46D4C">
        <w:tc>
          <w:tcPr>
            <w:tcW w:w="1101" w:type="dxa"/>
          </w:tcPr>
          <w:p w:rsidR="00BB46A4" w:rsidRDefault="00BB46A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BB46A4" w:rsidRPr="003917BD" w:rsidRDefault="00BB46A4" w:rsidP="002A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 презентационных мероприятий</w:t>
            </w:r>
          </w:p>
        </w:tc>
        <w:tc>
          <w:tcPr>
            <w:tcW w:w="3827" w:type="dxa"/>
          </w:tcPr>
          <w:p w:rsidR="00BB46A4" w:rsidRPr="003917BD" w:rsidRDefault="00BB46A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Ирина Васильевна</w:t>
            </w:r>
          </w:p>
        </w:tc>
        <w:tc>
          <w:tcPr>
            <w:tcW w:w="2181" w:type="dxa"/>
          </w:tcPr>
          <w:p w:rsidR="00BB46A4" w:rsidRDefault="00BB46A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BB46A4" w:rsidRDefault="00BB46A4" w:rsidP="00C3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</w:tr>
    </w:tbl>
    <w:p w:rsidR="00C31ECB" w:rsidRPr="003917BD" w:rsidRDefault="00C31ECB" w:rsidP="00C3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1ECB" w:rsidRPr="003917BD" w:rsidSect="00E041A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C3B"/>
    <w:multiLevelType w:val="multilevel"/>
    <w:tmpl w:val="A6E6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A44"/>
    <w:multiLevelType w:val="multilevel"/>
    <w:tmpl w:val="D88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964F0"/>
    <w:multiLevelType w:val="hybridMultilevel"/>
    <w:tmpl w:val="CA88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DA9"/>
    <w:rsid w:val="0000408D"/>
    <w:rsid w:val="000156C3"/>
    <w:rsid w:val="000B2694"/>
    <w:rsid w:val="000E1B9F"/>
    <w:rsid w:val="001078F3"/>
    <w:rsid w:val="00127F77"/>
    <w:rsid w:val="0014441C"/>
    <w:rsid w:val="001456D7"/>
    <w:rsid w:val="001522E9"/>
    <w:rsid w:val="0015551C"/>
    <w:rsid w:val="001B7DCD"/>
    <w:rsid w:val="001C06E6"/>
    <w:rsid w:val="00222062"/>
    <w:rsid w:val="00234AF7"/>
    <w:rsid w:val="00267061"/>
    <w:rsid w:val="00283046"/>
    <w:rsid w:val="00293799"/>
    <w:rsid w:val="002A158E"/>
    <w:rsid w:val="002A1F23"/>
    <w:rsid w:val="002B0BBD"/>
    <w:rsid w:val="003706C7"/>
    <w:rsid w:val="003917BD"/>
    <w:rsid w:val="00457929"/>
    <w:rsid w:val="005143F6"/>
    <w:rsid w:val="00564CF5"/>
    <w:rsid w:val="0058154D"/>
    <w:rsid w:val="00590919"/>
    <w:rsid w:val="005A724D"/>
    <w:rsid w:val="005C1213"/>
    <w:rsid w:val="005E3DF4"/>
    <w:rsid w:val="006959CE"/>
    <w:rsid w:val="006D541C"/>
    <w:rsid w:val="006E1DA9"/>
    <w:rsid w:val="00714805"/>
    <w:rsid w:val="00763314"/>
    <w:rsid w:val="00765CE1"/>
    <w:rsid w:val="007773C2"/>
    <w:rsid w:val="00816C57"/>
    <w:rsid w:val="0085595D"/>
    <w:rsid w:val="008676A7"/>
    <w:rsid w:val="00894E59"/>
    <w:rsid w:val="008F54AE"/>
    <w:rsid w:val="00913519"/>
    <w:rsid w:val="00990FDA"/>
    <w:rsid w:val="009A60E5"/>
    <w:rsid w:val="00A46D4C"/>
    <w:rsid w:val="00AE673B"/>
    <w:rsid w:val="00AE6DE8"/>
    <w:rsid w:val="00B244C8"/>
    <w:rsid w:val="00B501C5"/>
    <w:rsid w:val="00B757B7"/>
    <w:rsid w:val="00BB3CD8"/>
    <w:rsid w:val="00BB3D4A"/>
    <w:rsid w:val="00BB46A4"/>
    <w:rsid w:val="00C31ECB"/>
    <w:rsid w:val="00C446A9"/>
    <w:rsid w:val="00C73ED7"/>
    <w:rsid w:val="00CC17A3"/>
    <w:rsid w:val="00CC7858"/>
    <w:rsid w:val="00D0372E"/>
    <w:rsid w:val="00D10339"/>
    <w:rsid w:val="00D76CF8"/>
    <w:rsid w:val="00E041A0"/>
    <w:rsid w:val="00E7232B"/>
    <w:rsid w:val="00E83496"/>
    <w:rsid w:val="00EE4A28"/>
    <w:rsid w:val="00F10007"/>
    <w:rsid w:val="00F26A96"/>
    <w:rsid w:val="00F502EB"/>
    <w:rsid w:val="00F51E24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E5"/>
  </w:style>
  <w:style w:type="paragraph" w:styleId="1">
    <w:name w:val="heading 1"/>
    <w:basedOn w:val="a"/>
    <w:link w:val="10"/>
    <w:uiPriority w:val="9"/>
    <w:qFormat/>
    <w:rsid w:val="002A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1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A158E"/>
    <w:rPr>
      <w:color w:val="0000FF"/>
      <w:u w:val="single"/>
    </w:rPr>
  </w:style>
  <w:style w:type="character" w:styleId="a6">
    <w:name w:val="Emphasis"/>
    <w:basedOn w:val="a0"/>
    <w:uiPriority w:val="20"/>
    <w:qFormat/>
    <w:rsid w:val="002A158E"/>
    <w:rPr>
      <w:i/>
      <w:iCs/>
    </w:rPr>
  </w:style>
  <w:style w:type="paragraph" w:styleId="a7">
    <w:name w:val="Normal (Web)"/>
    <w:basedOn w:val="a"/>
    <w:uiPriority w:val="99"/>
    <w:semiHidden/>
    <w:unhideWhenUsed/>
    <w:rsid w:val="002A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A158E"/>
    <w:rPr>
      <w:b/>
      <w:bCs/>
    </w:rPr>
  </w:style>
  <w:style w:type="character" w:customStyle="1" w:styleId="b-share-form-button">
    <w:name w:val="b-share-form-button"/>
    <w:basedOn w:val="a0"/>
    <w:rsid w:val="002A158E"/>
  </w:style>
  <w:style w:type="character" w:customStyle="1" w:styleId="apple-tab-span">
    <w:name w:val="apple-tab-span"/>
    <w:basedOn w:val="a0"/>
    <w:rsid w:val="002A158E"/>
  </w:style>
  <w:style w:type="paragraph" w:styleId="a9">
    <w:name w:val="List Paragraph"/>
    <w:basedOn w:val="a"/>
    <w:uiPriority w:val="34"/>
    <w:qFormat/>
    <w:rsid w:val="00714805"/>
    <w:pPr>
      <w:ind w:left="720"/>
      <w:contextualSpacing/>
    </w:pPr>
  </w:style>
  <w:style w:type="table" w:styleId="aa">
    <w:name w:val="Table Grid"/>
    <w:basedOn w:val="a1"/>
    <w:uiPriority w:val="59"/>
    <w:rsid w:val="00C4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MINOCHKINAEV</dc:creator>
  <cp:lastModifiedBy>SVD</cp:lastModifiedBy>
  <cp:revision>4</cp:revision>
  <cp:lastPrinted>2015-04-21T06:35:00Z</cp:lastPrinted>
  <dcterms:created xsi:type="dcterms:W3CDTF">2015-04-21T06:36:00Z</dcterms:created>
  <dcterms:modified xsi:type="dcterms:W3CDTF">2015-04-21T07:44:00Z</dcterms:modified>
</cp:coreProperties>
</file>