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B" w:rsidRDefault="00C9061B" w:rsidP="00C143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C9061B" w:rsidRDefault="00C9061B" w:rsidP="00C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«Гимназия № 1» </w:t>
      </w:r>
      <w:proofErr w:type="spellStart"/>
      <w:r>
        <w:rPr>
          <w:sz w:val="28"/>
          <w:szCs w:val="28"/>
        </w:rPr>
        <w:t>г.Перми</w:t>
      </w:r>
      <w:proofErr w:type="spellEnd"/>
    </w:p>
    <w:p w:rsidR="00C9061B" w:rsidRDefault="00C9061B" w:rsidP="00C14326">
      <w:pPr>
        <w:jc w:val="center"/>
        <w:rPr>
          <w:sz w:val="28"/>
          <w:szCs w:val="28"/>
        </w:rPr>
      </w:pPr>
    </w:p>
    <w:p w:rsidR="00C9061B" w:rsidRDefault="00C9061B" w:rsidP="00C14326">
      <w:pPr>
        <w:jc w:val="center"/>
        <w:rPr>
          <w:sz w:val="40"/>
          <w:szCs w:val="40"/>
        </w:rPr>
      </w:pPr>
      <w:r>
        <w:rPr>
          <w:sz w:val="28"/>
          <w:szCs w:val="28"/>
        </w:rPr>
        <w:t>ПРИКАЗ</w:t>
      </w:r>
    </w:p>
    <w:p w:rsidR="00C9061B" w:rsidRDefault="00C9061B" w:rsidP="00C14326"/>
    <w:p w:rsidR="00C9061B" w:rsidRDefault="00C9061B" w:rsidP="00C14326">
      <w:proofErr w:type="gramStart"/>
      <w:r>
        <w:t xml:space="preserve">От  </w:t>
      </w:r>
      <w:r w:rsidR="003016C9">
        <w:t>01.09.2018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3016C9">
        <w:tab/>
        <w:t xml:space="preserve">                           </w:t>
      </w:r>
      <w:r>
        <w:t xml:space="preserve">      № </w:t>
      </w:r>
      <w:r w:rsidR="00D431CB">
        <w:t>237</w:t>
      </w:r>
    </w:p>
    <w:p w:rsidR="00C9061B" w:rsidRDefault="00C9061B" w:rsidP="00C14326"/>
    <w:p w:rsidR="003016C9" w:rsidRDefault="003016C9" w:rsidP="00C14326">
      <w:r>
        <w:t xml:space="preserve">Об утверждении изменений </w:t>
      </w:r>
    </w:p>
    <w:p w:rsidR="003016C9" w:rsidRDefault="003016C9" w:rsidP="00C14326">
      <w:r>
        <w:t xml:space="preserve">в основные образовательные программы </w:t>
      </w:r>
    </w:p>
    <w:p w:rsidR="00D07A47" w:rsidRDefault="003016C9" w:rsidP="00C14326">
      <w:r>
        <w:t>общего образования</w:t>
      </w:r>
    </w:p>
    <w:p w:rsidR="00D07A47" w:rsidRDefault="00D07A47" w:rsidP="00C14326"/>
    <w:p w:rsidR="00D07A47" w:rsidRDefault="00D07A47" w:rsidP="00C14326"/>
    <w:p w:rsidR="0079024B" w:rsidRDefault="00D07A47" w:rsidP="00C14326">
      <w:pPr>
        <w:jc w:val="both"/>
      </w:pPr>
      <w:r>
        <w:tab/>
      </w:r>
      <w:r w:rsidR="003016C9">
        <w:t xml:space="preserve">В соответствии с Уставом МАОУ «Гимназия № 1» </w:t>
      </w:r>
      <w:proofErr w:type="spellStart"/>
      <w:r w:rsidR="003016C9">
        <w:t>г.Перми</w:t>
      </w:r>
      <w:proofErr w:type="spellEnd"/>
      <w:r w:rsidR="003016C9">
        <w:t xml:space="preserve"> (далее – Гимназия), Положением о разработке и утверждении Основных образовательных программ </w:t>
      </w:r>
    </w:p>
    <w:p w:rsidR="00D07A47" w:rsidRDefault="00D07A47" w:rsidP="00C14326">
      <w:pPr>
        <w:jc w:val="both"/>
      </w:pPr>
      <w:r>
        <w:t>ПРИКАЗЫВАЮ:</w:t>
      </w:r>
    </w:p>
    <w:p w:rsidR="0079024B" w:rsidRDefault="00D07A47" w:rsidP="00C14326">
      <w:pPr>
        <w:ind w:firstLine="709"/>
        <w:jc w:val="both"/>
      </w:pPr>
      <w:r>
        <w:t xml:space="preserve">1. </w:t>
      </w:r>
      <w:r w:rsidR="00320889">
        <w:t>Утвердить прилагаемы</w:t>
      </w:r>
      <w:r w:rsidR="003016C9">
        <w:t>е</w:t>
      </w:r>
      <w:r w:rsidR="00320889">
        <w:t xml:space="preserve"> </w:t>
      </w:r>
      <w:r w:rsidR="003016C9">
        <w:t>изменения в основные образовательные программы начального общего, основного общего, среднего общего образования Гимназии.</w:t>
      </w:r>
      <w:r w:rsidR="00320889">
        <w:t xml:space="preserve"> </w:t>
      </w:r>
    </w:p>
    <w:p w:rsidR="006F6043" w:rsidRDefault="00320889" w:rsidP="00C14326">
      <w:pPr>
        <w:ind w:firstLine="709"/>
        <w:jc w:val="both"/>
      </w:pPr>
      <w:r>
        <w:t xml:space="preserve">2. </w:t>
      </w:r>
      <w:r w:rsidR="003016C9">
        <w:t xml:space="preserve">Заместителю директора по УВР </w:t>
      </w:r>
      <w:proofErr w:type="spellStart"/>
      <w:r w:rsidR="003016C9">
        <w:t>Квитко</w:t>
      </w:r>
      <w:proofErr w:type="spellEnd"/>
      <w:r w:rsidR="003016C9">
        <w:t xml:space="preserve"> Г.И. организовать размещение настоящего приказа с внесенными изменениями на официальный сайт Гимназии.</w:t>
      </w:r>
    </w:p>
    <w:p w:rsidR="006F6043" w:rsidRDefault="003016C9" w:rsidP="00C14326">
      <w:pPr>
        <w:ind w:firstLine="709"/>
        <w:jc w:val="both"/>
      </w:pPr>
      <w:r>
        <w:t>3</w:t>
      </w:r>
      <w:r w:rsidR="006F6043">
        <w:t>.</w:t>
      </w:r>
      <w:r>
        <w:t xml:space="preserve"> Контроль за исполнение приказа оставляю за собой</w:t>
      </w:r>
    </w:p>
    <w:p w:rsidR="00D07A47" w:rsidRDefault="00D07A47" w:rsidP="00C14326">
      <w:pPr>
        <w:ind w:firstLine="709"/>
        <w:jc w:val="both"/>
      </w:pPr>
    </w:p>
    <w:p w:rsidR="00D07A47" w:rsidRDefault="00D07A47" w:rsidP="00C14326"/>
    <w:p w:rsidR="006F6043" w:rsidRPr="000074F2" w:rsidRDefault="006F6043" w:rsidP="00C14326"/>
    <w:p w:rsidR="00AB190B" w:rsidRDefault="00AB190B" w:rsidP="00C14326">
      <w:pPr>
        <w:rPr>
          <w:u w:val="single"/>
        </w:rPr>
      </w:pPr>
      <w:r>
        <w:t xml:space="preserve">Руководитель организации           </w:t>
      </w:r>
      <w:r>
        <w:rPr>
          <w:u w:val="single"/>
        </w:rPr>
        <w:t>директор</w:t>
      </w:r>
      <w:r>
        <w:t xml:space="preserve">    </w:t>
      </w:r>
      <w:r w:rsidR="003016C9">
        <w:t xml:space="preserve">     </w:t>
      </w:r>
      <w:r>
        <w:t xml:space="preserve">__________________ </w:t>
      </w:r>
      <w:proofErr w:type="spellStart"/>
      <w:r w:rsidR="003016C9">
        <w:rPr>
          <w:u w:val="single"/>
        </w:rPr>
        <w:t>О.Ю.Казанцева</w:t>
      </w:r>
      <w:proofErr w:type="spellEnd"/>
    </w:p>
    <w:p w:rsidR="00AB190B" w:rsidRDefault="00AB190B" w:rsidP="00C143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  <w:t xml:space="preserve">                должность                  </w:t>
      </w:r>
      <w:r w:rsidR="003016C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подпись                                   </w:t>
      </w:r>
      <w:r w:rsidR="003016C9">
        <w:rPr>
          <w:sz w:val="16"/>
          <w:szCs w:val="16"/>
        </w:rPr>
        <w:t xml:space="preserve">   </w:t>
      </w:r>
      <w:r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ab/>
      </w:r>
    </w:p>
    <w:p w:rsidR="00AB190B" w:rsidRDefault="00AB190B" w:rsidP="00C14326">
      <w:r>
        <w:t xml:space="preserve">                                          </w:t>
      </w:r>
    </w:p>
    <w:p w:rsidR="00AB190B" w:rsidRDefault="00AB190B" w:rsidP="00C14326">
      <w:r>
        <w:t>Ознакомлены:</w:t>
      </w:r>
    </w:p>
    <w:p w:rsidR="002C41E0" w:rsidRDefault="002C41E0" w:rsidP="00C14326">
      <w:r>
        <w:t>_________________</w:t>
      </w:r>
      <w:proofErr w:type="spellStart"/>
      <w:r w:rsidR="003016C9">
        <w:t>Квитко</w:t>
      </w:r>
      <w:proofErr w:type="spellEnd"/>
      <w:r w:rsidR="003016C9">
        <w:t xml:space="preserve"> Г.И.</w:t>
      </w:r>
    </w:p>
    <w:p w:rsidR="002C41E0" w:rsidRDefault="002C41E0" w:rsidP="00C14326">
      <w:r>
        <w:t>_________________</w:t>
      </w:r>
      <w:r w:rsidRPr="002C41E0">
        <w:t xml:space="preserve"> </w:t>
      </w:r>
    </w:p>
    <w:p w:rsidR="002C41E0" w:rsidRDefault="002C41E0" w:rsidP="00C14326">
      <w:r>
        <w:t>_________________</w:t>
      </w:r>
      <w:r w:rsidRPr="002C41E0">
        <w:t xml:space="preserve"> </w:t>
      </w:r>
    </w:p>
    <w:p w:rsidR="002C41E0" w:rsidRDefault="002C41E0" w:rsidP="00C14326">
      <w:r>
        <w:t>_________________</w:t>
      </w:r>
      <w:r w:rsidRPr="002C41E0">
        <w:t xml:space="preserve"> </w:t>
      </w:r>
    </w:p>
    <w:p w:rsidR="002C41E0" w:rsidRDefault="002C41E0" w:rsidP="00C14326">
      <w:r>
        <w:t xml:space="preserve">_________________ </w:t>
      </w:r>
    </w:p>
    <w:p w:rsidR="002C41E0" w:rsidRDefault="002C41E0" w:rsidP="00C14326">
      <w:r>
        <w:t>_________________</w:t>
      </w:r>
    </w:p>
    <w:p w:rsidR="00C22FC6" w:rsidRDefault="00C22FC6" w:rsidP="00C14326"/>
    <w:p w:rsidR="00C9061B" w:rsidRDefault="00C9061B" w:rsidP="00C14326"/>
    <w:p w:rsidR="00C9061B" w:rsidRDefault="00C9061B" w:rsidP="00C14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043" w:rsidRDefault="006F6043" w:rsidP="00C14326">
      <w:r>
        <w:br w:type="page"/>
      </w:r>
    </w:p>
    <w:p w:rsidR="005B3148" w:rsidRDefault="006F6043" w:rsidP="00C14326">
      <w:pPr>
        <w:ind w:left="4962"/>
      </w:pPr>
      <w:r>
        <w:lastRenderedPageBreak/>
        <w:t>П</w:t>
      </w:r>
      <w:r w:rsidR="00451A86">
        <w:t>риложение</w:t>
      </w:r>
    </w:p>
    <w:p w:rsidR="00451A86" w:rsidRDefault="003016C9" w:rsidP="00C14326">
      <w:pPr>
        <w:ind w:left="4962"/>
      </w:pPr>
      <w:r>
        <w:t>к</w:t>
      </w:r>
      <w:r w:rsidR="00451A86">
        <w:t xml:space="preserve"> приказу от</w:t>
      </w:r>
      <w:r>
        <w:t xml:space="preserve"> 01.09</w:t>
      </w:r>
      <w:r w:rsidR="00451A86">
        <w:t>.201</w:t>
      </w:r>
      <w:r>
        <w:t>8</w:t>
      </w:r>
      <w:r w:rsidR="00451A86">
        <w:t xml:space="preserve"> № </w:t>
      </w:r>
      <w:r w:rsidR="00AF472F">
        <w:t>237</w:t>
      </w:r>
    </w:p>
    <w:p w:rsidR="006F6043" w:rsidRDefault="006F6043" w:rsidP="00C14326"/>
    <w:p w:rsidR="003016C9" w:rsidRDefault="003016C9" w:rsidP="00C14326">
      <w:pPr>
        <w:ind w:firstLine="709"/>
        <w:jc w:val="center"/>
      </w:pPr>
      <w:r>
        <w:t>Изменения</w:t>
      </w:r>
    </w:p>
    <w:p w:rsidR="00C14326" w:rsidRDefault="003016C9" w:rsidP="00C14326">
      <w:pPr>
        <w:ind w:firstLine="709"/>
        <w:jc w:val="center"/>
      </w:pPr>
      <w:r>
        <w:t xml:space="preserve">в основные образовательные программы </w:t>
      </w:r>
    </w:p>
    <w:p w:rsidR="003016C9" w:rsidRDefault="003016C9" w:rsidP="00C14326">
      <w:pPr>
        <w:ind w:firstLine="709"/>
        <w:jc w:val="center"/>
      </w:pPr>
      <w:r>
        <w:t>начального общего, основного общего, среднего общего образования Гимназии.</w:t>
      </w:r>
    </w:p>
    <w:p w:rsidR="00C14326" w:rsidRDefault="00C14326" w:rsidP="00C14326">
      <w:pPr>
        <w:ind w:firstLine="709"/>
        <w:jc w:val="center"/>
      </w:pPr>
    </w:p>
    <w:p w:rsidR="00C56540" w:rsidRDefault="00C56540" w:rsidP="00C41B29">
      <w:pPr>
        <w:pStyle w:val="a7"/>
      </w:pPr>
      <w:bookmarkStart w:id="0" w:name="_Toc399345764"/>
      <w:r>
        <w:rPr>
          <w:b/>
        </w:rPr>
        <w:t xml:space="preserve">1. </w:t>
      </w:r>
      <w:r w:rsidRPr="00C56540">
        <w:t>Пункт</w:t>
      </w:r>
      <w:r w:rsidR="002876AB">
        <w:t xml:space="preserve"> </w:t>
      </w:r>
      <w:r w:rsidRPr="00C56540">
        <w:t>3.1. Основной образовательн</w:t>
      </w:r>
      <w:r w:rsidR="00C41B29">
        <w:t xml:space="preserve">ой программы начального общего </w:t>
      </w:r>
      <w:r w:rsidRPr="00C56540">
        <w:t>образования изложить в следующей редакции:</w:t>
      </w:r>
    </w:p>
    <w:p w:rsidR="002876AB" w:rsidRPr="002876AB" w:rsidRDefault="002876AB" w:rsidP="002876AB">
      <w:pPr>
        <w:ind w:left="100"/>
        <w:jc w:val="center"/>
        <w:rPr>
          <w:bCs/>
          <w:sz w:val="20"/>
          <w:szCs w:val="20"/>
        </w:rPr>
      </w:pPr>
      <w:r w:rsidRPr="002876AB">
        <w:rPr>
          <w:bCs/>
          <w:sz w:val="20"/>
          <w:szCs w:val="20"/>
        </w:rPr>
        <w:t>3.1. Учебный план начального общего образования (1-4 классы)</w:t>
      </w:r>
    </w:p>
    <w:p w:rsidR="002876AB" w:rsidRPr="002876AB" w:rsidRDefault="002876AB" w:rsidP="002876AB">
      <w:pPr>
        <w:ind w:left="100"/>
        <w:jc w:val="center"/>
        <w:rPr>
          <w:sz w:val="20"/>
          <w:szCs w:val="20"/>
        </w:rPr>
      </w:pPr>
    </w:p>
    <w:p w:rsidR="002876AB" w:rsidRPr="002876AB" w:rsidRDefault="002876AB" w:rsidP="002876AB">
      <w:pPr>
        <w:jc w:val="center"/>
        <w:rPr>
          <w:b/>
          <w:bCs/>
          <w:caps/>
          <w:sz w:val="20"/>
          <w:szCs w:val="20"/>
        </w:rPr>
      </w:pPr>
      <w:r w:rsidRPr="002876AB">
        <w:rPr>
          <w:b/>
          <w:bCs/>
          <w:caps/>
          <w:sz w:val="20"/>
          <w:szCs w:val="20"/>
        </w:rPr>
        <w:t xml:space="preserve">Пояснительная записка </w:t>
      </w:r>
    </w:p>
    <w:p w:rsidR="002876AB" w:rsidRPr="002876AB" w:rsidRDefault="002876AB" w:rsidP="002876AB">
      <w:pPr>
        <w:tabs>
          <w:tab w:val="left" w:pos="993"/>
        </w:tabs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Учебный план 1-4 классов МАОУ «Гимназия №1» г. Перми создан на основании следующих нормативных документов: 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b/>
          <w:sz w:val="20"/>
          <w:szCs w:val="20"/>
        </w:rPr>
        <w:t xml:space="preserve">Закона «Об образовании в Российской </w:t>
      </w:r>
      <w:proofErr w:type="gramStart"/>
      <w:r w:rsidRPr="002876AB">
        <w:rPr>
          <w:b/>
          <w:sz w:val="20"/>
          <w:szCs w:val="20"/>
        </w:rPr>
        <w:t>Федерации»</w:t>
      </w:r>
      <w:r w:rsidRPr="002876AB">
        <w:rPr>
          <w:sz w:val="20"/>
          <w:szCs w:val="20"/>
        </w:rPr>
        <w:t>№</w:t>
      </w:r>
      <w:proofErr w:type="gramEnd"/>
      <w:r w:rsidRPr="002876AB">
        <w:rPr>
          <w:sz w:val="20"/>
          <w:szCs w:val="20"/>
        </w:rPr>
        <w:t xml:space="preserve"> 273 </w:t>
      </w:r>
      <w:proofErr w:type="spellStart"/>
      <w:r w:rsidRPr="002876AB">
        <w:rPr>
          <w:sz w:val="20"/>
          <w:szCs w:val="20"/>
        </w:rPr>
        <w:t>ФЗот</w:t>
      </w:r>
      <w:proofErr w:type="spellEnd"/>
      <w:r w:rsidRPr="002876AB">
        <w:rPr>
          <w:sz w:val="20"/>
          <w:szCs w:val="20"/>
        </w:rPr>
        <w:t xml:space="preserve"> 29.12.2012г.; 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b/>
          <w:sz w:val="20"/>
          <w:szCs w:val="20"/>
        </w:rPr>
        <w:t>Приказа Министерства образования и науки РФ №1015 от 30.08.2013г.</w:t>
      </w:r>
      <w:r w:rsidRPr="002876AB">
        <w:rPr>
          <w:sz w:val="20"/>
          <w:szCs w:val="20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b/>
          <w:sz w:val="20"/>
          <w:szCs w:val="20"/>
        </w:rPr>
        <w:t>Приказа Министерства образования и науки РФ от 6 сентября 2009 года № 373</w:t>
      </w:r>
      <w:r w:rsidRPr="002876AB">
        <w:rPr>
          <w:sz w:val="20"/>
          <w:szCs w:val="20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b/>
          <w:sz w:val="20"/>
          <w:szCs w:val="20"/>
        </w:rPr>
        <w:t>СанПиН 2.4.2.2821-10</w:t>
      </w:r>
      <w:r w:rsidRPr="002876AB">
        <w:rPr>
          <w:sz w:val="20"/>
          <w:szCs w:val="20"/>
        </w:rPr>
        <w:t>, утв. Постановлением Главного государственного санитарного врача РФ 29.12.2010 г. №189;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2876AB">
        <w:rPr>
          <w:b/>
          <w:sz w:val="20"/>
          <w:szCs w:val="20"/>
        </w:rPr>
        <w:t>Устава МАОУ «Гимназия № 1» г. Перми;</w:t>
      </w:r>
    </w:p>
    <w:p w:rsidR="002876AB" w:rsidRPr="002876AB" w:rsidRDefault="002876AB" w:rsidP="002876AB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2876AB">
        <w:rPr>
          <w:b/>
          <w:sz w:val="20"/>
          <w:szCs w:val="20"/>
        </w:rPr>
        <w:t>Программы развития гимназии.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МАОУ «Гимназия №1» г. Перми работает в двухсменном режиме по динамическому расписанию.1 - 3 классы обучаются в условиях пятидневной, 4 -11 классы - в условиях шестидневной учебной недели. 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Периоды обучения в 1-</w:t>
      </w:r>
      <w:r>
        <w:rPr>
          <w:sz w:val="20"/>
          <w:szCs w:val="20"/>
        </w:rPr>
        <w:t>4</w:t>
      </w:r>
      <w:r w:rsidRPr="002876AB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классах – учебный год, четверть</w:t>
      </w:r>
      <w:r w:rsidRPr="002876AB">
        <w:rPr>
          <w:sz w:val="20"/>
          <w:szCs w:val="20"/>
        </w:rPr>
        <w:t>.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bCs/>
          <w:sz w:val="20"/>
          <w:szCs w:val="20"/>
        </w:rPr>
        <w:t>Продолжительность учебного года: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1 класс – 33 учебные недели,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2-</w:t>
      </w:r>
      <w:r>
        <w:rPr>
          <w:sz w:val="20"/>
          <w:szCs w:val="20"/>
        </w:rPr>
        <w:t>4</w:t>
      </w:r>
      <w:r w:rsidRPr="002876AB">
        <w:rPr>
          <w:sz w:val="20"/>
          <w:szCs w:val="20"/>
        </w:rPr>
        <w:t xml:space="preserve"> классы – 34 учебные недели.</w:t>
      </w:r>
    </w:p>
    <w:p w:rsidR="002876AB" w:rsidRPr="002876AB" w:rsidRDefault="002876AB" w:rsidP="002876AB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2876AB" w:rsidRPr="002876AB" w:rsidRDefault="002876AB" w:rsidP="002876A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Учебный план МАОУ «Гимназия №1» г. Перми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2876AB" w:rsidRPr="002876AB" w:rsidRDefault="002876AB" w:rsidP="002876AB">
      <w:pPr>
        <w:numPr>
          <w:ilvl w:val="0"/>
          <w:numId w:val="2"/>
        </w:numPr>
        <w:tabs>
          <w:tab w:val="num" w:pos="720"/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2876AB" w:rsidRPr="002876AB" w:rsidRDefault="002876AB" w:rsidP="002876AB">
      <w:pPr>
        <w:numPr>
          <w:ilvl w:val="0"/>
          <w:numId w:val="2"/>
        </w:numPr>
        <w:tabs>
          <w:tab w:val="num" w:pos="720"/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2876AB" w:rsidRPr="002876AB" w:rsidRDefault="002876AB" w:rsidP="002876AB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Максимально допустимая нагрузка в 1-4 классах соответствует СанПиН 2.4.2.2821–10.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В структуре плана 1-4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начального общего образования.</w:t>
      </w:r>
    </w:p>
    <w:p w:rsidR="002876AB" w:rsidRPr="002876AB" w:rsidRDefault="002876AB" w:rsidP="002876AB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2876AB" w:rsidRPr="002876AB" w:rsidRDefault="002876AB" w:rsidP="002876AB">
      <w:pPr>
        <w:rPr>
          <w:b/>
          <w:bCs/>
          <w:sz w:val="20"/>
          <w:szCs w:val="20"/>
        </w:rPr>
      </w:pPr>
    </w:p>
    <w:p w:rsidR="002876AB" w:rsidRPr="002876AB" w:rsidRDefault="002876AB" w:rsidP="002876AB">
      <w:pPr>
        <w:pStyle w:val="a7"/>
        <w:rPr>
          <w:b/>
        </w:rPr>
      </w:pPr>
      <w:r w:rsidRPr="002876AB">
        <w:rPr>
          <w:b/>
        </w:rPr>
        <w:t>Особенности учебного плана начального общего образования (1-4 классы)</w:t>
      </w:r>
    </w:p>
    <w:p w:rsidR="002876AB" w:rsidRPr="002876AB" w:rsidRDefault="002876AB" w:rsidP="002876AB">
      <w:pPr>
        <w:keepNext/>
        <w:spacing w:line="276" w:lineRule="auto"/>
        <w:ind w:firstLine="840"/>
        <w:jc w:val="both"/>
        <w:outlineLvl w:val="0"/>
        <w:rPr>
          <w:kern w:val="32"/>
          <w:sz w:val="20"/>
          <w:szCs w:val="20"/>
          <w:lang w:val="x-none" w:eastAsia="en-US"/>
        </w:rPr>
      </w:pPr>
      <w:r w:rsidRPr="002876AB">
        <w:rPr>
          <w:bCs/>
          <w:kern w:val="32"/>
          <w:sz w:val="20"/>
          <w:szCs w:val="20"/>
          <w:lang w:val="x-none" w:eastAsia="en-US"/>
        </w:rPr>
        <w:t>Учебный план 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2876AB" w:rsidRPr="002876AB" w:rsidRDefault="002876AB" w:rsidP="002876AB">
      <w:pPr>
        <w:autoSpaceDE w:val="0"/>
        <w:autoSpaceDN w:val="0"/>
        <w:adjustRightInd w:val="0"/>
        <w:ind w:firstLine="840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Учебный план ориентирован на 5-дневную учебную неделю в 1-3-х классах, что составляет в 1 классе - 21 час, во 2, 3 классах – 23 часа. Учебный план в 4 классах ориентирован на 6-ти дневную учебную неделю и составляет 26 часов в неделю.</w:t>
      </w:r>
    </w:p>
    <w:p w:rsidR="002876AB" w:rsidRPr="002876AB" w:rsidRDefault="002876AB" w:rsidP="002876AB">
      <w:pPr>
        <w:ind w:firstLine="840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Учебный план в 1-4 классах составлен в соответствии с требованиями ФГОС НОО.</w:t>
      </w:r>
    </w:p>
    <w:p w:rsidR="002876AB" w:rsidRPr="002876AB" w:rsidRDefault="002876AB" w:rsidP="002876AB">
      <w:pPr>
        <w:ind w:firstLine="840"/>
        <w:jc w:val="both"/>
        <w:rPr>
          <w:sz w:val="20"/>
          <w:szCs w:val="20"/>
        </w:rPr>
      </w:pPr>
      <w:r w:rsidRPr="002876AB">
        <w:rPr>
          <w:sz w:val="20"/>
          <w:szCs w:val="20"/>
        </w:rPr>
        <w:lastRenderedPageBreak/>
        <w:t>Обучение в 1-х классах в соответствии с СанПиН 2.4.2.2821–10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2876AB" w:rsidRPr="002876AB" w:rsidRDefault="002876AB" w:rsidP="002876AB">
      <w:pPr>
        <w:ind w:firstLine="840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Образовательная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в 1-х классах 4-х уроков и один день в неделю – не более 5 уроков, за счёт урока физической культуры.</w:t>
      </w:r>
    </w:p>
    <w:p w:rsidR="002876AB" w:rsidRPr="002876AB" w:rsidRDefault="002876AB" w:rsidP="002876AB">
      <w:pPr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            В 4-х классах часы вариативной части учебного плана используются для изучения учебных предметов: информатика, математика. Данные предметы введены для развития интеллекта и логического мышления.</w:t>
      </w:r>
    </w:p>
    <w:p w:rsidR="002876AB" w:rsidRPr="002876AB" w:rsidRDefault="002876AB" w:rsidP="002876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               Обязательная часть учебного плана определяет состав </w:t>
      </w:r>
      <w:r w:rsidRPr="002876AB">
        <w:rPr>
          <w:color w:val="000000"/>
          <w:sz w:val="20"/>
          <w:szCs w:val="20"/>
        </w:rPr>
        <w:t xml:space="preserve">учебных предметов </w:t>
      </w:r>
      <w:r w:rsidRPr="002876AB">
        <w:rPr>
          <w:sz w:val="20"/>
          <w:szCs w:val="20"/>
        </w:rPr>
        <w:t>и структуру следующих обязательных предметных областей и</w:t>
      </w:r>
      <w:r w:rsidRPr="002876AB">
        <w:rPr>
          <w:color w:val="000000"/>
          <w:sz w:val="20"/>
          <w:szCs w:val="20"/>
        </w:rPr>
        <w:t xml:space="preserve"> учебное время, отводимое на их изучение по классам (годам) обучения</w:t>
      </w:r>
      <w:r w:rsidRPr="002876AB">
        <w:rPr>
          <w:sz w:val="20"/>
          <w:szCs w:val="20"/>
        </w:rPr>
        <w:t>: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>Предметная область «Русский язык и литературное чтение»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Предметная область «Иностранный язык» представлена предметом «Иностранный язык». Основной задачей предметной области является формирование: 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 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2876AB" w:rsidRPr="002876AB" w:rsidRDefault="002876AB" w:rsidP="002876AB">
      <w:pPr>
        <w:ind w:firstLine="709"/>
        <w:jc w:val="both"/>
        <w:rPr>
          <w:sz w:val="20"/>
          <w:szCs w:val="20"/>
        </w:rPr>
      </w:pPr>
      <w:r w:rsidRPr="002876AB">
        <w:rPr>
          <w:sz w:val="20"/>
          <w:szCs w:val="20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  Данная предметная область реализуется учебными предметами «Математика» и «Информатика».   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>- формирование уважительного отношения к семье, городу, региону, России, истории, культуре, природе нашей страны, ее современной жизни;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>-  осознание ценности, целостности и многообразия окружающего мира, своего места в нем;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>- 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2876AB" w:rsidRPr="002876AB" w:rsidRDefault="002876AB" w:rsidP="002876AB">
      <w:pPr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2876AB">
        <w:rPr>
          <w:sz w:val="20"/>
          <w:szCs w:val="20"/>
        </w:rPr>
        <w:t>Учебный курс «Основы религиозных культур и светской этики» в 4 классе реализуется за счет изучения двух модулей этого курса «Основы православной культуры», «Основы светской этики» -1 час в неделю (34 ч. в год) в соответствии с выбором модуля родителями.</w:t>
      </w:r>
      <w:r w:rsidRPr="002876AB">
        <w:rPr>
          <w:rFonts w:eastAsia="Calibri"/>
          <w:color w:val="000000"/>
          <w:sz w:val="20"/>
          <w:szCs w:val="20"/>
        </w:rPr>
        <w:t xml:space="preserve"> Оценка успешности освоения курса </w:t>
      </w:r>
      <w:r w:rsidRPr="002876AB">
        <w:rPr>
          <w:rFonts w:eastAsia="Calibri"/>
          <w:sz w:val="20"/>
          <w:szCs w:val="20"/>
          <w:lang w:eastAsia="en-US"/>
        </w:rPr>
        <w:t xml:space="preserve">в условиях </w:t>
      </w:r>
      <w:proofErr w:type="spellStart"/>
      <w:r w:rsidRPr="002876AB">
        <w:rPr>
          <w:rFonts w:eastAsia="Calibri"/>
          <w:sz w:val="20"/>
          <w:szCs w:val="20"/>
          <w:lang w:eastAsia="en-US"/>
        </w:rPr>
        <w:t>безотметочного</w:t>
      </w:r>
      <w:proofErr w:type="spellEnd"/>
      <w:r w:rsidRPr="002876AB">
        <w:rPr>
          <w:rFonts w:eastAsia="Calibri"/>
          <w:sz w:val="20"/>
          <w:szCs w:val="20"/>
          <w:lang w:eastAsia="en-US"/>
        </w:rPr>
        <w:t xml:space="preserve"> обучения</w:t>
      </w:r>
      <w:r w:rsidRPr="002876AB">
        <w:rPr>
          <w:rFonts w:eastAsia="Calibri"/>
          <w:color w:val="000000"/>
          <w:sz w:val="20"/>
          <w:szCs w:val="20"/>
        </w:rPr>
        <w:t xml:space="preserve"> предусматривает </w:t>
      </w:r>
      <w:r w:rsidRPr="002876AB">
        <w:rPr>
          <w:rFonts w:eastAsia="Calibri"/>
          <w:sz w:val="20"/>
          <w:szCs w:val="20"/>
          <w:lang w:eastAsia="en-US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</w:p>
    <w:p w:rsidR="002876AB" w:rsidRPr="002876AB" w:rsidRDefault="002876AB" w:rsidP="002876AB">
      <w:pPr>
        <w:spacing w:after="120"/>
        <w:ind w:firstLine="709"/>
        <w:jc w:val="both"/>
        <w:rPr>
          <w:sz w:val="20"/>
          <w:szCs w:val="20"/>
        </w:rPr>
      </w:pPr>
      <w:r w:rsidRPr="002876AB">
        <w:rPr>
          <w:color w:val="000000"/>
          <w:sz w:val="20"/>
          <w:szCs w:val="20"/>
        </w:rPr>
        <w:t xml:space="preserve">Предметная область «Искусство» включает два учебных предмета «Музыка» и «Изобразительное искусство». </w:t>
      </w:r>
      <w:r w:rsidRPr="002876AB">
        <w:rPr>
          <w:sz w:val="20"/>
          <w:szCs w:val="20"/>
        </w:rPr>
        <w:t xml:space="preserve">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</w:rPr>
      </w:pPr>
      <w:r w:rsidRPr="002876AB">
        <w:rPr>
          <w:color w:val="000000"/>
          <w:sz w:val="20"/>
          <w:szCs w:val="20"/>
        </w:rPr>
        <w:t xml:space="preserve">Предметная область «Технология» представлена учебным предметом «Технология», изучение 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2876AB">
        <w:rPr>
          <w:color w:val="000000"/>
          <w:sz w:val="20"/>
          <w:szCs w:val="20"/>
          <w:lang w:eastAsia="en-US"/>
        </w:rPr>
        <w:lastRenderedPageBreak/>
        <w:t>Предметная область «Физическая культура» представлена учебным предметом «Физическая культура», основными задачами которого являются: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2876AB">
        <w:rPr>
          <w:color w:val="000000"/>
          <w:sz w:val="20"/>
          <w:szCs w:val="20"/>
          <w:lang w:eastAsia="en-US"/>
        </w:rPr>
        <w:t>- укрепление здоровья, содействие гармоничному физическому, нравственному и социальному развитию, успешному обучению;</w:t>
      </w:r>
    </w:p>
    <w:p w:rsidR="002876AB" w:rsidRPr="002876AB" w:rsidRDefault="002876AB" w:rsidP="002876AB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2876AB">
        <w:rPr>
          <w:color w:val="000000"/>
          <w:sz w:val="20"/>
          <w:szCs w:val="20"/>
          <w:lang w:eastAsia="en-US"/>
        </w:rPr>
        <w:t xml:space="preserve">- формирование первоначальных умений </w:t>
      </w:r>
      <w:proofErr w:type="spellStart"/>
      <w:r w:rsidRPr="002876AB">
        <w:rPr>
          <w:color w:val="000000"/>
          <w:sz w:val="20"/>
          <w:szCs w:val="20"/>
          <w:lang w:eastAsia="en-US"/>
        </w:rPr>
        <w:t>саморегуляции</w:t>
      </w:r>
      <w:proofErr w:type="spellEnd"/>
      <w:r w:rsidRPr="002876AB">
        <w:rPr>
          <w:color w:val="000000"/>
          <w:sz w:val="20"/>
          <w:szCs w:val="20"/>
          <w:lang w:eastAsia="en-US"/>
        </w:rPr>
        <w:t xml:space="preserve"> средствами физической культуры;</w:t>
      </w:r>
    </w:p>
    <w:p w:rsidR="002876AB" w:rsidRDefault="002876AB" w:rsidP="002876AB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2876AB">
        <w:rPr>
          <w:color w:val="000000"/>
          <w:sz w:val="20"/>
          <w:szCs w:val="20"/>
          <w:lang w:eastAsia="en-US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B55C5A" w:rsidRPr="002876AB" w:rsidRDefault="00B55C5A" w:rsidP="002876AB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C14326">
        <w:rPr>
          <w:color w:val="000000"/>
          <w:sz w:val="20"/>
          <w:szCs w:val="20"/>
        </w:rPr>
        <w:t xml:space="preserve">В качестве промежуточной аттестации в </w:t>
      </w:r>
      <w:r>
        <w:rPr>
          <w:color w:val="000000"/>
          <w:sz w:val="20"/>
          <w:szCs w:val="20"/>
        </w:rPr>
        <w:t xml:space="preserve">1-4 </w:t>
      </w:r>
      <w:r w:rsidRPr="00C14326">
        <w:rPr>
          <w:color w:val="000000"/>
          <w:sz w:val="20"/>
          <w:szCs w:val="20"/>
        </w:rPr>
        <w:t>классах засчитываются годовые оценки по всем предметам учебного плана.</w:t>
      </w:r>
    </w:p>
    <w:p w:rsidR="002876AB" w:rsidRPr="002876AB" w:rsidRDefault="002876AB" w:rsidP="002876AB">
      <w:pPr>
        <w:jc w:val="center"/>
        <w:rPr>
          <w:b/>
          <w:caps/>
          <w:sz w:val="20"/>
          <w:szCs w:val="20"/>
        </w:rPr>
      </w:pPr>
      <w:r w:rsidRPr="002876AB">
        <w:rPr>
          <w:b/>
          <w:caps/>
          <w:sz w:val="20"/>
          <w:szCs w:val="20"/>
        </w:rPr>
        <w:t>Учебный план на 201</w:t>
      </w:r>
      <w:r>
        <w:rPr>
          <w:b/>
          <w:caps/>
          <w:sz w:val="20"/>
          <w:szCs w:val="20"/>
        </w:rPr>
        <w:t>8</w:t>
      </w:r>
      <w:r w:rsidRPr="002876AB">
        <w:rPr>
          <w:b/>
          <w:caps/>
          <w:sz w:val="20"/>
          <w:szCs w:val="20"/>
        </w:rPr>
        <w:t xml:space="preserve"> – 201</w:t>
      </w:r>
      <w:r>
        <w:rPr>
          <w:b/>
          <w:caps/>
          <w:sz w:val="20"/>
          <w:szCs w:val="20"/>
        </w:rPr>
        <w:t>9</w:t>
      </w:r>
      <w:r w:rsidRPr="002876AB">
        <w:rPr>
          <w:b/>
          <w:caps/>
          <w:sz w:val="20"/>
          <w:szCs w:val="20"/>
        </w:rPr>
        <w:t xml:space="preserve"> учебный год</w:t>
      </w:r>
    </w:p>
    <w:p w:rsidR="002876AB" w:rsidRPr="002876AB" w:rsidRDefault="002876AB" w:rsidP="002876AB">
      <w:pPr>
        <w:jc w:val="center"/>
        <w:rPr>
          <w:b/>
          <w:caps/>
          <w:sz w:val="20"/>
          <w:szCs w:val="20"/>
        </w:rPr>
      </w:pPr>
      <w:r w:rsidRPr="002876AB">
        <w:rPr>
          <w:b/>
          <w:caps/>
          <w:sz w:val="20"/>
          <w:szCs w:val="20"/>
        </w:rPr>
        <w:t>Начальное общее образование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693"/>
        <w:gridCol w:w="709"/>
        <w:gridCol w:w="709"/>
        <w:gridCol w:w="708"/>
        <w:gridCol w:w="867"/>
        <w:gridCol w:w="992"/>
      </w:tblGrid>
      <w:tr w:rsidR="002876AB" w:rsidRPr="002876AB" w:rsidTr="00914992">
        <w:trPr>
          <w:trHeight w:val="1068"/>
        </w:trPr>
        <w:tc>
          <w:tcPr>
            <w:tcW w:w="2376" w:type="dxa"/>
            <w:vMerge w:val="restart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2819" w:type="dxa"/>
            <w:gridSpan w:val="4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Классы</w:t>
            </w:r>
          </w:p>
        </w:tc>
        <w:tc>
          <w:tcPr>
            <w:tcW w:w="867" w:type="dxa"/>
            <w:vMerge w:val="restart"/>
            <w:shd w:val="clear" w:color="auto" w:fill="FFFF00"/>
            <w:textDirection w:val="btLr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За год</w:t>
            </w:r>
          </w:p>
        </w:tc>
      </w:tr>
      <w:tr w:rsidR="002876AB" w:rsidRPr="002876AB" w:rsidTr="00914992">
        <w:tc>
          <w:tcPr>
            <w:tcW w:w="2376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76A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76A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76A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76A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67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76AB" w:rsidRPr="002876AB" w:rsidTr="00914992">
        <w:tc>
          <w:tcPr>
            <w:tcW w:w="9889" w:type="dxa"/>
            <w:gridSpan w:val="8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Инвариантная часть</w:t>
            </w:r>
          </w:p>
        </w:tc>
      </w:tr>
      <w:tr w:rsidR="002876AB" w:rsidRPr="002876AB" w:rsidTr="00914992">
        <w:tc>
          <w:tcPr>
            <w:tcW w:w="2376" w:type="dxa"/>
            <w:vMerge w:val="restart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675</w:t>
            </w:r>
          </w:p>
        </w:tc>
      </w:tr>
      <w:tr w:rsidR="002876AB" w:rsidRPr="002876AB" w:rsidTr="00914992">
        <w:tc>
          <w:tcPr>
            <w:tcW w:w="2376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540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2/2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2/2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2/2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6/6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204/204</w:t>
            </w:r>
          </w:p>
        </w:tc>
      </w:tr>
      <w:tr w:rsidR="002876AB" w:rsidRPr="002876AB" w:rsidTr="00914992">
        <w:tc>
          <w:tcPr>
            <w:tcW w:w="2376" w:type="dxa"/>
            <w:vMerge w:val="restart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Математика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574</w:t>
            </w:r>
          </w:p>
        </w:tc>
      </w:tr>
      <w:tr w:rsidR="002876AB" w:rsidRPr="002876AB" w:rsidTr="00914992">
        <w:tc>
          <w:tcPr>
            <w:tcW w:w="2376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34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270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34</w:t>
            </w:r>
          </w:p>
        </w:tc>
      </w:tr>
      <w:tr w:rsidR="002876AB" w:rsidRPr="002876AB" w:rsidTr="00914992">
        <w:tc>
          <w:tcPr>
            <w:tcW w:w="2376" w:type="dxa"/>
            <w:vMerge w:val="restart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Музыка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135</w:t>
            </w:r>
          </w:p>
        </w:tc>
      </w:tr>
      <w:tr w:rsidR="002876AB" w:rsidRPr="002876AB" w:rsidTr="00914992">
        <w:tc>
          <w:tcPr>
            <w:tcW w:w="2376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135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Технология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135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Физкультура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405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Объем учебной нагрузки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ИТОГО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76AB">
              <w:rPr>
                <w:b/>
                <w:bCs/>
                <w:sz w:val="20"/>
                <w:szCs w:val="20"/>
              </w:rPr>
              <w:t>21</w:t>
            </w:r>
          </w:p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76A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876AB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</w:tcPr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76A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876AB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3141</w:t>
            </w:r>
          </w:p>
        </w:tc>
      </w:tr>
      <w:tr w:rsidR="002876AB" w:rsidRPr="002876AB" w:rsidTr="00914992">
        <w:tc>
          <w:tcPr>
            <w:tcW w:w="9889" w:type="dxa"/>
            <w:gridSpan w:val="8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2876AB" w:rsidRPr="002876AB" w:rsidTr="00914992">
        <w:tc>
          <w:tcPr>
            <w:tcW w:w="2376" w:type="dxa"/>
            <w:vMerge w:val="restart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Математика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76AB" w:rsidRPr="002876AB" w:rsidTr="00914992">
        <w:tc>
          <w:tcPr>
            <w:tcW w:w="2376" w:type="dxa"/>
            <w:vMerge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34</w:t>
            </w:r>
          </w:p>
        </w:tc>
      </w:tr>
      <w:tr w:rsidR="002876AB" w:rsidRPr="002876AB" w:rsidTr="00914992">
        <w:tc>
          <w:tcPr>
            <w:tcW w:w="2376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867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6AB">
              <w:rPr>
                <w:sz w:val="20"/>
                <w:szCs w:val="20"/>
              </w:rPr>
              <w:t>34</w:t>
            </w:r>
          </w:p>
        </w:tc>
      </w:tr>
      <w:tr w:rsidR="002876AB" w:rsidRPr="002876AB" w:rsidTr="00914992">
        <w:tc>
          <w:tcPr>
            <w:tcW w:w="2376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Всего по УП</w:t>
            </w:r>
          </w:p>
        </w:tc>
        <w:tc>
          <w:tcPr>
            <w:tcW w:w="2835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67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92D050"/>
          </w:tcPr>
          <w:p w:rsidR="002876AB" w:rsidRPr="002876AB" w:rsidRDefault="002876AB" w:rsidP="002876A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3175</w:t>
            </w:r>
          </w:p>
        </w:tc>
      </w:tr>
    </w:tbl>
    <w:p w:rsidR="002876AB" w:rsidRPr="002876AB" w:rsidRDefault="002876AB" w:rsidP="002876AB">
      <w:pPr>
        <w:suppressAutoHyphens/>
        <w:autoSpaceDE w:val="0"/>
        <w:spacing w:before="82" w:line="245" w:lineRule="exact"/>
        <w:ind w:hanging="1157"/>
        <w:jc w:val="center"/>
        <w:rPr>
          <w:b/>
          <w:bCs/>
          <w:sz w:val="20"/>
          <w:szCs w:val="20"/>
          <w:lang w:eastAsia="zh-CN"/>
        </w:rPr>
      </w:pPr>
    </w:p>
    <w:p w:rsidR="002876AB" w:rsidRPr="002876AB" w:rsidRDefault="002876AB" w:rsidP="002876AB">
      <w:pPr>
        <w:suppressAutoHyphens/>
        <w:autoSpaceDE w:val="0"/>
        <w:spacing w:before="82" w:line="245" w:lineRule="exact"/>
        <w:ind w:hanging="1157"/>
        <w:jc w:val="center"/>
        <w:rPr>
          <w:b/>
          <w:bCs/>
          <w:sz w:val="20"/>
          <w:szCs w:val="20"/>
          <w:lang w:eastAsia="zh-CN"/>
        </w:rPr>
      </w:pPr>
    </w:p>
    <w:p w:rsidR="002B109E" w:rsidRDefault="002B109E" w:rsidP="002B109E">
      <w:pPr>
        <w:outlineLvl w:val="1"/>
        <w:rPr>
          <w:bCs/>
          <w:smallCaps/>
          <w:sz w:val="20"/>
          <w:szCs w:val="20"/>
          <w:lang w:eastAsia="x-none"/>
        </w:rPr>
      </w:pPr>
    </w:p>
    <w:p w:rsidR="002B109E" w:rsidRPr="00C56540" w:rsidRDefault="002B109E" w:rsidP="002B109E">
      <w:pPr>
        <w:outlineLvl w:val="1"/>
        <w:rPr>
          <w:bCs/>
          <w:smallCaps/>
          <w:sz w:val="20"/>
          <w:szCs w:val="20"/>
          <w:lang w:eastAsia="x-none"/>
        </w:rPr>
      </w:pPr>
    </w:p>
    <w:p w:rsidR="00C56540" w:rsidRDefault="002B109E" w:rsidP="00C41B29">
      <w:pPr>
        <w:pStyle w:val="a7"/>
      </w:pPr>
      <w:r>
        <w:t xml:space="preserve">2. </w:t>
      </w:r>
      <w:r w:rsidR="00C56540" w:rsidRPr="00C56540">
        <w:t xml:space="preserve">Пункт3.1. Основной образовательной программы </w:t>
      </w:r>
      <w:r w:rsidR="00C56540">
        <w:t>основного</w:t>
      </w:r>
      <w:r w:rsidR="00C41B29">
        <w:t xml:space="preserve"> общего </w:t>
      </w:r>
      <w:r w:rsidR="00C56540" w:rsidRPr="00C56540">
        <w:t>образования изложить в следующей редакции:</w:t>
      </w:r>
    </w:p>
    <w:p w:rsidR="00C14326" w:rsidRPr="002876AB" w:rsidRDefault="00C14326" w:rsidP="002876AB">
      <w:pPr>
        <w:pStyle w:val="a7"/>
        <w:rPr>
          <w:b/>
        </w:rPr>
      </w:pPr>
      <w:r w:rsidRPr="002876AB">
        <w:rPr>
          <w:b/>
        </w:rPr>
        <w:t xml:space="preserve">Учебный план </w:t>
      </w:r>
      <w:bookmarkEnd w:id="0"/>
      <w:r w:rsidRPr="002876AB">
        <w:rPr>
          <w:b/>
        </w:rPr>
        <w:t>основного общего образования в соответствии с ФГОС ООО (5-8 классы)</w:t>
      </w:r>
    </w:p>
    <w:p w:rsidR="00C14326" w:rsidRPr="00C14326" w:rsidRDefault="00C14326" w:rsidP="00C14326">
      <w:pPr>
        <w:rPr>
          <w:sz w:val="20"/>
          <w:szCs w:val="20"/>
          <w:lang w:eastAsia="x-none"/>
        </w:rPr>
      </w:pP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Учебный план МАОУ «Гимназия №1» г. Перми (далее – Гимназия) создан на основании следующих нормативных документов: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Закона «Об образовании в Российской Федерации»</w:t>
      </w:r>
      <w:r w:rsidRPr="00C14326">
        <w:rPr>
          <w:sz w:val="20"/>
          <w:szCs w:val="20"/>
        </w:rPr>
        <w:t xml:space="preserve"> № 273 ФЗ от 29.12.2012г.;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и науки РФ №1015 от 30.08.2013г.</w:t>
      </w:r>
      <w:r w:rsidRPr="00C14326">
        <w:rPr>
          <w:sz w:val="20"/>
          <w:szCs w:val="20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и науки РФ от 17 декабря 2010 года № 1897</w:t>
      </w:r>
      <w:r w:rsidRPr="00C14326">
        <w:rPr>
          <w:sz w:val="20"/>
          <w:szCs w:val="20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lastRenderedPageBreak/>
        <w:t>Приказа Министерства образования РФ от 09 марта 2004 года №1312</w:t>
      </w:r>
      <w:r w:rsidRPr="00C14326">
        <w:rPr>
          <w:sz w:val="20"/>
          <w:szCs w:val="20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(с последующими изменениями и дополнениями);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СанПиН 2.4.2.2821-10</w:t>
      </w:r>
      <w:r w:rsidRPr="00C14326">
        <w:rPr>
          <w:sz w:val="20"/>
          <w:szCs w:val="20"/>
        </w:rPr>
        <w:t>, утв. Постановлением Главного государственного санитарного врача РФ 29.12.2010 г. №189;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Устава МАОУ «Гимназия № 1» г. Перми;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clear" w:pos="1080"/>
          <w:tab w:val="num" w:pos="1134"/>
        </w:tabs>
        <w:ind w:firstLine="54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Программы развития гимназии.</w:t>
      </w: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Учебный план основного общего образования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left="0"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left="0"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Максимально допустимая нагруз</w:t>
      </w:r>
      <w:r w:rsidR="00C56540">
        <w:rPr>
          <w:sz w:val="20"/>
          <w:szCs w:val="20"/>
        </w:rPr>
        <w:t xml:space="preserve">ка в 5-9 классах соответствует </w:t>
      </w:r>
      <w:r w:rsidRPr="00C14326">
        <w:rPr>
          <w:sz w:val="20"/>
          <w:szCs w:val="20"/>
        </w:rPr>
        <w:t>СанПиН 2.4.2.2821–10.</w:t>
      </w: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Другой важной особенностью учебного плана гимназии является наличие возможностей индивидуализации образования. Для этого выделены часы для ведения краткосрочных курсов, спецкурсов, элективных курсов в 5-9 классах основной школы (от 1 часа в неделю). 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В структуре плана 5-8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основного общего образования.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 xml:space="preserve">Особенности учебного плана основного общего образования (5 – 8 классы) 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Основной особенностью учебной деятельности в 2018-2019 учебном году является последовательный переход к реализации федеральных государственных образовательных стандартов основного общего образования (далее – ФГОС ООО) в параллели 8-х классов, а это значит – работа по новым программам и учебникам, необходимость формирования, кроме предметных, также </w:t>
      </w:r>
      <w:proofErr w:type="spellStart"/>
      <w:r w:rsidRPr="00C14326">
        <w:rPr>
          <w:sz w:val="20"/>
          <w:szCs w:val="20"/>
        </w:rPr>
        <w:t>метапредметных</w:t>
      </w:r>
      <w:proofErr w:type="spellEnd"/>
      <w:r w:rsidRPr="00C14326">
        <w:rPr>
          <w:sz w:val="20"/>
          <w:szCs w:val="20"/>
        </w:rPr>
        <w:t xml:space="preserve"> и личностных результатов. 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Учебный план основного общего образования в 5-8 классах направлен на системное освоение базового образования, усиление гуманитарной составляющей, а также создание условий для проявления индивидуальных интересов и проектирования образовательных перспектив.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Инвариантная часть реализует требования ФГОС ООО в части предметного содержания и способствует реализации в полном объеме основной образовательной программы основного общего образования и рабочих программ педагогов.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Особенностью предмета «технология» (2 ч) является его реализация отдельными модулями: трудовое обучение (девочки-швейное дело, мальчики – слесарное и токарное дело), робототехника (мальчики), декоративно-прикладное искусство (девочки).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В рамках программы развития гимназии</w:t>
      </w:r>
      <w:r w:rsidRPr="00C14326">
        <w:rPr>
          <w:sz w:val="20"/>
          <w:szCs w:val="20"/>
        </w:rPr>
        <w:t xml:space="preserve"> в 5 классах выделен дополнительно 1 час на преподавание английского языка, вводится также второй иностранный </w:t>
      </w:r>
      <w:proofErr w:type="gramStart"/>
      <w:r w:rsidRPr="00C14326">
        <w:rPr>
          <w:sz w:val="20"/>
          <w:szCs w:val="20"/>
        </w:rPr>
        <w:t>язык  (</w:t>
      </w:r>
      <w:proofErr w:type="gramEnd"/>
      <w:r w:rsidRPr="00C14326">
        <w:rPr>
          <w:sz w:val="20"/>
          <w:szCs w:val="20"/>
        </w:rPr>
        <w:t xml:space="preserve">немецкий) 2 часа в 5-6 классах. 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Важным компонентом считается гуманитарная составляющая гимназического образования, которая реализуется за счет увеличения числа часов на русский язык (1 час в 5 классах), второго иностранного языка (немецкого) в 5 классах (2 часа в неделю), (немецкого или французского) с 7 класса по выбору.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С учетом индивидуальных способностей учащихся и желания родителей в 7 классах сохраняются следующие </w:t>
      </w:r>
      <w:proofErr w:type="spellStart"/>
      <w:r w:rsidRPr="00C14326">
        <w:rPr>
          <w:sz w:val="20"/>
          <w:szCs w:val="20"/>
        </w:rPr>
        <w:t>предпрофильные</w:t>
      </w:r>
      <w:proofErr w:type="spellEnd"/>
      <w:r w:rsidRPr="00C14326">
        <w:rPr>
          <w:sz w:val="20"/>
          <w:szCs w:val="20"/>
        </w:rPr>
        <w:t xml:space="preserve"> направления: физико-математическое, гуманитарно-лингвистическое, естественнонаучное. В зависимости от направленности класса в рамках ранней </w:t>
      </w:r>
      <w:proofErr w:type="spellStart"/>
      <w:r w:rsidRPr="00C14326">
        <w:rPr>
          <w:sz w:val="20"/>
          <w:szCs w:val="20"/>
        </w:rPr>
        <w:t>профилизации</w:t>
      </w:r>
      <w:proofErr w:type="spellEnd"/>
      <w:r w:rsidRPr="00C14326">
        <w:rPr>
          <w:sz w:val="20"/>
          <w:szCs w:val="20"/>
        </w:rPr>
        <w:t xml:space="preserve"> выделены по 1 часу дополнительно на изучение предметов «математика» в 7а, «английский язык» и «основы русской словесности» в 7в. В соответствии с концепцией естественнонаучного образования в 7б классе естественнонаучной направленности ведется пропедевтический курс физики и химии. 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В рамках реализации муниципальной модели «Основная школа - пространство выбора» учащимся 5-6 классов предоставляется возможность сделать выбор краткосрочных курсов, рассчитанных на одну четверть.  Предлагается 8 курсов в 5 классах и 6 - в 6 классе. </w:t>
      </w:r>
    </w:p>
    <w:p w:rsidR="00703F1D" w:rsidRPr="00703F1D" w:rsidRDefault="00703F1D" w:rsidP="00703F1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  <w:gridCol w:w="3685"/>
      </w:tblGrid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Наименование КСК</w:t>
            </w:r>
          </w:p>
        </w:tc>
        <w:tc>
          <w:tcPr>
            <w:tcW w:w="3685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Учитель</w:t>
            </w:r>
          </w:p>
        </w:tc>
      </w:tr>
      <w:tr w:rsidR="00703F1D" w:rsidRPr="00703F1D" w:rsidTr="00AF472F">
        <w:tc>
          <w:tcPr>
            <w:tcW w:w="9209" w:type="dxa"/>
            <w:gridSpan w:val="3"/>
          </w:tcPr>
          <w:p w:rsidR="00703F1D" w:rsidRPr="00703F1D" w:rsidRDefault="00703F1D" w:rsidP="00703F1D">
            <w:pPr>
              <w:jc w:val="center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5 класс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r w:rsidRPr="00703F1D">
              <w:rPr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мире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фантазий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Бажина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М.А.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Декупаж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Давыдова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О.В.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Театр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музыкальных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миниатюр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Леванова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О.И.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САМоделкин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Шестакова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Е.И.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Розовый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куст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Сабитова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М.С.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Английский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кинематограф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Елышева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Е.В.</w:t>
            </w:r>
          </w:p>
        </w:tc>
      </w:tr>
      <w:tr w:rsidR="00703F1D" w:rsidRPr="00703F1D" w:rsidTr="00AF472F">
        <w:tc>
          <w:tcPr>
            <w:tcW w:w="9209" w:type="dxa"/>
            <w:gridSpan w:val="3"/>
          </w:tcPr>
          <w:p w:rsidR="00703F1D" w:rsidRPr="00703F1D" w:rsidRDefault="00703F1D" w:rsidP="00703F1D">
            <w:pPr>
              <w:jc w:val="center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lastRenderedPageBreak/>
              <w:t>6 класс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Юная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леди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Митюкляева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Н.С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Геральдика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Солохин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Н.В.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Юный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журналист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Дунаева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А.А.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Театр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музыкальных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миниатюр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Леванова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О.И.</w:t>
            </w:r>
          </w:p>
        </w:tc>
      </w:tr>
      <w:tr w:rsidR="00703F1D" w:rsidRPr="00703F1D" w:rsidTr="00AF472F"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САМоделкин</w:t>
            </w:r>
            <w:proofErr w:type="spellEnd"/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val="en-US" w:eastAsia="en-US" w:bidi="en-US"/>
              </w:rPr>
              <w:t>Шестакова</w:t>
            </w:r>
            <w:proofErr w:type="spellEnd"/>
            <w:r w:rsidRPr="00703F1D">
              <w:rPr>
                <w:sz w:val="20"/>
                <w:szCs w:val="20"/>
                <w:lang w:val="en-US" w:eastAsia="en-US" w:bidi="en-US"/>
              </w:rPr>
              <w:t xml:space="preserve"> Е.И.</w:t>
            </w:r>
          </w:p>
        </w:tc>
      </w:tr>
      <w:tr w:rsidR="00703F1D" w:rsidRPr="00703F1D" w:rsidTr="00AF472F">
        <w:trPr>
          <w:trHeight w:val="407"/>
        </w:trPr>
        <w:tc>
          <w:tcPr>
            <w:tcW w:w="1271" w:type="dxa"/>
          </w:tcPr>
          <w:p w:rsidR="00703F1D" w:rsidRPr="00703F1D" w:rsidRDefault="00703F1D" w:rsidP="00703F1D">
            <w:pPr>
              <w:jc w:val="both"/>
              <w:rPr>
                <w:sz w:val="20"/>
                <w:szCs w:val="20"/>
              </w:rPr>
            </w:pPr>
            <w:r w:rsidRPr="00703F1D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03F1D" w:rsidRPr="00703F1D" w:rsidRDefault="00703F1D" w:rsidP="00703F1D">
            <w:pPr>
              <w:rPr>
                <w:sz w:val="20"/>
                <w:szCs w:val="20"/>
                <w:lang w:eastAsia="en-US" w:bidi="en-US"/>
              </w:rPr>
            </w:pPr>
            <w:r w:rsidRPr="00703F1D">
              <w:rPr>
                <w:sz w:val="20"/>
                <w:szCs w:val="20"/>
                <w:lang w:eastAsia="en-US" w:bidi="en-US"/>
              </w:rPr>
              <w:t>Розовый куст</w:t>
            </w:r>
          </w:p>
        </w:tc>
        <w:tc>
          <w:tcPr>
            <w:tcW w:w="3685" w:type="dxa"/>
          </w:tcPr>
          <w:p w:rsidR="00703F1D" w:rsidRPr="00703F1D" w:rsidRDefault="00703F1D" w:rsidP="00703F1D">
            <w:pPr>
              <w:rPr>
                <w:sz w:val="20"/>
                <w:szCs w:val="20"/>
                <w:lang w:eastAsia="en-US" w:bidi="en-US"/>
              </w:rPr>
            </w:pPr>
            <w:proofErr w:type="spellStart"/>
            <w:r w:rsidRPr="00703F1D">
              <w:rPr>
                <w:sz w:val="20"/>
                <w:szCs w:val="20"/>
                <w:lang w:eastAsia="en-US" w:bidi="en-US"/>
              </w:rPr>
              <w:t>Сабитова</w:t>
            </w:r>
            <w:proofErr w:type="spellEnd"/>
            <w:r w:rsidRPr="00703F1D">
              <w:rPr>
                <w:sz w:val="20"/>
                <w:szCs w:val="20"/>
                <w:lang w:eastAsia="en-US" w:bidi="en-US"/>
              </w:rPr>
              <w:t xml:space="preserve"> М.С.</w:t>
            </w:r>
          </w:p>
        </w:tc>
      </w:tr>
    </w:tbl>
    <w:p w:rsidR="00703F1D" w:rsidRPr="00703F1D" w:rsidRDefault="00703F1D" w:rsidP="00703F1D">
      <w:pPr>
        <w:jc w:val="both"/>
        <w:rPr>
          <w:sz w:val="20"/>
          <w:szCs w:val="20"/>
        </w:rPr>
      </w:pP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В 8-х классах для усиления завершающего цикла основного курса число часов математики увеличено на 1 час в неделю. Для группы углубленного изучения математики вводится дополнительно спецкурс по математике объемом 2 часа. Остальные учащиеся изучают второй иностранный язык (немецкий или французский). Также в 8 классе увеличено на 1 час количество часов на изучение русского языка в рамках гуманитарной составляющей гимназического образования.</w:t>
      </w:r>
    </w:p>
    <w:p w:rsidR="00C14326" w:rsidRDefault="00B55C5A" w:rsidP="00B55C5A">
      <w:pPr>
        <w:ind w:firstLine="708"/>
        <w:jc w:val="both"/>
        <w:rPr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В качестве промежуточной аттестации в </w:t>
      </w:r>
      <w:r>
        <w:rPr>
          <w:color w:val="000000"/>
          <w:sz w:val="20"/>
          <w:szCs w:val="20"/>
        </w:rPr>
        <w:t>5-8</w:t>
      </w:r>
      <w:r w:rsidRPr="00C14326">
        <w:rPr>
          <w:color w:val="000000"/>
          <w:sz w:val="20"/>
          <w:szCs w:val="20"/>
        </w:rPr>
        <w:t xml:space="preserve"> классах засчитываются годовые оценки по всем предметам учебного плана</w:t>
      </w:r>
      <w:r>
        <w:rPr>
          <w:color w:val="000000"/>
          <w:sz w:val="20"/>
          <w:szCs w:val="20"/>
        </w:rPr>
        <w:t>, кроме предмета «геометрия»</w:t>
      </w:r>
      <w:r w:rsidR="00467884">
        <w:rPr>
          <w:color w:val="000000"/>
          <w:sz w:val="20"/>
          <w:szCs w:val="20"/>
        </w:rPr>
        <w:t xml:space="preserve"> в 7-8 классах</w:t>
      </w:r>
      <w:r>
        <w:rPr>
          <w:color w:val="000000"/>
          <w:sz w:val="20"/>
          <w:szCs w:val="20"/>
        </w:rPr>
        <w:t>, по которому проводится устный экзамен</w:t>
      </w:r>
      <w:r w:rsidRPr="00C14326">
        <w:rPr>
          <w:color w:val="000000"/>
          <w:sz w:val="20"/>
          <w:szCs w:val="20"/>
        </w:rPr>
        <w:t>.</w:t>
      </w:r>
    </w:p>
    <w:p w:rsidR="00B55C5A" w:rsidRDefault="00B55C5A" w:rsidP="00C14326">
      <w:pPr>
        <w:jc w:val="both"/>
        <w:rPr>
          <w:sz w:val="20"/>
          <w:szCs w:val="20"/>
        </w:rPr>
      </w:pPr>
    </w:p>
    <w:p w:rsidR="00B55C5A" w:rsidRPr="00C14326" w:rsidRDefault="00B55C5A" w:rsidP="00C14326">
      <w:pPr>
        <w:jc w:val="both"/>
        <w:rPr>
          <w:sz w:val="20"/>
          <w:szCs w:val="20"/>
        </w:rPr>
        <w:sectPr w:rsidR="00B55C5A" w:rsidRPr="00C14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326" w:rsidRPr="00C14326" w:rsidRDefault="00C14326" w:rsidP="00C14326">
      <w:pPr>
        <w:rPr>
          <w:b/>
          <w:caps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 xml:space="preserve">Учебный план на 2018–2019 учебный год </w:t>
      </w: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>основное общее образование (5-8 класс)</w:t>
      </w:r>
    </w:p>
    <w:tbl>
      <w:tblPr>
        <w:tblW w:w="12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551"/>
        <w:gridCol w:w="1134"/>
        <w:gridCol w:w="1162"/>
        <w:gridCol w:w="1134"/>
        <w:gridCol w:w="1134"/>
        <w:gridCol w:w="1134"/>
        <w:gridCol w:w="1134"/>
        <w:gridCol w:w="1249"/>
        <w:gridCol w:w="27"/>
      </w:tblGrid>
      <w:tr w:rsidR="00C14326" w:rsidRPr="00C14326" w:rsidTr="00C56540">
        <w:tc>
          <w:tcPr>
            <w:tcW w:w="2155" w:type="dxa"/>
            <w:vMerge w:val="restart"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</w:t>
            </w:r>
            <w:proofErr w:type="spellEnd"/>
          </w:p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536" w:type="dxa"/>
            <w:gridSpan w:val="4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Количество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часов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в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неделю</w:t>
            </w:r>
            <w:proofErr w:type="spellEnd"/>
          </w:p>
        </w:tc>
        <w:tc>
          <w:tcPr>
            <w:tcW w:w="1276" w:type="dxa"/>
            <w:gridSpan w:val="2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rPr>
          <w:trHeight w:val="1084"/>
        </w:trPr>
        <w:tc>
          <w:tcPr>
            <w:tcW w:w="2155" w:type="dxa"/>
            <w:vMerge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 xml:space="preserve">5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162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6 классы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 xml:space="preserve">7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физ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-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gramStart"/>
            <w:r w:rsidRPr="00C14326">
              <w:rPr>
                <w:sz w:val="20"/>
                <w:szCs w:val="20"/>
                <w:lang w:eastAsia="en-US" w:bidi="en-US"/>
              </w:rPr>
              <w:t xml:space="preserve">7 </w:t>
            </w:r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</w:t>
            </w:r>
            <w:proofErr w:type="spellEnd"/>
            <w:proofErr w:type="gram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естеств-научное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gramStart"/>
            <w:r w:rsidRPr="00C14326">
              <w:rPr>
                <w:sz w:val="20"/>
                <w:szCs w:val="20"/>
                <w:lang w:eastAsia="en-US" w:bidi="en-US"/>
              </w:rPr>
              <w:t xml:space="preserve">7 </w:t>
            </w:r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</w:t>
            </w:r>
            <w:proofErr w:type="spellEnd"/>
            <w:proofErr w:type="gram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лингв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gramStart"/>
            <w:r w:rsidRPr="00C14326">
              <w:rPr>
                <w:sz w:val="20"/>
                <w:szCs w:val="20"/>
                <w:lang w:eastAsia="en-US" w:bidi="en-US"/>
              </w:rPr>
              <w:t xml:space="preserve">А </w:t>
            </w:r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</w:t>
            </w:r>
            <w:proofErr w:type="spellEnd"/>
            <w:proofErr w:type="gram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00"/>
            <w:textDirection w:val="btLr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 xml:space="preserve">8 </w:t>
            </w:r>
            <w:proofErr w:type="gramStart"/>
            <w:r w:rsidRPr="00C14326">
              <w:rPr>
                <w:sz w:val="20"/>
                <w:szCs w:val="20"/>
                <w:lang w:eastAsia="en-US" w:bidi="en-US"/>
              </w:rPr>
              <w:t>Б ,В</w:t>
            </w:r>
            <w:proofErr w:type="gramEnd"/>
            <w:r w:rsidRPr="00C14326">
              <w:rPr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классы</w:t>
            </w:r>
            <w:proofErr w:type="spellEnd"/>
          </w:p>
        </w:tc>
      </w:tr>
      <w:tr w:rsidR="00C14326" w:rsidRPr="00C14326" w:rsidTr="00C56540">
        <w:trPr>
          <w:gridAfter w:val="1"/>
          <w:wAfter w:w="27" w:type="dxa"/>
          <w:trHeight w:val="217"/>
        </w:trPr>
        <w:tc>
          <w:tcPr>
            <w:tcW w:w="2155" w:type="dxa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Инвариантная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часть</w:t>
            </w:r>
            <w:proofErr w:type="spellEnd"/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Русский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язык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Русский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Иностранные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Английский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4/4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4/4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3/3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3/3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3/3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4/4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4/4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алгебра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4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геометрия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Информатика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и ИКТ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1/1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1/1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1/1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Общественно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–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научные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Естественнонаучные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Искусство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Искусство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музыка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Искусство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(ИЗО)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Искусство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Технология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1/1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1/1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eastAsia="en-US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Основы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безопасности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</w:t>
            </w: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Физическая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ИТОГО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инвариант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</w:t>
            </w:r>
            <w:r w:rsidRPr="00C14326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  <w:r w:rsidRPr="00C14326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  <w:r w:rsidRPr="00C14326">
              <w:rPr>
                <w:sz w:val="20"/>
                <w:szCs w:val="20"/>
                <w:lang w:eastAsia="en-US" w:bidi="en-US"/>
              </w:rPr>
              <w:t>4</w:t>
            </w:r>
          </w:p>
        </w:tc>
      </w:tr>
      <w:tr w:rsidR="00C14326" w:rsidRPr="00C14326" w:rsidTr="00C56540">
        <w:trPr>
          <w:gridAfter w:val="1"/>
          <w:wAfter w:w="27" w:type="dxa"/>
        </w:trPr>
        <w:tc>
          <w:tcPr>
            <w:tcW w:w="2155" w:type="dxa"/>
          </w:tcPr>
          <w:p w:rsidR="00C14326" w:rsidRPr="00C14326" w:rsidRDefault="00C14326" w:rsidP="00C14326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0632" w:type="dxa"/>
            <w:gridSpan w:val="8"/>
          </w:tcPr>
          <w:p w:rsidR="00C14326" w:rsidRPr="00C14326" w:rsidRDefault="00C14326" w:rsidP="00C14326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eastAsia="en-US" w:bidi="en-US"/>
              </w:rPr>
              <w:t>Часть, формируемая участниками образовательного процесса</w:t>
            </w: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Математика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Информатика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и ИКТ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Русский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язык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Русский язык</w:t>
            </w:r>
          </w:p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Основы русской словесности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 w:val="restart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Иностранные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Английский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  <w:vMerge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 xml:space="preserve">II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иностранный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2/2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2/2</w:t>
            </w: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Естественнонаучные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предметы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Естествознание (интегрированный курс «физика/химия)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Спецкурс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C14326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sz w:val="20"/>
                <w:szCs w:val="20"/>
                <w:lang w:val="en-US" w:eastAsia="en-US" w:bidi="en-US"/>
              </w:rPr>
              <w:t>математике</w:t>
            </w:r>
            <w:proofErr w:type="spellEnd"/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color w:val="FF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color w:val="FF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</w:tcPr>
          <w:p w:rsidR="00C14326" w:rsidRPr="00C14326" w:rsidRDefault="00C14326" w:rsidP="00C14326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 xml:space="preserve">Краткосрочные курсы, социокультурные практики, исследовательская, проектная работа, </w:t>
            </w:r>
            <w:proofErr w:type="spellStart"/>
            <w:r w:rsidRPr="00C14326">
              <w:rPr>
                <w:sz w:val="20"/>
                <w:szCs w:val="20"/>
                <w:lang w:eastAsia="en-US" w:bidi="en-US"/>
              </w:rPr>
              <w:t>предпрофильные</w:t>
            </w:r>
            <w:proofErr w:type="spellEnd"/>
            <w:r w:rsidRPr="00C14326">
              <w:rPr>
                <w:sz w:val="20"/>
                <w:szCs w:val="20"/>
                <w:lang w:eastAsia="en-US" w:bidi="en-US"/>
              </w:rPr>
              <w:t xml:space="preserve"> направления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1/1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1/1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c>
          <w:tcPr>
            <w:tcW w:w="2155" w:type="dxa"/>
          </w:tcPr>
          <w:p w:rsidR="00C14326" w:rsidRPr="00C14326" w:rsidRDefault="00C14326" w:rsidP="00C14326">
            <w:pPr>
              <w:jc w:val="both"/>
              <w:rPr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Итого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вариатив</w:t>
            </w:r>
            <w:proofErr w:type="spellEnd"/>
          </w:p>
        </w:tc>
        <w:tc>
          <w:tcPr>
            <w:tcW w:w="2551" w:type="dxa"/>
          </w:tcPr>
          <w:p w:rsidR="00C14326" w:rsidRPr="00C14326" w:rsidRDefault="00C14326" w:rsidP="00C14326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62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276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eastAsia="en-US" w:bidi="en-US"/>
              </w:rPr>
            </w:pPr>
            <w:r w:rsidRPr="00C14326">
              <w:rPr>
                <w:sz w:val="20"/>
                <w:szCs w:val="20"/>
                <w:lang w:eastAsia="en-US" w:bidi="en-US"/>
              </w:rPr>
              <w:t>2</w:t>
            </w:r>
          </w:p>
        </w:tc>
      </w:tr>
      <w:tr w:rsidR="00C14326" w:rsidRPr="00C14326" w:rsidTr="00C56540">
        <w:tc>
          <w:tcPr>
            <w:tcW w:w="2155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51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eastAsia="en-US" w:bidi="en-US"/>
              </w:rPr>
              <w:t>Итого часов по учебному плану:</w:t>
            </w:r>
          </w:p>
        </w:tc>
        <w:tc>
          <w:tcPr>
            <w:tcW w:w="1134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1162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1134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</w:t>
            </w:r>
            <w:r w:rsidRPr="00C14326">
              <w:rPr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</w:t>
            </w:r>
            <w:r w:rsidRPr="00C14326">
              <w:rPr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34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35</w:t>
            </w:r>
          </w:p>
        </w:tc>
        <w:tc>
          <w:tcPr>
            <w:tcW w:w="1134" w:type="dxa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</w:t>
            </w:r>
            <w:r w:rsidRPr="00C14326">
              <w:rPr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  <w:r w:rsidRPr="00C14326">
              <w:rPr>
                <w:b/>
                <w:sz w:val="20"/>
                <w:szCs w:val="20"/>
                <w:lang w:val="en-US" w:eastAsia="en-US" w:bidi="en-US"/>
              </w:rPr>
              <w:t>36</w:t>
            </w:r>
          </w:p>
        </w:tc>
      </w:tr>
    </w:tbl>
    <w:p w:rsidR="00C14326" w:rsidRPr="00C14326" w:rsidRDefault="00C14326" w:rsidP="00C14326">
      <w:pPr>
        <w:rPr>
          <w:b/>
          <w:caps/>
          <w:sz w:val="20"/>
          <w:szCs w:val="20"/>
          <w:lang w:eastAsia="en-US" w:bidi="en-US"/>
        </w:rPr>
      </w:pPr>
    </w:p>
    <w:p w:rsidR="00C14326" w:rsidRPr="00C14326" w:rsidRDefault="00C14326" w:rsidP="00C14326">
      <w:pPr>
        <w:rPr>
          <w:sz w:val="20"/>
          <w:szCs w:val="20"/>
          <w:lang w:val="en-US" w:eastAsia="en-US" w:bidi="en-US"/>
        </w:rPr>
        <w:sectPr w:rsidR="00C14326" w:rsidRPr="00C14326" w:rsidSect="00C5654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C56540" w:rsidRDefault="002B109E" w:rsidP="00C41B29">
      <w:pPr>
        <w:pStyle w:val="a7"/>
      </w:pPr>
      <w:r>
        <w:lastRenderedPageBreak/>
        <w:t xml:space="preserve">3. </w:t>
      </w:r>
      <w:r w:rsidR="00C56540" w:rsidRPr="00C56540">
        <w:t xml:space="preserve">Пункт3.1. Основной образовательной программы </w:t>
      </w:r>
      <w:r w:rsidR="00C56540">
        <w:t>основного</w:t>
      </w:r>
      <w:r>
        <w:t xml:space="preserve"> общего</w:t>
      </w:r>
      <w:r w:rsidR="00C56540" w:rsidRPr="00C56540">
        <w:t xml:space="preserve"> образования</w:t>
      </w:r>
      <w:r>
        <w:t xml:space="preserve">, </w:t>
      </w:r>
      <w:proofErr w:type="gramStart"/>
      <w:r>
        <w:t xml:space="preserve">разработанной </w:t>
      </w:r>
      <w:r w:rsidR="00C56540" w:rsidRPr="00C56540">
        <w:t xml:space="preserve"> </w:t>
      </w:r>
      <w:r w:rsidR="00C56540">
        <w:t>в</w:t>
      </w:r>
      <w:proofErr w:type="gramEnd"/>
      <w:r w:rsidR="00C56540">
        <w:t xml:space="preserve"> соответствии с </w:t>
      </w:r>
      <w:r>
        <w:t xml:space="preserve">ФК ГОС, </w:t>
      </w:r>
      <w:r w:rsidR="00C56540" w:rsidRPr="00C56540">
        <w:t>изложить в следующей редакции:</w:t>
      </w:r>
    </w:p>
    <w:p w:rsidR="00C14326" w:rsidRPr="00C14326" w:rsidRDefault="002B109E" w:rsidP="002B109E">
      <w:pPr>
        <w:ind w:hanging="1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3.1.Учебный план </w:t>
      </w:r>
      <w:r w:rsidR="00C14326" w:rsidRPr="00C14326">
        <w:rPr>
          <w:b/>
          <w:color w:val="000000"/>
          <w:sz w:val="20"/>
          <w:szCs w:val="20"/>
        </w:rPr>
        <w:t>основного общего образования (9 класс) в соответствии с Базисным учебным планом 2004 года</w:t>
      </w:r>
    </w:p>
    <w:p w:rsidR="00C14326" w:rsidRPr="00C14326" w:rsidRDefault="00C14326" w:rsidP="00C14326">
      <w:pPr>
        <w:ind w:hanging="10"/>
        <w:jc w:val="center"/>
        <w:rPr>
          <w:b/>
          <w:color w:val="000000"/>
          <w:sz w:val="20"/>
          <w:szCs w:val="20"/>
        </w:rPr>
      </w:pPr>
    </w:p>
    <w:p w:rsidR="00C14326" w:rsidRPr="00C14326" w:rsidRDefault="00C14326" w:rsidP="00C14326">
      <w:pPr>
        <w:ind w:hanging="10"/>
        <w:jc w:val="center"/>
        <w:rPr>
          <w:b/>
          <w:color w:val="000000"/>
          <w:sz w:val="20"/>
          <w:szCs w:val="20"/>
        </w:rPr>
      </w:pPr>
      <w:r w:rsidRPr="00C14326">
        <w:rPr>
          <w:b/>
          <w:color w:val="000000"/>
          <w:sz w:val="20"/>
          <w:szCs w:val="20"/>
        </w:rPr>
        <w:t>Пояснительная записка</w:t>
      </w:r>
    </w:p>
    <w:p w:rsidR="00C14326" w:rsidRPr="00C14326" w:rsidRDefault="00C14326" w:rsidP="00C14326">
      <w:pPr>
        <w:ind w:firstLine="426"/>
        <w:jc w:val="both"/>
        <w:rPr>
          <w:b/>
          <w:color w:val="000000"/>
          <w:sz w:val="20"/>
          <w:szCs w:val="20"/>
        </w:rPr>
      </w:pPr>
      <w:r w:rsidRPr="00C14326">
        <w:rPr>
          <w:b/>
          <w:color w:val="000000"/>
          <w:sz w:val="20"/>
          <w:szCs w:val="20"/>
        </w:rPr>
        <w:t>Учебный план:</w:t>
      </w:r>
    </w:p>
    <w:p w:rsidR="00C14326" w:rsidRPr="00C14326" w:rsidRDefault="00C14326" w:rsidP="00C14326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фиксирует максимальный объём учебной нагрузки обучающихся; </w:t>
      </w:r>
    </w:p>
    <w:p w:rsidR="00C14326" w:rsidRPr="00C14326" w:rsidRDefault="00C14326" w:rsidP="00C14326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определяет (регламентирует) перечень учебных предметов и курсов; </w:t>
      </w:r>
    </w:p>
    <w:p w:rsidR="00C14326" w:rsidRPr="00C14326" w:rsidRDefault="00C14326" w:rsidP="00C14326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распределяет учебные предметы, курсы по классам и учебным годам. 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Учебный план состоит из двух частей: обязательной части и части, формируемой участниками образовательного процесса. 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b/>
          <w:color w:val="000000"/>
          <w:sz w:val="20"/>
          <w:szCs w:val="20"/>
        </w:rPr>
        <w:t>Обязательная (Инвариантная) часть</w:t>
      </w:r>
      <w:r w:rsidRPr="00C14326">
        <w:rPr>
          <w:color w:val="000000"/>
          <w:sz w:val="20"/>
          <w:szCs w:val="20"/>
        </w:rPr>
        <w:t xml:space="preserve"> учебного плана определяет состав обязательных учебных предметов обязательных предметных областей для всех образовательных учреждений, реализующих основную образовательную программу основного общего образования. 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b/>
          <w:i/>
          <w:color w:val="000000"/>
          <w:sz w:val="20"/>
          <w:szCs w:val="20"/>
        </w:rPr>
        <w:t>Часть учебного плана, формируемая</w:t>
      </w:r>
      <w:r w:rsidRPr="00C14326">
        <w:rPr>
          <w:b/>
          <w:color w:val="000000"/>
          <w:sz w:val="20"/>
          <w:szCs w:val="20"/>
        </w:rPr>
        <w:t xml:space="preserve"> участниками образовательного процесса,</w:t>
      </w:r>
      <w:r w:rsidRPr="00C14326">
        <w:rPr>
          <w:color w:val="000000"/>
          <w:sz w:val="20"/>
          <w:szCs w:val="20"/>
        </w:rPr>
        <w:t xml:space="preserve"> определяет содержание образования, обеспечивающего реализацию интересов и потребностей обучающихся, их родителей, образовательного учреждения, учредителя образовательного учреждения. 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Время, отводимое на данную часть примерного учебного плана, использовано на: </w:t>
      </w:r>
    </w:p>
    <w:p w:rsidR="00C14326" w:rsidRPr="00C14326" w:rsidRDefault="00C14326" w:rsidP="00C14326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увеличение учебных часов, предусмотренных на изучение отдельных предметов обязательной части;  </w:t>
      </w:r>
    </w:p>
    <w:p w:rsidR="00C14326" w:rsidRPr="00C14326" w:rsidRDefault="00C14326" w:rsidP="00C14326">
      <w:pPr>
        <w:numPr>
          <w:ilvl w:val="1"/>
          <w:numId w:val="4"/>
        </w:numPr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Учебный план МАОУ «Гимназия №1» г. Перми (далее – </w:t>
      </w:r>
      <w:r w:rsidRPr="00C14326">
        <w:rPr>
          <w:color w:val="000000"/>
          <w:sz w:val="20"/>
          <w:szCs w:val="20"/>
        </w:rPr>
        <w:t>Учреждение</w:t>
      </w:r>
      <w:r w:rsidRPr="00C14326">
        <w:rPr>
          <w:sz w:val="20"/>
          <w:szCs w:val="20"/>
        </w:rPr>
        <w:t xml:space="preserve">) создан на основании следующих нормативных документов: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Закона «Об образовании в Российской Федерации»</w:t>
      </w:r>
      <w:r w:rsidRPr="00C14326">
        <w:rPr>
          <w:sz w:val="20"/>
          <w:szCs w:val="20"/>
        </w:rPr>
        <w:t xml:space="preserve"> № 273 ФЗ от 29.12.2012г.;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и науки РФ №1015 от 30.08.2013г.</w:t>
      </w:r>
      <w:r w:rsidRPr="00C14326">
        <w:rPr>
          <w:sz w:val="20"/>
          <w:szCs w:val="20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и науки РФ от 17 декабря 2010 года № 1897</w:t>
      </w:r>
      <w:r w:rsidRPr="00C14326">
        <w:rPr>
          <w:sz w:val="20"/>
          <w:szCs w:val="20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РФ от 09 марта 2004 года №1312</w:t>
      </w:r>
      <w:r w:rsidRPr="00C14326">
        <w:rPr>
          <w:sz w:val="20"/>
          <w:szCs w:val="20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(с последующими изменениями и дополнениями);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СанПиН 2.4.2.2821-10</w:t>
      </w:r>
      <w:r w:rsidRPr="00C14326">
        <w:rPr>
          <w:sz w:val="20"/>
          <w:szCs w:val="20"/>
        </w:rPr>
        <w:t>, утв. Постановлением Главного государственного санитарного врача РФ 29.12.2010 г. №189;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Устава МАОУ «Гимназия № 1» г. Перми;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142"/>
        </w:tabs>
        <w:ind w:firstLine="426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Программы развития гимназии.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МАОУ «Гимназия №1» г. Перми работает в двусменном режиме по динамическому расписанию. 1 - 3 классы обучаются в условиях пятидневной, 4 -11 классы - в условиях шестидневной учебной недели. 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Периоды обучения в 1-9 классах – учебный год, четверть, в 10 - 11 классах - учебный год, полугодие.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bCs/>
          <w:color w:val="000000"/>
          <w:sz w:val="20"/>
          <w:szCs w:val="20"/>
        </w:rPr>
        <w:t>Продолжительность учебного года: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>1 класс – 33 учебные недели,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>2-11 классы – 34 учебные недели.</w:t>
      </w: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b/>
          <w:sz w:val="20"/>
          <w:szCs w:val="20"/>
        </w:rPr>
      </w:pP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Учебный план МАОУ «Гимназия №1» г. Перми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C14326" w:rsidRPr="00C14326" w:rsidRDefault="00C14326" w:rsidP="00C1432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Максимально допустимая нагрузка в </w:t>
      </w:r>
      <w:r w:rsidR="000320B3">
        <w:rPr>
          <w:sz w:val="20"/>
          <w:szCs w:val="20"/>
        </w:rPr>
        <w:t>9</w:t>
      </w:r>
      <w:r w:rsidRPr="00C14326">
        <w:rPr>
          <w:sz w:val="20"/>
          <w:szCs w:val="20"/>
        </w:rPr>
        <w:t xml:space="preserve"> классах соответствует СанПиН 2.4.2.2821–10.</w:t>
      </w:r>
    </w:p>
    <w:p w:rsidR="00C14326" w:rsidRDefault="00C14326" w:rsidP="00C14326">
      <w:pPr>
        <w:ind w:hanging="10"/>
        <w:jc w:val="both"/>
        <w:rPr>
          <w:b/>
          <w:bCs/>
          <w:color w:val="000000"/>
          <w:sz w:val="20"/>
          <w:szCs w:val="20"/>
        </w:rPr>
      </w:pPr>
    </w:p>
    <w:p w:rsidR="00C14326" w:rsidRPr="00C14326" w:rsidRDefault="00C14326" w:rsidP="00C14326">
      <w:pPr>
        <w:ind w:hanging="10"/>
        <w:jc w:val="both"/>
        <w:rPr>
          <w:b/>
          <w:bCs/>
          <w:color w:val="000000"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 xml:space="preserve">Особенности учебного плана основного общего образования (9 классы) 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lastRenderedPageBreak/>
        <w:t>Учебный план в 9 классах составлен на основе Федерального базисного учебного плана, утвержденного приказом Министерства образования РФ от 09.03.2004 № 1312 (далее – БУП 2004). Перечень учебных предметов инвариантной части учебного плана соответствует БУП 2004.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Преподавание математики в 9 классах организовано поточно-групповым методом. Учащимся предлагается углубленное изучение математики (1 группа на поток). Количество дополнительных часов математики в таких группах увеличено до 2.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В группе углубленного изучения математики вводится дополнительный час информатики и ИКТ, в базовых группах – второй иностранный язык (немецкий и французский).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ab/>
        <w:t xml:space="preserve">Для подготовки учащихся к профильному освоению предметов, для удовлетворения интересов и </w:t>
      </w:r>
      <w:proofErr w:type="gramStart"/>
      <w:r w:rsidRPr="00C14326">
        <w:rPr>
          <w:color w:val="000000"/>
          <w:sz w:val="20"/>
          <w:szCs w:val="20"/>
        </w:rPr>
        <w:t>потребностей</w:t>
      </w:r>
      <w:proofErr w:type="gramEnd"/>
      <w:r w:rsidRPr="00C14326">
        <w:rPr>
          <w:color w:val="000000"/>
          <w:sz w:val="20"/>
          <w:szCs w:val="20"/>
        </w:rPr>
        <w:t xml:space="preserve"> обучающихся в 9 классах организованы </w:t>
      </w:r>
      <w:r w:rsidRPr="00B72323">
        <w:rPr>
          <w:b/>
          <w:color w:val="000000"/>
          <w:sz w:val="20"/>
          <w:szCs w:val="20"/>
        </w:rPr>
        <w:t>элективные</w:t>
      </w:r>
      <w:r w:rsidRPr="00C14326">
        <w:rPr>
          <w:color w:val="000000"/>
          <w:sz w:val="20"/>
          <w:szCs w:val="20"/>
        </w:rPr>
        <w:t xml:space="preserve"> курсы</w:t>
      </w:r>
      <w:r w:rsidRPr="000320B3">
        <w:rPr>
          <w:b/>
          <w:color w:val="000000"/>
          <w:sz w:val="20"/>
          <w:szCs w:val="20"/>
        </w:rPr>
        <w:t>:</w:t>
      </w:r>
      <w:r w:rsidR="000320B3">
        <w:rPr>
          <w:b/>
          <w:color w:val="000000"/>
          <w:sz w:val="20"/>
          <w:szCs w:val="20"/>
        </w:rPr>
        <w:t xml:space="preserve"> «Введение в языкознание»,</w:t>
      </w:r>
      <w:r w:rsidRPr="000320B3">
        <w:rPr>
          <w:b/>
          <w:color w:val="000000"/>
          <w:sz w:val="20"/>
          <w:szCs w:val="20"/>
        </w:rPr>
        <w:t xml:space="preserve"> "Решение задач повышенной трудности по физике", «Усовершенствуй английский»,</w:t>
      </w:r>
      <w:r w:rsidRPr="00C14326">
        <w:rPr>
          <w:color w:val="000000"/>
          <w:sz w:val="20"/>
          <w:szCs w:val="20"/>
        </w:rPr>
        <w:t xml:space="preserve"> </w:t>
      </w:r>
      <w:r w:rsidRPr="000320B3">
        <w:rPr>
          <w:b/>
          <w:color w:val="000000"/>
          <w:sz w:val="20"/>
          <w:szCs w:val="20"/>
        </w:rPr>
        <w:t>«Обществознание: теория и практика»,</w:t>
      </w:r>
      <w:r w:rsidRPr="00C14326">
        <w:rPr>
          <w:color w:val="000000"/>
          <w:sz w:val="20"/>
          <w:szCs w:val="20"/>
        </w:rPr>
        <w:t xml:space="preserve"> </w:t>
      </w:r>
      <w:r w:rsidRPr="000320B3">
        <w:rPr>
          <w:b/>
          <w:color w:val="000000"/>
          <w:sz w:val="20"/>
          <w:szCs w:val="20"/>
        </w:rPr>
        <w:t>«Решение сложных задач алгебры и геометрии»,</w:t>
      </w:r>
      <w:r w:rsidRPr="00C14326">
        <w:rPr>
          <w:color w:val="000000"/>
          <w:sz w:val="20"/>
          <w:szCs w:val="20"/>
        </w:rPr>
        <w:t xml:space="preserve"> </w:t>
      </w:r>
      <w:r w:rsidRPr="000320B3">
        <w:rPr>
          <w:b/>
          <w:color w:val="000000"/>
          <w:sz w:val="20"/>
          <w:szCs w:val="20"/>
        </w:rPr>
        <w:t>«В лабиринтах математики»,</w:t>
      </w:r>
      <w:r w:rsidRPr="00C14326">
        <w:rPr>
          <w:color w:val="000000"/>
          <w:sz w:val="20"/>
          <w:szCs w:val="20"/>
        </w:rPr>
        <w:t xml:space="preserve"> </w:t>
      </w:r>
      <w:r w:rsidRPr="000320B3">
        <w:rPr>
          <w:b/>
          <w:color w:val="000000"/>
          <w:sz w:val="20"/>
          <w:szCs w:val="20"/>
        </w:rPr>
        <w:t>«Химия в проектах, исследованиях и расчетных задачах»</w:t>
      </w:r>
      <w:r w:rsidR="000320B3">
        <w:rPr>
          <w:b/>
          <w:color w:val="000000"/>
          <w:sz w:val="20"/>
          <w:szCs w:val="20"/>
        </w:rPr>
        <w:t xml:space="preserve">, «Сложные вопросы биологии», </w:t>
      </w:r>
      <w:r w:rsidR="00B72323">
        <w:rPr>
          <w:b/>
          <w:color w:val="000000"/>
          <w:sz w:val="20"/>
          <w:szCs w:val="20"/>
        </w:rPr>
        <w:t>«Избранные вопросы информатики»</w:t>
      </w:r>
      <w:r w:rsidRPr="000320B3">
        <w:rPr>
          <w:b/>
          <w:color w:val="000000"/>
          <w:sz w:val="20"/>
          <w:szCs w:val="20"/>
        </w:rPr>
        <w:t>.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Перечень учебных предметов инвариантной части учебного плана соответствует БУП 2004.</w:t>
      </w:r>
    </w:p>
    <w:p w:rsidR="00C14326" w:rsidRPr="00C14326" w:rsidRDefault="00C14326" w:rsidP="00C14326">
      <w:pPr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Максимально допустимая нагрузка в 9 классах соответствует СанПиН 2.4.2.2821–10.</w:t>
      </w:r>
    </w:p>
    <w:p w:rsidR="00C14326" w:rsidRPr="00C14326" w:rsidRDefault="00C14326" w:rsidP="00C14326">
      <w:pPr>
        <w:ind w:firstLine="426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>В качестве промежуточной аттестации в 9 классах засчитываются годовые оценки по всем предметам учебного плана.</w:t>
      </w:r>
    </w:p>
    <w:p w:rsidR="00C14326" w:rsidRPr="00C14326" w:rsidRDefault="00C14326" w:rsidP="00703F1D">
      <w:pPr>
        <w:jc w:val="both"/>
        <w:rPr>
          <w:color w:val="000000"/>
          <w:sz w:val="20"/>
          <w:szCs w:val="20"/>
        </w:rPr>
      </w:pPr>
    </w:p>
    <w:p w:rsidR="00C14326" w:rsidRPr="00C14326" w:rsidRDefault="00C14326" w:rsidP="00C14326">
      <w:pPr>
        <w:ind w:left="152" w:hanging="10"/>
        <w:jc w:val="both"/>
        <w:rPr>
          <w:b/>
          <w:caps/>
          <w:color w:val="000000"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 xml:space="preserve">Учебный план на 2018–2019 учебный год </w:t>
      </w: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sz w:val="20"/>
          <w:szCs w:val="20"/>
        </w:rPr>
        <w:t>основное общее образование (9 класс)</w:t>
      </w: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sz w:val="20"/>
          <w:szCs w:val="2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4326" w:rsidRPr="00C14326" w:rsidTr="00C56540">
        <w:tc>
          <w:tcPr>
            <w:tcW w:w="3115" w:type="dxa"/>
            <w:vMerge w:val="restart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gridSpan w:val="2"/>
          </w:tcPr>
          <w:p w:rsidR="00C14326" w:rsidRPr="00C14326" w:rsidRDefault="00C14326" w:rsidP="00C14326">
            <w:pPr>
              <w:rPr>
                <w:sz w:val="20"/>
                <w:szCs w:val="20"/>
                <w:lang w:val="en-US" w:bidi="en-US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C14326" w:rsidRPr="00C14326" w:rsidTr="00C14326">
        <w:trPr>
          <w:trHeight w:val="917"/>
        </w:trPr>
        <w:tc>
          <w:tcPr>
            <w:tcW w:w="3115" w:type="dxa"/>
            <w:vMerge/>
          </w:tcPr>
          <w:p w:rsidR="00C14326" w:rsidRPr="00C14326" w:rsidRDefault="00C14326" w:rsidP="00C14326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115" w:type="dxa"/>
          </w:tcPr>
          <w:p w:rsidR="00C14326" w:rsidRPr="00C14326" w:rsidRDefault="00C14326" w:rsidP="00C14326">
            <w:pPr>
              <w:ind w:left="153" w:hanging="11"/>
              <w:jc w:val="center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9 класс (</w:t>
            </w:r>
            <w:proofErr w:type="spellStart"/>
            <w:r w:rsidRPr="00C14326">
              <w:rPr>
                <w:color w:val="000000"/>
                <w:sz w:val="20"/>
                <w:szCs w:val="20"/>
              </w:rPr>
              <w:t>угл</w:t>
            </w:r>
            <w:proofErr w:type="spellEnd"/>
            <w:r w:rsidRPr="00C1432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ind w:left="153" w:hanging="11"/>
              <w:jc w:val="center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9 класс</w:t>
            </w:r>
          </w:p>
        </w:tc>
      </w:tr>
      <w:tr w:rsidR="00C14326" w:rsidRPr="00C14326" w:rsidTr="00C56540">
        <w:tc>
          <w:tcPr>
            <w:tcW w:w="9345" w:type="dxa"/>
            <w:gridSpan w:val="3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Инвариантная часть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4/4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4/4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Математика (алгебра)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4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Математика (геометрия)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2/2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2/2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 xml:space="preserve">Искусство 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Итого инвариант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35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34</w:t>
            </w:r>
          </w:p>
        </w:tc>
      </w:tr>
      <w:tr w:rsidR="00C14326" w:rsidRPr="00C14326" w:rsidTr="00C56540">
        <w:tc>
          <w:tcPr>
            <w:tcW w:w="9345" w:type="dxa"/>
            <w:gridSpan w:val="3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Часть, формируемая участниками образовательного процесса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C14326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1/1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Элективный курс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2B109E" w:rsidP="00C14326">
            <w:pPr>
              <w:ind w:left="152" w:hanging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proofErr w:type="spellStart"/>
            <w:r>
              <w:rPr>
                <w:color w:val="000000"/>
                <w:sz w:val="20"/>
                <w:szCs w:val="20"/>
              </w:rPr>
              <w:t>вариатив</w:t>
            </w:r>
            <w:proofErr w:type="spellEnd"/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2</w:t>
            </w:r>
          </w:p>
        </w:tc>
      </w:tr>
      <w:tr w:rsidR="00C14326" w:rsidRPr="00C14326" w:rsidTr="00C56540">
        <w:tc>
          <w:tcPr>
            <w:tcW w:w="3115" w:type="dxa"/>
          </w:tcPr>
          <w:p w:rsidR="00C14326" w:rsidRPr="00C14326" w:rsidRDefault="00C14326" w:rsidP="00C14326">
            <w:pPr>
              <w:ind w:left="152" w:hanging="10"/>
              <w:jc w:val="both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Итого часов по учебному плану: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36</w:t>
            </w:r>
          </w:p>
        </w:tc>
        <w:tc>
          <w:tcPr>
            <w:tcW w:w="3115" w:type="dxa"/>
          </w:tcPr>
          <w:p w:rsidR="00C14326" w:rsidRPr="00C14326" w:rsidRDefault="00C14326" w:rsidP="00C14326">
            <w:pPr>
              <w:rPr>
                <w:sz w:val="20"/>
                <w:szCs w:val="20"/>
                <w:lang w:bidi="en-US"/>
              </w:rPr>
            </w:pPr>
            <w:r w:rsidRPr="00C14326">
              <w:rPr>
                <w:sz w:val="20"/>
                <w:szCs w:val="20"/>
                <w:lang w:bidi="en-US"/>
              </w:rPr>
              <w:t>36</w:t>
            </w:r>
          </w:p>
        </w:tc>
      </w:tr>
    </w:tbl>
    <w:p w:rsidR="00C14326" w:rsidRPr="00C14326" w:rsidRDefault="00C14326" w:rsidP="00C14326">
      <w:pPr>
        <w:rPr>
          <w:sz w:val="20"/>
          <w:szCs w:val="20"/>
          <w:lang w:eastAsia="en-US" w:bidi="en-US"/>
        </w:rPr>
      </w:pPr>
    </w:p>
    <w:p w:rsidR="00C14326" w:rsidRPr="00C14326" w:rsidRDefault="00C14326" w:rsidP="00C14326">
      <w:pPr>
        <w:rPr>
          <w:sz w:val="20"/>
          <w:szCs w:val="20"/>
          <w:lang w:eastAsia="en-US" w:bidi="en-US"/>
        </w:rPr>
      </w:pPr>
      <w:r w:rsidRPr="00C14326">
        <w:rPr>
          <w:sz w:val="20"/>
          <w:szCs w:val="20"/>
          <w:lang w:eastAsia="en-US" w:bidi="en-US"/>
        </w:rPr>
        <w:br w:type="page"/>
      </w:r>
    </w:p>
    <w:p w:rsidR="002B109E" w:rsidRDefault="002B109E" w:rsidP="00C41B29">
      <w:pPr>
        <w:pStyle w:val="a7"/>
      </w:pPr>
      <w:r>
        <w:lastRenderedPageBreak/>
        <w:t xml:space="preserve">4. </w:t>
      </w:r>
      <w:r w:rsidRPr="00C56540">
        <w:t>Пункт</w:t>
      </w:r>
      <w:r w:rsidR="00C41B29">
        <w:t xml:space="preserve"> </w:t>
      </w:r>
      <w:r w:rsidRPr="00C56540">
        <w:t xml:space="preserve">3.1. Основной образовательной программы </w:t>
      </w:r>
      <w:r>
        <w:t>среднего</w:t>
      </w:r>
      <w:r w:rsidRPr="00C56540">
        <w:t xml:space="preserve"> </w:t>
      </w:r>
      <w:proofErr w:type="gramStart"/>
      <w:r w:rsidRPr="00C56540">
        <w:t>общего  образования</w:t>
      </w:r>
      <w:proofErr w:type="gramEnd"/>
      <w:r>
        <w:t xml:space="preserve">, разработанной </w:t>
      </w:r>
      <w:r w:rsidRPr="00C56540">
        <w:t xml:space="preserve"> </w:t>
      </w:r>
      <w:r>
        <w:t xml:space="preserve">в соответствии с ФК ГОС </w:t>
      </w:r>
      <w:r w:rsidRPr="00C56540">
        <w:t>изложить в следующей редакции:</w:t>
      </w:r>
    </w:p>
    <w:p w:rsidR="00C14326" w:rsidRPr="00C14326" w:rsidRDefault="002B109E" w:rsidP="00C14326">
      <w:pPr>
        <w:contextualSpacing/>
        <w:jc w:val="center"/>
        <w:rPr>
          <w:rFonts w:eastAsia="Calibri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3.1. </w:t>
      </w:r>
      <w:r w:rsidR="00C14326">
        <w:rPr>
          <w:b/>
          <w:color w:val="000000"/>
          <w:sz w:val="20"/>
          <w:szCs w:val="20"/>
        </w:rPr>
        <w:t xml:space="preserve">Учебный план среднего общего </w:t>
      </w:r>
      <w:proofErr w:type="gramStart"/>
      <w:r w:rsidR="00C14326">
        <w:rPr>
          <w:b/>
          <w:color w:val="000000"/>
          <w:sz w:val="20"/>
          <w:szCs w:val="20"/>
        </w:rPr>
        <w:t>образования  (</w:t>
      </w:r>
      <w:proofErr w:type="gramEnd"/>
      <w:r w:rsidR="00C14326">
        <w:rPr>
          <w:b/>
          <w:color w:val="000000"/>
          <w:sz w:val="20"/>
          <w:szCs w:val="20"/>
        </w:rPr>
        <w:t xml:space="preserve">10-11 классы) в соответствии с БУП -2004 </w:t>
      </w:r>
    </w:p>
    <w:p w:rsidR="00C14326" w:rsidRPr="00C56540" w:rsidRDefault="00C14326" w:rsidP="00C14326">
      <w:pPr>
        <w:jc w:val="center"/>
        <w:rPr>
          <w:b/>
          <w:bCs/>
          <w:caps/>
          <w:sz w:val="20"/>
          <w:szCs w:val="20"/>
          <w:lang w:eastAsia="en-US" w:bidi="en-US"/>
        </w:rPr>
      </w:pPr>
      <w:r w:rsidRPr="00C56540">
        <w:rPr>
          <w:b/>
          <w:bCs/>
          <w:caps/>
          <w:sz w:val="20"/>
          <w:szCs w:val="20"/>
          <w:lang w:eastAsia="en-US" w:bidi="en-US"/>
        </w:rPr>
        <w:t xml:space="preserve">Пояснительная записка </w:t>
      </w:r>
    </w:p>
    <w:p w:rsidR="00C14326" w:rsidRPr="00C14326" w:rsidRDefault="00C14326" w:rsidP="00C14326">
      <w:pPr>
        <w:jc w:val="both"/>
        <w:rPr>
          <w:sz w:val="20"/>
          <w:szCs w:val="20"/>
        </w:rPr>
      </w:pP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 xml:space="preserve">Учебный план МАОУ «Гимназия №1» г. Перми (далее – Учреждение) создан на основании следующих нормативных документов: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Закона «Об образовании в Российской Федерации»</w:t>
      </w:r>
      <w:r w:rsidRPr="00C14326">
        <w:rPr>
          <w:sz w:val="20"/>
          <w:szCs w:val="20"/>
        </w:rPr>
        <w:t xml:space="preserve"> № 273 ФЗ от 29.12.2012г.; 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и науки РФ №1015 от 30.08.2013г.</w:t>
      </w:r>
      <w:r w:rsidRPr="00C14326">
        <w:rPr>
          <w:sz w:val="20"/>
          <w:szCs w:val="20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Приказа Министерства образования РФ от 09 марта 2004 года №1312</w:t>
      </w:r>
      <w:r w:rsidRPr="00C14326">
        <w:rPr>
          <w:sz w:val="20"/>
          <w:szCs w:val="20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(с последующими изменениями и дополнениями);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b/>
          <w:sz w:val="20"/>
          <w:szCs w:val="20"/>
        </w:rPr>
        <w:t>СанПиН 2.4.2.2821-10</w:t>
      </w:r>
      <w:r w:rsidRPr="00C14326">
        <w:rPr>
          <w:sz w:val="20"/>
          <w:szCs w:val="20"/>
        </w:rPr>
        <w:t>, утв. Постановлением Главного государственного санитарного врача РФ 29.12.2010 г. №189;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Устава МАОУ «Гимназия № 1» г. Перми;</w:t>
      </w:r>
    </w:p>
    <w:p w:rsidR="00C14326" w:rsidRPr="00C14326" w:rsidRDefault="00C14326" w:rsidP="00C14326">
      <w:pPr>
        <w:numPr>
          <w:ilvl w:val="0"/>
          <w:numId w:val="3"/>
        </w:numPr>
        <w:tabs>
          <w:tab w:val="left" w:pos="993"/>
        </w:tabs>
        <w:ind w:firstLine="426"/>
        <w:jc w:val="both"/>
        <w:rPr>
          <w:b/>
          <w:sz w:val="20"/>
          <w:szCs w:val="20"/>
        </w:rPr>
      </w:pPr>
      <w:r w:rsidRPr="00C14326">
        <w:rPr>
          <w:b/>
          <w:sz w:val="20"/>
          <w:szCs w:val="20"/>
        </w:rPr>
        <w:t>Программы развития гимназии.</w:t>
      </w: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Учебный план Гимназии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left="0"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C14326" w:rsidRPr="00C14326" w:rsidRDefault="00C14326" w:rsidP="00C14326">
      <w:pPr>
        <w:numPr>
          <w:ilvl w:val="0"/>
          <w:numId w:val="2"/>
        </w:numPr>
        <w:tabs>
          <w:tab w:val="num" w:pos="720"/>
          <w:tab w:val="left" w:pos="993"/>
        </w:tabs>
        <w:ind w:left="0"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Максимально допустимая нагрузка в 10-11 классах соответствует СанПиН 2.4.2.2821–10.</w:t>
      </w:r>
    </w:p>
    <w:p w:rsidR="00C14326" w:rsidRPr="00C14326" w:rsidRDefault="00C14326" w:rsidP="00C14326">
      <w:pPr>
        <w:tabs>
          <w:tab w:val="left" w:pos="993"/>
        </w:tabs>
        <w:ind w:firstLine="426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Другой важной особенностью учебного плана гимназии является наличие возможностей индивидуализации образования. На ступени среднего общего образования обучение ведется по индивидуальным учебным планам.</w:t>
      </w:r>
    </w:p>
    <w:p w:rsidR="00C14326" w:rsidRPr="00C14326" w:rsidRDefault="00C14326" w:rsidP="00C14326">
      <w:pPr>
        <w:ind w:firstLine="426"/>
        <w:rPr>
          <w:b/>
          <w:bCs/>
          <w:sz w:val="20"/>
          <w:szCs w:val="20"/>
          <w:lang w:eastAsia="en-US" w:bidi="en-US"/>
        </w:rPr>
      </w:pPr>
    </w:p>
    <w:p w:rsidR="00C14326" w:rsidRPr="00C14326" w:rsidRDefault="00C14326" w:rsidP="00C14326">
      <w:pPr>
        <w:jc w:val="center"/>
        <w:rPr>
          <w:b/>
          <w:caps/>
          <w:color w:val="000000"/>
          <w:sz w:val="20"/>
          <w:szCs w:val="20"/>
        </w:rPr>
      </w:pPr>
      <w:r w:rsidRPr="00C14326">
        <w:rPr>
          <w:b/>
          <w:caps/>
          <w:color w:val="000000"/>
          <w:sz w:val="20"/>
          <w:szCs w:val="20"/>
        </w:rPr>
        <w:t xml:space="preserve">Особенности учебного плана среднего общего образования </w:t>
      </w:r>
    </w:p>
    <w:p w:rsidR="00C14326" w:rsidRPr="00B72323" w:rsidRDefault="00C14326" w:rsidP="00B72323">
      <w:pPr>
        <w:jc w:val="center"/>
        <w:rPr>
          <w:b/>
          <w:caps/>
          <w:sz w:val="20"/>
          <w:szCs w:val="20"/>
        </w:rPr>
      </w:pPr>
      <w:r w:rsidRPr="00C14326">
        <w:rPr>
          <w:b/>
          <w:caps/>
          <w:color w:val="000000"/>
          <w:sz w:val="20"/>
          <w:szCs w:val="20"/>
        </w:rPr>
        <w:t>(10 – 11 классы)</w:t>
      </w:r>
      <w:r w:rsidR="00B72323">
        <w:rPr>
          <w:b/>
          <w:caps/>
          <w:sz w:val="20"/>
          <w:szCs w:val="20"/>
        </w:rPr>
        <w:t xml:space="preserve"> </w:t>
      </w: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Среднее общее образование реализуется на основе муниципальной модели профильного обучения. Учебный план составлен в соответствии с </w:t>
      </w:r>
      <w:r w:rsidRPr="00C14326">
        <w:rPr>
          <w:sz w:val="20"/>
          <w:szCs w:val="20"/>
        </w:rPr>
        <w:t xml:space="preserve">Федеральным базисным учебным планом, утвержденным приказом Министерства образования РФ от 09.03.2004 № 1312. За основу взят </w:t>
      </w:r>
      <w:r w:rsidRPr="00C14326">
        <w:rPr>
          <w:color w:val="000000"/>
          <w:sz w:val="20"/>
          <w:szCs w:val="20"/>
        </w:rPr>
        <w:t xml:space="preserve">примерный учебный план для универсального обучения. </w:t>
      </w: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Предметы учебного плана изучаются по выбору учащегося на базовом или профильном уровне. Базовый уровень ориентирован на обеспечение преимущественно общеобразовательной и общекультурной подготовки. Профильный уровень ориентирован преимущественно на подготовку к последующему профессиональному образованию, развитие </w:t>
      </w:r>
      <w:proofErr w:type="gramStart"/>
      <w:r w:rsidRPr="00C14326">
        <w:rPr>
          <w:color w:val="000000"/>
          <w:sz w:val="20"/>
          <w:szCs w:val="20"/>
        </w:rPr>
        <w:t>индивидуальных способностей</w:t>
      </w:r>
      <w:proofErr w:type="gramEnd"/>
      <w:r w:rsidRPr="00C14326">
        <w:rPr>
          <w:color w:val="000000"/>
          <w:sz w:val="20"/>
          <w:szCs w:val="20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На основе учебного плана </w:t>
      </w:r>
      <w:r w:rsidRPr="00C14326">
        <w:rPr>
          <w:sz w:val="20"/>
          <w:szCs w:val="20"/>
        </w:rPr>
        <w:t>Учреждения</w:t>
      </w:r>
      <w:r w:rsidRPr="00C14326">
        <w:rPr>
          <w:color w:val="000000"/>
          <w:sz w:val="20"/>
          <w:szCs w:val="20"/>
        </w:rPr>
        <w:t xml:space="preserve"> каждый учащийся выбирает уровень и сложность предмета, формируя индивидуальный учебный план (ИУП). </w:t>
      </w: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В ИУП включаются: обязательные предметы на базовом или профильном уровне (русский язык, литература, иностранный язык, история, обществознание, математика, физика, химия, биология), предметы на базовом уровне (естествознание, астрономия, ОБЖ, физическая культура); элективные курсы по выбору учащихся. </w:t>
      </w:r>
    </w:p>
    <w:p w:rsid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>В 2018-2019 учебном году реализуется профильное обучение по 10-ти предметам: русский язык, иностранный язык, история, обществознание, математика, информатика, биология, химия, физика и ряду элективных курсов, которые расширяют, углубляют, интегрируют знания базовых дисциплин,</w:t>
      </w:r>
      <w:r w:rsidR="00B72323">
        <w:rPr>
          <w:color w:val="000000"/>
          <w:sz w:val="20"/>
          <w:szCs w:val="20"/>
        </w:rPr>
        <w:t xml:space="preserve"> «надстраивают» профильный курс:</w:t>
      </w:r>
    </w:p>
    <w:p w:rsidR="00B72323" w:rsidRPr="00B72323" w:rsidRDefault="00B72323" w:rsidP="00C14326">
      <w:pPr>
        <w:ind w:firstLine="709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10 -11 класс</w:t>
      </w:r>
      <w:r w:rsidRPr="00B72323">
        <w:rPr>
          <w:b/>
          <w:color w:val="000000"/>
          <w:sz w:val="20"/>
          <w:szCs w:val="20"/>
        </w:rPr>
        <w:t>: «Тайны словесного мастерства», «Компьютерный английский», «Программирование – это так просто, программирование - это так сложно», «За страницами учебника математики», "Решение сложных задач курсов алгебры и геометрии», «Практическая стилистика», «Решение задач повышенной трудности по физике», «Решение задач повышенной сложности по химии», «Уровни организации живого».</w:t>
      </w:r>
    </w:p>
    <w:p w:rsidR="00C14326" w:rsidRPr="00C14326" w:rsidRDefault="00C14326" w:rsidP="00C14326">
      <w:pPr>
        <w:ind w:firstLine="709"/>
        <w:jc w:val="both"/>
        <w:rPr>
          <w:sz w:val="20"/>
          <w:szCs w:val="20"/>
        </w:rPr>
      </w:pPr>
      <w:r w:rsidRPr="00C14326">
        <w:rPr>
          <w:sz w:val="20"/>
          <w:szCs w:val="20"/>
        </w:rPr>
        <w:t>Перечень учебных предметов инвариантной части учебного плана соответствует БУП 2004.</w:t>
      </w: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  <w:r w:rsidRPr="00C14326">
        <w:rPr>
          <w:color w:val="000000"/>
          <w:sz w:val="20"/>
          <w:szCs w:val="20"/>
        </w:rPr>
        <w:t>В качестве промежуточной аттестации во 10-11 классах засчитываются годовые оценки по всем предметам учебного плана, кроме:</w:t>
      </w:r>
    </w:p>
    <w:p w:rsidR="00C14326" w:rsidRPr="00C14326" w:rsidRDefault="00C14326" w:rsidP="00C14326">
      <w:pPr>
        <w:ind w:firstLine="709"/>
        <w:jc w:val="both"/>
        <w:rPr>
          <w:color w:val="FF0000"/>
          <w:sz w:val="20"/>
          <w:szCs w:val="20"/>
        </w:rPr>
      </w:pPr>
      <w:r w:rsidRPr="00C14326">
        <w:rPr>
          <w:color w:val="000000"/>
          <w:sz w:val="20"/>
          <w:szCs w:val="20"/>
        </w:rPr>
        <w:t xml:space="preserve">10 класс – русский язык и 1 </w:t>
      </w:r>
      <w:proofErr w:type="gramStart"/>
      <w:r w:rsidRPr="00C14326">
        <w:rPr>
          <w:color w:val="000000"/>
          <w:sz w:val="20"/>
          <w:szCs w:val="20"/>
        </w:rPr>
        <w:t>предмет  по</w:t>
      </w:r>
      <w:proofErr w:type="gramEnd"/>
      <w:r w:rsidRPr="00C14326">
        <w:rPr>
          <w:color w:val="000000"/>
          <w:sz w:val="20"/>
          <w:szCs w:val="20"/>
        </w:rPr>
        <w:t xml:space="preserve"> выбору, изучаемый на профильном уровне. </w:t>
      </w:r>
    </w:p>
    <w:p w:rsidR="00C14326" w:rsidRPr="00C14326" w:rsidRDefault="00C14326" w:rsidP="00C14326">
      <w:pPr>
        <w:rPr>
          <w:sz w:val="20"/>
          <w:szCs w:val="20"/>
          <w:lang w:eastAsia="en-US" w:bidi="en-US"/>
        </w:rPr>
      </w:pPr>
    </w:p>
    <w:p w:rsidR="00C14326" w:rsidRPr="00C14326" w:rsidRDefault="00C14326" w:rsidP="00C14326">
      <w:pPr>
        <w:ind w:firstLine="709"/>
        <w:jc w:val="both"/>
        <w:rPr>
          <w:color w:val="000000"/>
          <w:sz w:val="20"/>
          <w:szCs w:val="20"/>
        </w:rPr>
      </w:pPr>
    </w:p>
    <w:p w:rsidR="00C14326" w:rsidRPr="00C14326" w:rsidRDefault="00C14326" w:rsidP="00C14326">
      <w:pPr>
        <w:jc w:val="center"/>
        <w:rPr>
          <w:b/>
          <w:caps/>
          <w:color w:val="000000"/>
          <w:sz w:val="20"/>
          <w:szCs w:val="20"/>
        </w:rPr>
      </w:pPr>
      <w:r w:rsidRPr="00C14326">
        <w:rPr>
          <w:b/>
          <w:caps/>
          <w:color w:val="000000"/>
          <w:sz w:val="20"/>
          <w:szCs w:val="20"/>
        </w:rPr>
        <w:t>Учебный план на 2018-2019 учебный год</w:t>
      </w:r>
    </w:p>
    <w:p w:rsidR="00C14326" w:rsidRPr="00C14326" w:rsidRDefault="00C14326" w:rsidP="00C14326">
      <w:pPr>
        <w:jc w:val="center"/>
        <w:rPr>
          <w:b/>
          <w:caps/>
          <w:color w:val="000000"/>
          <w:sz w:val="20"/>
          <w:szCs w:val="20"/>
        </w:rPr>
      </w:pPr>
      <w:r w:rsidRPr="00C14326">
        <w:rPr>
          <w:b/>
          <w:caps/>
          <w:color w:val="000000"/>
          <w:sz w:val="20"/>
          <w:szCs w:val="20"/>
        </w:rPr>
        <w:t>среднее общее образование</w:t>
      </w:r>
    </w:p>
    <w:p w:rsidR="00C14326" w:rsidRPr="00C14326" w:rsidRDefault="00C14326" w:rsidP="00C14326">
      <w:pPr>
        <w:jc w:val="center"/>
        <w:rPr>
          <w:b/>
          <w:caps/>
          <w:color w:val="000000"/>
          <w:sz w:val="20"/>
          <w:szCs w:val="20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78"/>
        <w:gridCol w:w="350"/>
        <w:gridCol w:w="714"/>
        <w:gridCol w:w="478"/>
        <w:gridCol w:w="350"/>
        <w:gridCol w:w="736"/>
        <w:gridCol w:w="460"/>
        <w:gridCol w:w="337"/>
        <w:gridCol w:w="757"/>
        <w:gridCol w:w="460"/>
        <w:gridCol w:w="337"/>
        <w:gridCol w:w="763"/>
      </w:tblGrid>
      <w:tr w:rsidR="00C14326" w:rsidRPr="00C14326" w:rsidTr="00C56540">
        <w:trPr>
          <w:jc w:val="center"/>
        </w:trPr>
        <w:tc>
          <w:tcPr>
            <w:tcW w:w="3114" w:type="dxa"/>
            <w:vMerge w:val="restart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Классы</w:t>
            </w:r>
          </w:p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106" w:type="dxa"/>
            <w:gridSpan w:val="6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14" w:type="dxa"/>
            <w:gridSpan w:val="6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11 класс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42" w:type="dxa"/>
            <w:gridSpan w:val="3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1564" w:type="dxa"/>
            <w:gridSpan w:val="3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554" w:type="dxa"/>
            <w:gridSpan w:val="3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C14326" w:rsidRPr="00C14326" w:rsidRDefault="00C14326" w:rsidP="00C143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ПК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C14326" w:rsidRPr="00C14326" w:rsidRDefault="00C14326" w:rsidP="00C14326">
            <w:pPr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78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350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714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Кол. групп</w:t>
            </w:r>
          </w:p>
        </w:tc>
        <w:tc>
          <w:tcPr>
            <w:tcW w:w="478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350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736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Кол. групп</w:t>
            </w:r>
          </w:p>
        </w:tc>
        <w:tc>
          <w:tcPr>
            <w:tcW w:w="460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337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757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Кол. групп</w:t>
            </w:r>
          </w:p>
        </w:tc>
        <w:tc>
          <w:tcPr>
            <w:tcW w:w="460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Ин</w:t>
            </w:r>
          </w:p>
        </w:tc>
        <w:tc>
          <w:tcPr>
            <w:tcW w:w="337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В</w:t>
            </w:r>
          </w:p>
        </w:tc>
        <w:tc>
          <w:tcPr>
            <w:tcW w:w="763" w:type="dxa"/>
            <w:shd w:val="clear" w:color="auto" w:fill="FFFF00"/>
          </w:tcPr>
          <w:p w:rsidR="00C14326" w:rsidRPr="00C14326" w:rsidRDefault="00C14326" w:rsidP="00C14326">
            <w:pPr>
              <w:rPr>
                <w:b/>
                <w:color w:val="000000"/>
                <w:sz w:val="20"/>
                <w:szCs w:val="20"/>
              </w:rPr>
            </w:pPr>
            <w:r w:rsidRPr="00C14326">
              <w:rPr>
                <w:b/>
                <w:color w:val="000000"/>
                <w:sz w:val="20"/>
                <w:szCs w:val="20"/>
              </w:rPr>
              <w:t>Кол. групп</w:t>
            </w:r>
          </w:p>
        </w:tc>
      </w:tr>
      <w:tr w:rsidR="00C14326" w:rsidRPr="00C14326" w:rsidTr="00C14326">
        <w:trPr>
          <w:jc w:val="center"/>
        </w:trPr>
        <w:tc>
          <w:tcPr>
            <w:tcW w:w="9334" w:type="dxa"/>
            <w:gridSpan w:val="13"/>
            <w:shd w:val="clear" w:color="auto" w:fill="DBDBDB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Обязательные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предметы</w:t>
            </w:r>
            <w:proofErr w:type="spellEnd"/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sz w:val="20"/>
                <w:szCs w:val="20"/>
              </w:rPr>
            </w:pPr>
            <w:r w:rsidRPr="00C14326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  <w:r w:rsidRPr="00C14326">
              <w:rPr>
                <w:sz w:val="20"/>
                <w:szCs w:val="20"/>
                <w:lang w:val="en-US" w:eastAsia="en-US" w:bidi="en-US"/>
              </w:rPr>
              <w:t>1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5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6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57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3" w:type="dxa"/>
          </w:tcPr>
          <w:p w:rsidR="00C14326" w:rsidRPr="00C14326" w:rsidRDefault="00C14326" w:rsidP="00C14326">
            <w:pPr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C14326" w:rsidRPr="00C14326" w:rsidTr="00C14326">
        <w:trPr>
          <w:jc w:val="center"/>
        </w:trPr>
        <w:tc>
          <w:tcPr>
            <w:tcW w:w="9334" w:type="dxa"/>
            <w:gridSpan w:val="13"/>
            <w:shd w:val="clear" w:color="auto" w:fill="DBDBDB"/>
          </w:tcPr>
          <w:p w:rsidR="00C14326" w:rsidRPr="00C14326" w:rsidRDefault="00C14326" w:rsidP="00C14326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Предметы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C14326">
              <w:rPr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14326">
              <w:rPr>
                <w:b/>
                <w:sz w:val="20"/>
                <w:szCs w:val="20"/>
                <w:lang w:val="en-US" w:eastAsia="en-US" w:bidi="en-US"/>
              </w:rPr>
              <w:t>выбору</w:t>
            </w:r>
            <w:proofErr w:type="spellEnd"/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 xml:space="preserve">ЭК, </w:t>
            </w:r>
            <w:proofErr w:type="spellStart"/>
            <w:proofErr w:type="gramStart"/>
            <w:r w:rsidRPr="00C14326">
              <w:rPr>
                <w:color w:val="000000"/>
                <w:sz w:val="20"/>
                <w:szCs w:val="20"/>
              </w:rPr>
              <w:t>иссл</w:t>
            </w:r>
            <w:proofErr w:type="spellEnd"/>
            <w:r w:rsidRPr="00C14326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C14326">
              <w:rPr>
                <w:color w:val="000000"/>
                <w:sz w:val="20"/>
                <w:szCs w:val="20"/>
              </w:rPr>
              <w:t xml:space="preserve"> проект. работа</w:t>
            </w:r>
          </w:p>
        </w:tc>
        <w:tc>
          <w:tcPr>
            <w:tcW w:w="6220" w:type="dxa"/>
            <w:gridSpan w:val="12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число часов индивидуальное</w:t>
            </w:r>
          </w:p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(входит в недельную нагрузку)</w:t>
            </w:r>
          </w:p>
        </w:tc>
      </w:tr>
      <w:tr w:rsidR="00C14326" w:rsidRPr="00C14326" w:rsidTr="00C56540">
        <w:trPr>
          <w:jc w:val="center"/>
        </w:trPr>
        <w:tc>
          <w:tcPr>
            <w:tcW w:w="3114" w:type="dxa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0" w:type="dxa"/>
            <w:gridSpan w:val="12"/>
          </w:tcPr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</w:p>
          <w:p w:rsidR="00C14326" w:rsidRPr="00C14326" w:rsidRDefault="00C14326" w:rsidP="00C14326">
            <w:pPr>
              <w:rPr>
                <w:color w:val="000000"/>
                <w:sz w:val="20"/>
                <w:szCs w:val="20"/>
              </w:rPr>
            </w:pPr>
            <w:r w:rsidRPr="00C14326">
              <w:rPr>
                <w:color w:val="000000"/>
                <w:sz w:val="20"/>
                <w:szCs w:val="20"/>
              </w:rPr>
              <w:t>Не более 37 час на 1 учащегося</w:t>
            </w:r>
          </w:p>
        </w:tc>
      </w:tr>
    </w:tbl>
    <w:p w:rsidR="00C14326" w:rsidRPr="00C14326" w:rsidRDefault="00C14326" w:rsidP="00C14326">
      <w:pPr>
        <w:jc w:val="center"/>
        <w:rPr>
          <w:sz w:val="20"/>
          <w:szCs w:val="20"/>
          <w:lang w:eastAsia="en-US" w:bidi="en-US"/>
        </w:rPr>
      </w:pPr>
    </w:p>
    <w:p w:rsidR="00C14326" w:rsidRPr="00C14326" w:rsidRDefault="00C14326" w:rsidP="00C14326">
      <w:pPr>
        <w:jc w:val="center"/>
        <w:rPr>
          <w:sz w:val="20"/>
          <w:szCs w:val="20"/>
          <w:lang w:eastAsia="en-US" w:bidi="en-US"/>
        </w:rPr>
      </w:pPr>
    </w:p>
    <w:p w:rsidR="002B109E" w:rsidRDefault="002B109E" w:rsidP="00C41B29">
      <w:pPr>
        <w:pStyle w:val="a7"/>
        <w:rPr>
          <w:rFonts w:eastAsia="Calibri"/>
        </w:rPr>
      </w:pPr>
      <w:r>
        <w:rPr>
          <w:rFonts w:eastAsia="Calibri"/>
        </w:rPr>
        <w:t>5. П</w:t>
      </w:r>
      <w:r w:rsidR="00C41B29">
        <w:rPr>
          <w:rFonts w:eastAsia="Calibri"/>
        </w:rPr>
        <w:t xml:space="preserve">ункт </w:t>
      </w:r>
      <w:r>
        <w:rPr>
          <w:rFonts w:eastAsia="Calibri"/>
        </w:rPr>
        <w:t>3.</w:t>
      </w:r>
      <w:r w:rsidR="003A7B4B">
        <w:rPr>
          <w:rFonts w:eastAsia="Calibri"/>
        </w:rPr>
        <w:t>2</w:t>
      </w:r>
      <w:r>
        <w:rPr>
          <w:rFonts w:eastAsia="Calibri"/>
        </w:rPr>
        <w:t>. всех реализуемых в Гимназии образовательных программ изложить в следующей редакции:</w:t>
      </w:r>
    </w:p>
    <w:p w:rsidR="00C14326" w:rsidRPr="00C41B29" w:rsidRDefault="00C14326" w:rsidP="00C41B29">
      <w:pPr>
        <w:pStyle w:val="a7"/>
        <w:rPr>
          <w:rFonts w:eastAsia="Calibri"/>
          <w:b/>
        </w:rPr>
      </w:pPr>
      <w:r w:rsidRPr="00C41B29">
        <w:rPr>
          <w:rFonts w:eastAsia="Calibri"/>
          <w:b/>
        </w:rPr>
        <w:t>Годовой календарный учебный график</w:t>
      </w:r>
    </w:p>
    <w:p w:rsidR="0090548C" w:rsidRPr="0090548C" w:rsidRDefault="0090548C" w:rsidP="0090548C">
      <w:pPr>
        <w:autoSpaceDE w:val="0"/>
        <w:autoSpaceDN w:val="0"/>
        <w:adjustRightInd w:val="0"/>
        <w:spacing w:before="82"/>
        <w:jc w:val="center"/>
        <w:rPr>
          <w:b/>
          <w:bCs/>
          <w:sz w:val="32"/>
          <w:szCs w:val="32"/>
        </w:rPr>
      </w:pPr>
      <w:r w:rsidRPr="0090548C">
        <w:rPr>
          <w:b/>
          <w:bCs/>
          <w:sz w:val="32"/>
          <w:szCs w:val="32"/>
        </w:rPr>
        <w:t>Структура годового календарного учебного графика</w:t>
      </w:r>
    </w:p>
    <w:p w:rsidR="0090548C" w:rsidRPr="0090548C" w:rsidRDefault="0090548C" w:rsidP="0090548C">
      <w:pPr>
        <w:autoSpaceDE w:val="0"/>
        <w:autoSpaceDN w:val="0"/>
        <w:adjustRightInd w:val="0"/>
        <w:spacing w:line="240" w:lineRule="exact"/>
        <w:ind w:left="211"/>
        <w:jc w:val="both"/>
        <w:rPr>
          <w:sz w:val="20"/>
          <w:szCs w:val="20"/>
        </w:rPr>
      </w:pPr>
    </w:p>
    <w:p w:rsidR="0090548C" w:rsidRPr="0090548C" w:rsidRDefault="0090548C" w:rsidP="0090548C">
      <w:pPr>
        <w:autoSpaceDE w:val="0"/>
        <w:autoSpaceDN w:val="0"/>
        <w:adjustRightInd w:val="0"/>
        <w:spacing w:before="53"/>
        <w:ind w:left="211"/>
        <w:jc w:val="both"/>
        <w:rPr>
          <w:b/>
          <w:bCs/>
          <w:u w:val="single"/>
        </w:rPr>
      </w:pPr>
      <w:r w:rsidRPr="0090548C">
        <w:rPr>
          <w:b/>
          <w:bCs/>
          <w:u w:val="single"/>
        </w:rPr>
        <w:t>1. Режим работы школы</w:t>
      </w:r>
    </w:p>
    <w:p w:rsidR="0090548C" w:rsidRPr="0090548C" w:rsidRDefault="0090548C" w:rsidP="0090548C">
      <w:pPr>
        <w:autoSpaceDE w:val="0"/>
        <w:autoSpaceDN w:val="0"/>
        <w:adjustRightInd w:val="0"/>
        <w:spacing w:before="53"/>
        <w:ind w:left="211"/>
        <w:jc w:val="both"/>
        <w:rPr>
          <w:b/>
          <w:bCs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851"/>
        <w:gridCol w:w="871"/>
        <w:gridCol w:w="830"/>
        <w:gridCol w:w="850"/>
        <w:gridCol w:w="1276"/>
        <w:gridCol w:w="1134"/>
        <w:gridCol w:w="1701"/>
      </w:tblGrid>
      <w:tr w:rsidR="0090548C" w:rsidRPr="0090548C" w:rsidTr="00467884">
        <w:tc>
          <w:tcPr>
            <w:tcW w:w="993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Начало учебного года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Окончание учебного года</w:t>
            </w:r>
          </w:p>
        </w:tc>
        <w:tc>
          <w:tcPr>
            <w:tcW w:w="1722" w:type="dxa"/>
            <w:gridSpan w:val="2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Начало учебных занятий</w:t>
            </w:r>
          </w:p>
        </w:tc>
        <w:tc>
          <w:tcPr>
            <w:tcW w:w="1680" w:type="dxa"/>
            <w:gridSpan w:val="2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Окончание учебных занятий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0548C">
              <w:rPr>
                <w:b/>
                <w:bCs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0548C">
              <w:rPr>
                <w:b/>
                <w:bCs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Продолжительность урока</w:t>
            </w:r>
          </w:p>
        </w:tc>
      </w:tr>
      <w:tr w:rsidR="0090548C" w:rsidRPr="0090548C" w:rsidTr="00467884">
        <w:tc>
          <w:tcPr>
            <w:tcW w:w="993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1 смена</w:t>
            </w:r>
          </w:p>
        </w:tc>
        <w:tc>
          <w:tcPr>
            <w:tcW w:w="871" w:type="dxa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2 смена</w:t>
            </w:r>
          </w:p>
        </w:tc>
        <w:tc>
          <w:tcPr>
            <w:tcW w:w="830" w:type="dxa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1 смена</w:t>
            </w:r>
          </w:p>
        </w:tc>
        <w:tc>
          <w:tcPr>
            <w:tcW w:w="850" w:type="dxa"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2 смена</w:t>
            </w:r>
          </w:p>
        </w:tc>
        <w:tc>
          <w:tcPr>
            <w:tcW w:w="1276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1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12.50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33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ind w:firstLine="29"/>
              <w:rPr>
                <w:sz w:val="16"/>
                <w:szCs w:val="16"/>
              </w:rPr>
            </w:pPr>
            <w:r w:rsidRPr="0090548C">
              <w:rPr>
                <w:sz w:val="16"/>
                <w:szCs w:val="16"/>
              </w:rPr>
              <w:t>1, 2 четверти-35 мин</w:t>
            </w:r>
          </w:p>
          <w:p w:rsidR="0090548C" w:rsidRPr="0090548C" w:rsidRDefault="0090548C" w:rsidP="0090548C">
            <w:pPr>
              <w:autoSpaceDE w:val="0"/>
              <w:autoSpaceDN w:val="0"/>
              <w:adjustRightInd w:val="0"/>
              <w:ind w:firstLine="29"/>
              <w:rPr>
                <w:sz w:val="16"/>
                <w:szCs w:val="16"/>
              </w:rPr>
            </w:pPr>
            <w:r w:rsidRPr="0090548C">
              <w:rPr>
                <w:sz w:val="16"/>
                <w:szCs w:val="16"/>
              </w:rPr>
              <w:t>3, 4 четверти- 40 мин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2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19.00</w:t>
            </w: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3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19.00</w:t>
            </w: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4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tabs>
                <w:tab w:val="left" w:pos="298"/>
              </w:tabs>
              <w:autoSpaceDE w:val="0"/>
              <w:autoSpaceDN w:val="0"/>
              <w:adjustRightInd w:val="0"/>
              <w:ind w:hanging="5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 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5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6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19.00</w:t>
            </w: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7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19.00</w:t>
            </w: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8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40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9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31.06.2019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45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t>10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31.05.2019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45 минут</w:t>
            </w:r>
          </w:p>
        </w:tc>
      </w:tr>
      <w:tr w:rsidR="0090548C" w:rsidRPr="0090548C" w:rsidTr="00467884">
        <w:tc>
          <w:tcPr>
            <w:tcW w:w="993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/>
                <w:bCs/>
                <w:sz w:val="18"/>
                <w:szCs w:val="18"/>
              </w:rPr>
              <w:lastRenderedPageBreak/>
              <w:t>11 классы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01.09.2018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31.06.2019</w:t>
            </w:r>
          </w:p>
        </w:tc>
        <w:tc>
          <w:tcPr>
            <w:tcW w:w="85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0548C">
              <w:rPr>
                <w:bCs/>
                <w:sz w:val="18"/>
                <w:szCs w:val="18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90548C" w:rsidRPr="0090548C" w:rsidRDefault="0090548C" w:rsidP="009054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48C">
              <w:rPr>
                <w:sz w:val="18"/>
                <w:szCs w:val="18"/>
              </w:rPr>
              <w:t>45 минут</w:t>
            </w:r>
          </w:p>
        </w:tc>
      </w:tr>
    </w:tbl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center"/>
        <w:rPr>
          <w:rFonts w:eastAsia="Calibri"/>
          <w:b/>
          <w:bCs/>
          <w:lang w:eastAsia="en-US"/>
        </w:rPr>
      </w:pPr>
      <w:r w:rsidRPr="0090548C">
        <w:rPr>
          <w:rFonts w:eastAsia="Calibri"/>
          <w:b/>
          <w:bCs/>
          <w:lang w:eastAsia="en-US"/>
        </w:rPr>
        <w:t xml:space="preserve">2.  </w:t>
      </w:r>
      <w:r w:rsidRPr="0090548C">
        <w:rPr>
          <w:rFonts w:eastAsia="Calibri"/>
          <w:b/>
          <w:bCs/>
          <w:u w:val="single"/>
          <w:lang w:eastAsia="en-US"/>
        </w:rPr>
        <w:t>Регламентирование образовательного процесса</w:t>
      </w:r>
      <w:r w:rsidRPr="0090548C">
        <w:rPr>
          <w:rFonts w:eastAsia="Calibri"/>
          <w:b/>
          <w:bCs/>
          <w:lang w:eastAsia="en-US"/>
        </w:rPr>
        <w:t xml:space="preserve"> на 2018-2019 учебный год (продолжительность учебных занятий по четвертям)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18"/>
        <w:gridCol w:w="1828"/>
        <w:gridCol w:w="1828"/>
        <w:gridCol w:w="2070"/>
        <w:gridCol w:w="1801"/>
      </w:tblGrid>
      <w:tr w:rsidR="0090548C" w:rsidRPr="0090548C" w:rsidTr="00467884">
        <w:tc>
          <w:tcPr>
            <w:tcW w:w="1818" w:type="dxa"/>
            <w:vMerge w:val="restart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656" w:type="dxa"/>
            <w:gridSpan w:val="2"/>
            <w:vMerge w:val="restart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3871" w:type="dxa"/>
            <w:gridSpan w:val="2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>Продолжительность</w:t>
            </w:r>
          </w:p>
        </w:tc>
      </w:tr>
      <w:tr w:rsidR="0090548C" w:rsidRPr="0090548C" w:rsidTr="00467884">
        <w:tc>
          <w:tcPr>
            <w:tcW w:w="1818" w:type="dxa"/>
            <w:vMerge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00"/>
          </w:tcPr>
          <w:p w:rsidR="0090548C" w:rsidRPr="0090548C" w:rsidRDefault="0090548C" w:rsidP="0090548C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 xml:space="preserve">Количество учебных недель в четверти </w:t>
            </w:r>
          </w:p>
        </w:tc>
        <w:tc>
          <w:tcPr>
            <w:tcW w:w="1801" w:type="dxa"/>
            <w:shd w:val="clear" w:color="auto" w:fill="FFFF00"/>
          </w:tcPr>
          <w:p w:rsidR="0090548C" w:rsidRPr="0090548C" w:rsidRDefault="0090548C" w:rsidP="0090548C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 xml:space="preserve">Количество учебных дней в четверти </w:t>
            </w:r>
          </w:p>
        </w:tc>
      </w:tr>
      <w:tr w:rsidR="0090548C" w:rsidRPr="0090548C" w:rsidTr="00467884">
        <w:tc>
          <w:tcPr>
            <w:tcW w:w="1818" w:type="dxa"/>
          </w:tcPr>
          <w:p w:rsidR="0090548C" w:rsidRPr="0090548C" w:rsidRDefault="0090548C" w:rsidP="0090548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90548C">
              <w:rPr>
                <w:color w:val="000000"/>
                <w:kern w:val="24"/>
                <w:sz w:val="20"/>
                <w:szCs w:val="20"/>
              </w:rPr>
              <w:t xml:space="preserve"> четверть 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01.09.2018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27.10.2018</w:t>
            </w:r>
          </w:p>
        </w:tc>
        <w:tc>
          <w:tcPr>
            <w:tcW w:w="2070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 xml:space="preserve"> 8 недель </w:t>
            </w:r>
          </w:p>
        </w:tc>
        <w:tc>
          <w:tcPr>
            <w:tcW w:w="1801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49 дней</w:t>
            </w:r>
          </w:p>
        </w:tc>
      </w:tr>
      <w:tr w:rsidR="0090548C" w:rsidRPr="0090548C" w:rsidTr="00467884">
        <w:tc>
          <w:tcPr>
            <w:tcW w:w="1818" w:type="dxa"/>
          </w:tcPr>
          <w:p w:rsidR="0090548C" w:rsidRPr="0090548C" w:rsidRDefault="0090548C" w:rsidP="0090548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90548C">
              <w:rPr>
                <w:color w:val="000000"/>
                <w:kern w:val="24"/>
                <w:sz w:val="20"/>
                <w:szCs w:val="20"/>
              </w:rPr>
              <w:t xml:space="preserve"> четверть 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06.11.2018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2070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8 недель</w:t>
            </w:r>
          </w:p>
        </w:tc>
        <w:tc>
          <w:tcPr>
            <w:tcW w:w="1801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44 дня</w:t>
            </w:r>
          </w:p>
        </w:tc>
      </w:tr>
      <w:tr w:rsidR="0090548C" w:rsidRPr="0090548C" w:rsidTr="00467884">
        <w:tc>
          <w:tcPr>
            <w:tcW w:w="1818" w:type="dxa"/>
          </w:tcPr>
          <w:p w:rsidR="0090548C" w:rsidRPr="0090548C" w:rsidRDefault="0090548C" w:rsidP="0090548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kern w:val="24"/>
                <w:sz w:val="20"/>
                <w:szCs w:val="20"/>
                <w:lang w:val="en-US"/>
              </w:rPr>
              <w:t>III</w:t>
            </w:r>
            <w:r w:rsidRPr="0090548C">
              <w:rPr>
                <w:color w:val="000000"/>
                <w:kern w:val="24"/>
                <w:sz w:val="20"/>
                <w:szCs w:val="20"/>
              </w:rPr>
              <w:t xml:space="preserve"> четверть 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14.01.2018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23.03.2018</w:t>
            </w:r>
          </w:p>
        </w:tc>
        <w:tc>
          <w:tcPr>
            <w:tcW w:w="2070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10 недель</w:t>
            </w:r>
          </w:p>
        </w:tc>
        <w:tc>
          <w:tcPr>
            <w:tcW w:w="1801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60 дней</w:t>
            </w:r>
          </w:p>
        </w:tc>
      </w:tr>
      <w:tr w:rsidR="0090548C" w:rsidRPr="0090548C" w:rsidTr="00467884">
        <w:tc>
          <w:tcPr>
            <w:tcW w:w="1818" w:type="dxa"/>
          </w:tcPr>
          <w:p w:rsidR="0090548C" w:rsidRPr="0090548C" w:rsidRDefault="0090548C" w:rsidP="0090548C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kern w:val="24"/>
                <w:sz w:val="20"/>
                <w:szCs w:val="20"/>
                <w:lang w:val="en-US"/>
              </w:rPr>
              <w:t>IV</w:t>
            </w:r>
            <w:r w:rsidRPr="0090548C">
              <w:rPr>
                <w:color w:val="000000"/>
                <w:kern w:val="24"/>
                <w:sz w:val="20"/>
                <w:szCs w:val="20"/>
              </w:rPr>
              <w:t xml:space="preserve"> четверть 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01.04.2018</w:t>
            </w:r>
          </w:p>
        </w:tc>
        <w:tc>
          <w:tcPr>
            <w:tcW w:w="1828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31.05.2018</w:t>
            </w:r>
          </w:p>
        </w:tc>
        <w:tc>
          <w:tcPr>
            <w:tcW w:w="2070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8 недель</w:t>
            </w:r>
          </w:p>
        </w:tc>
        <w:tc>
          <w:tcPr>
            <w:tcW w:w="1801" w:type="dxa"/>
          </w:tcPr>
          <w:p w:rsidR="0090548C" w:rsidRPr="0090548C" w:rsidRDefault="0090548C" w:rsidP="0090548C">
            <w:pPr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50 дня</w:t>
            </w:r>
          </w:p>
        </w:tc>
      </w:tr>
    </w:tbl>
    <w:p w:rsidR="0090548C" w:rsidRPr="0090548C" w:rsidRDefault="0090548C" w:rsidP="0090548C">
      <w:pPr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90548C" w:rsidRPr="0090548C" w:rsidRDefault="0090548C" w:rsidP="0090548C">
      <w:pPr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90548C">
        <w:rPr>
          <w:rFonts w:eastAsia="Calibri"/>
          <w:b/>
          <w:bCs/>
          <w:color w:val="000000"/>
          <w:sz w:val="20"/>
          <w:szCs w:val="20"/>
          <w:u w:val="single"/>
        </w:rPr>
        <w:t>Регламентирование образовательного процесса</w:t>
      </w:r>
      <w:r w:rsidRPr="0090548C">
        <w:rPr>
          <w:rFonts w:eastAsia="Calibri"/>
          <w:b/>
          <w:bCs/>
          <w:color w:val="000000"/>
          <w:sz w:val="20"/>
          <w:szCs w:val="20"/>
        </w:rPr>
        <w:t xml:space="preserve"> на 2018-2019 учебный год (продолжительность каникул)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267"/>
        <w:gridCol w:w="2611"/>
        <w:gridCol w:w="2441"/>
      </w:tblGrid>
      <w:tr w:rsidR="0090548C" w:rsidRPr="0090548C" w:rsidTr="00467884">
        <w:tc>
          <w:tcPr>
            <w:tcW w:w="2026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00"/>
          </w:tcPr>
          <w:p w:rsidR="0090548C" w:rsidRPr="0090548C" w:rsidRDefault="0090548C" w:rsidP="0090548C">
            <w:pPr>
              <w:jc w:val="both"/>
              <w:textAlignment w:val="baseline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kern w:val="24"/>
                <w:sz w:val="20"/>
                <w:szCs w:val="20"/>
              </w:rPr>
              <w:t>Дата начала каникул</w:t>
            </w:r>
          </w:p>
        </w:tc>
        <w:tc>
          <w:tcPr>
            <w:tcW w:w="2611" w:type="dxa"/>
            <w:shd w:val="clear" w:color="auto" w:fill="FFFF00"/>
          </w:tcPr>
          <w:p w:rsidR="0090548C" w:rsidRPr="0090548C" w:rsidRDefault="0090548C" w:rsidP="0090548C">
            <w:pPr>
              <w:jc w:val="both"/>
              <w:textAlignment w:val="baseline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kern w:val="24"/>
                <w:sz w:val="20"/>
                <w:szCs w:val="20"/>
              </w:rPr>
              <w:t xml:space="preserve">Дата окончания каникул </w:t>
            </w:r>
          </w:p>
        </w:tc>
        <w:tc>
          <w:tcPr>
            <w:tcW w:w="2441" w:type="dxa"/>
            <w:shd w:val="clear" w:color="auto" w:fill="FFFF00"/>
          </w:tcPr>
          <w:p w:rsidR="0090548C" w:rsidRPr="0090548C" w:rsidRDefault="0090548C" w:rsidP="0090548C">
            <w:pPr>
              <w:jc w:val="both"/>
              <w:textAlignment w:val="baseline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kern w:val="24"/>
                <w:sz w:val="20"/>
                <w:szCs w:val="20"/>
              </w:rPr>
              <w:t xml:space="preserve">Продолжительность </w:t>
            </w:r>
          </w:p>
        </w:tc>
      </w:tr>
      <w:tr w:rsidR="0090548C" w:rsidRPr="0090548C" w:rsidTr="00467884">
        <w:tc>
          <w:tcPr>
            <w:tcW w:w="2026" w:type="dxa"/>
            <w:shd w:val="clear" w:color="auto" w:fill="auto"/>
          </w:tcPr>
          <w:p w:rsidR="0090548C" w:rsidRPr="0090548C" w:rsidRDefault="0090548C" w:rsidP="0090548C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 xml:space="preserve">Осенние каникулы </w:t>
            </w:r>
          </w:p>
        </w:tc>
        <w:tc>
          <w:tcPr>
            <w:tcW w:w="226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39.10.2018</w:t>
            </w:r>
          </w:p>
        </w:tc>
        <w:tc>
          <w:tcPr>
            <w:tcW w:w="261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04.11.2018</w:t>
            </w:r>
          </w:p>
        </w:tc>
        <w:tc>
          <w:tcPr>
            <w:tcW w:w="244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7 дней</w:t>
            </w:r>
          </w:p>
        </w:tc>
      </w:tr>
      <w:tr w:rsidR="0090548C" w:rsidRPr="0090548C" w:rsidTr="00467884">
        <w:tc>
          <w:tcPr>
            <w:tcW w:w="2026" w:type="dxa"/>
            <w:shd w:val="clear" w:color="auto" w:fill="auto"/>
          </w:tcPr>
          <w:p w:rsidR="0090548C" w:rsidRPr="0090548C" w:rsidRDefault="0090548C" w:rsidP="0090548C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>Зимние каникулы</w:t>
            </w:r>
          </w:p>
        </w:tc>
        <w:tc>
          <w:tcPr>
            <w:tcW w:w="226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61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12.01.2019</w:t>
            </w:r>
          </w:p>
        </w:tc>
        <w:tc>
          <w:tcPr>
            <w:tcW w:w="244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18 дней</w:t>
            </w:r>
          </w:p>
        </w:tc>
      </w:tr>
      <w:tr w:rsidR="0090548C" w:rsidRPr="0090548C" w:rsidTr="00467884">
        <w:tc>
          <w:tcPr>
            <w:tcW w:w="2026" w:type="dxa"/>
            <w:shd w:val="clear" w:color="auto" w:fill="auto"/>
          </w:tcPr>
          <w:p w:rsidR="0090548C" w:rsidRPr="0090548C" w:rsidRDefault="0090548C" w:rsidP="0090548C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>Весенние каникулы</w:t>
            </w:r>
          </w:p>
        </w:tc>
        <w:tc>
          <w:tcPr>
            <w:tcW w:w="226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261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244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6 дней</w:t>
            </w:r>
          </w:p>
        </w:tc>
      </w:tr>
      <w:tr w:rsidR="0090548C" w:rsidRPr="0090548C" w:rsidTr="00467884">
        <w:tc>
          <w:tcPr>
            <w:tcW w:w="2026" w:type="dxa"/>
            <w:shd w:val="clear" w:color="auto" w:fill="auto"/>
          </w:tcPr>
          <w:p w:rsidR="0090548C" w:rsidRPr="0090548C" w:rsidRDefault="0090548C" w:rsidP="0090548C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90548C">
              <w:rPr>
                <w:b/>
                <w:color w:val="000000"/>
                <w:kern w:val="24"/>
                <w:sz w:val="20"/>
                <w:szCs w:val="20"/>
              </w:rPr>
              <w:t>Летние каникулы</w:t>
            </w:r>
          </w:p>
        </w:tc>
        <w:tc>
          <w:tcPr>
            <w:tcW w:w="226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261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2441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color w:val="000000"/>
                <w:sz w:val="20"/>
                <w:szCs w:val="20"/>
              </w:rPr>
            </w:pPr>
            <w:r w:rsidRPr="0090548C">
              <w:rPr>
                <w:color w:val="000000"/>
                <w:sz w:val="20"/>
                <w:szCs w:val="20"/>
              </w:rPr>
              <w:t>92 дня</w:t>
            </w:r>
          </w:p>
        </w:tc>
      </w:tr>
      <w:tr w:rsidR="0090548C" w:rsidRPr="0090548C" w:rsidTr="00467884">
        <w:tc>
          <w:tcPr>
            <w:tcW w:w="9345" w:type="dxa"/>
            <w:gridSpan w:val="4"/>
            <w:shd w:val="clear" w:color="auto" w:fill="FBD4B4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Для обучающихся 1 классов</w:t>
            </w:r>
            <w:r w:rsidRPr="0090548C">
              <w:rPr>
                <w:rFonts w:eastAsia="Calibri"/>
                <w:color w:val="000000"/>
                <w:sz w:val="20"/>
                <w:szCs w:val="20"/>
              </w:rPr>
              <w:t xml:space="preserve"> устанавливаются дополнительные недельные каникулы с 19.02.2018г. по 25.02.2018г.</w:t>
            </w:r>
          </w:p>
        </w:tc>
      </w:tr>
    </w:tbl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0548C">
        <w:rPr>
          <w:rFonts w:eastAsia="Calibri"/>
          <w:b/>
          <w:sz w:val="22"/>
          <w:szCs w:val="22"/>
          <w:u w:val="single"/>
          <w:lang w:eastAsia="en-US"/>
        </w:rPr>
        <w:t>3. Сменность занятий:</w:t>
      </w: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83"/>
        <w:gridCol w:w="5386"/>
      </w:tblGrid>
      <w:tr w:rsidR="0090548C" w:rsidRPr="0090548C" w:rsidTr="00467884">
        <w:tc>
          <w:tcPr>
            <w:tcW w:w="1007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3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Начальная школа</w:t>
            </w:r>
          </w:p>
        </w:tc>
        <w:tc>
          <w:tcPr>
            <w:tcW w:w="5386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Основная и старшая школа</w:t>
            </w:r>
          </w:p>
        </w:tc>
      </w:tr>
      <w:tr w:rsidR="0090548C" w:rsidRPr="0090548C" w:rsidTr="00467884">
        <w:tc>
          <w:tcPr>
            <w:tcW w:w="100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1 смена</w:t>
            </w:r>
          </w:p>
        </w:tc>
        <w:tc>
          <w:tcPr>
            <w:tcW w:w="3383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 xml:space="preserve">1 «А», 1 «Б», 1 «В», 4 «А», 4 «Б», 4 «В», </w:t>
            </w:r>
          </w:p>
        </w:tc>
        <w:tc>
          <w:tcPr>
            <w:tcW w:w="5386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5 «А», 5 «Б», 5 «В», 8 «А», 8 «Б», 8 «В», 9 «А», 9 «Б», 9 «В», 10, 11</w:t>
            </w:r>
          </w:p>
        </w:tc>
      </w:tr>
      <w:tr w:rsidR="0090548C" w:rsidRPr="0090548C" w:rsidTr="00467884">
        <w:tc>
          <w:tcPr>
            <w:tcW w:w="1007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2 смена</w:t>
            </w:r>
          </w:p>
        </w:tc>
        <w:tc>
          <w:tcPr>
            <w:tcW w:w="3383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 xml:space="preserve">2 «А», 2 «Б», 2 «В», 3 «А», 3 «Б», 3 «В», </w:t>
            </w:r>
          </w:p>
        </w:tc>
        <w:tc>
          <w:tcPr>
            <w:tcW w:w="5386" w:type="dxa"/>
            <w:shd w:val="clear" w:color="auto" w:fill="auto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 «А», 6 «Б», 6 «В», 7 «А», 7 «Б», 7 «В»</w:t>
            </w:r>
          </w:p>
        </w:tc>
      </w:tr>
    </w:tbl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rPr>
          <w:rFonts w:eastAsia="Calibri"/>
          <w:b/>
          <w:color w:val="000000"/>
          <w:u w:val="single"/>
        </w:rPr>
      </w:pPr>
      <w:r w:rsidRPr="0090548C">
        <w:rPr>
          <w:rFonts w:eastAsia="Calibri"/>
          <w:b/>
          <w:bCs/>
          <w:color w:val="000000"/>
          <w:u w:val="single"/>
        </w:rPr>
        <w:t xml:space="preserve">4. </w:t>
      </w:r>
      <w:r w:rsidRPr="0090548C">
        <w:rPr>
          <w:rFonts w:eastAsia="Calibri"/>
          <w:b/>
          <w:color w:val="000000"/>
          <w:u w:val="single"/>
        </w:rPr>
        <w:t xml:space="preserve">Расписание звонков на 2018-2019 учебный год </w:t>
      </w:r>
    </w:p>
    <w:p w:rsidR="0090548C" w:rsidRPr="0090548C" w:rsidRDefault="0090548C" w:rsidP="0090548C">
      <w:pPr>
        <w:rPr>
          <w:rFonts w:eastAsia="Calibri"/>
          <w:b/>
          <w:color w:val="000000"/>
          <w:sz w:val="20"/>
          <w:szCs w:val="20"/>
        </w:rPr>
      </w:pPr>
      <w:r w:rsidRPr="0090548C">
        <w:rPr>
          <w:rFonts w:eastAsia="Calibri"/>
          <w:b/>
          <w:color w:val="000000"/>
          <w:sz w:val="20"/>
          <w:szCs w:val="20"/>
        </w:rPr>
        <w:t>ПЕРВАЯ СМЕНА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96"/>
        <w:gridCol w:w="3115"/>
        <w:gridCol w:w="3115"/>
      </w:tblGrid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понедельник,</w:t>
            </w:r>
          </w:p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вторник, четверг,</w:t>
            </w:r>
          </w:p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08.00 – 08.40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09.00-09.40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08.45 – 09.25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09.50 – 10.30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3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09.40 – 10.20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10.45 – 11.25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4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10.35 – 11.15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11.40 – 12.20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5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12.30 – 13.10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6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13.20 – 14.00</w:t>
            </w:r>
          </w:p>
        </w:tc>
      </w:tr>
    </w:tbl>
    <w:p w:rsidR="0090548C" w:rsidRPr="0090548C" w:rsidRDefault="0090548C" w:rsidP="0090548C">
      <w:pPr>
        <w:rPr>
          <w:rFonts w:eastAsia="Calibri"/>
          <w:b/>
          <w:color w:val="000000"/>
          <w:sz w:val="20"/>
          <w:szCs w:val="20"/>
          <w:u w:val="single"/>
        </w:rPr>
      </w:pPr>
    </w:p>
    <w:p w:rsidR="0090548C" w:rsidRPr="0090548C" w:rsidRDefault="0090548C" w:rsidP="0090548C">
      <w:pPr>
        <w:rPr>
          <w:rFonts w:eastAsia="Calibri"/>
          <w:b/>
          <w:color w:val="000000"/>
          <w:sz w:val="20"/>
          <w:szCs w:val="20"/>
        </w:rPr>
      </w:pPr>
      <w:r w:rsidRPr="0090548C">
        <w:rPr>
          <w:rFonts w:eastAsia="Calibri"/>
          <w:b/>
          <w:color w:val="000000"/>
          <w:sz w:val="20"/>
          <w:szCs w:val="20"/>
        </w:rPr>
        <w:t>ВТОРАЯ СМЕНА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96"/>
        <w:gridCol w:w="3115"/>
        <w:gridCol w:w="3115"/>
      </w:tblGrid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понедельник,</w:t>
            </w:r>
          </w:p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вторник, четверг,</w:t>
            </w:r>
          </w:p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7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14.15 – 14.55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8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14.55 – 15.35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15.10 – 15.50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color w:val="000000"/>
                <w:sz w:val="20"/>
                <w:szCs w:val="20"/>
              </w:rPr>
              <w:t>Обеденный перерыв 15 минут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9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15.50 – 16.30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16.00-16.40</w:t>
            </w: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10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16.40 – 17.20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11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17.30 – 18.10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90548C" w:rsidRPr="0090548C" w:rsidTr="00467884">
        <w:tc>
          <w:tcPr>
            <w:tcW w:w="1696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12 урок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0548C">
              <w:rPr>
                <w:rFonts w:eastAsia="Calibri"/>
                <w:b/>
                <w:color w:val="000000"/>
                <w:sz w:val="20"/>
                <w:szCs w:val="20"/>
              </w:rPr>
              <w:t>18.20 – 19.00</w:t>
            </w:r>
          </w:p>
        </w:tc>
        <w:tc>
          <w:tcPr>
            <w:tcW w:w="3115" w:type="dxa"/>
          </w:tcPr>
          <w:p w:rsidR="0090548C" w:rsidRPr="0090548C" w:rsidRDefault="0090548C" w:rsidP="0090548C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:rsidR="0090548C" w:rsidRPr="0090548C" w:rsidRDefault="0090548C" w:rsidP="0090548C">
      <w:pPr>
        <w:rPr>
          <w:rFonts w:eastAsia="Calibri"/>
          <w:b/>
          <w:color w:val="000000"/>
          <w:sz w:val="20"/>
          <w:szCs w:val="20"/>
          <w:u w:val="single"/>
        </w:rPr>
      </w:pPr>
    </w:p>
    <w:p w:rsidR="0090548C" w:rsidRPr="0090548C" w:rsidRDefault="0090548C" w:rsidP="0090548C">
      <w:pPr>
        <w:rPr>
          <w:rFonts w:eastAsia="Calibri"/>
          <w:b/>
          <w:color w:val="000000"/>
          <w:sz w:val="20"/>
          <w:szCs w:val="20"/>
          <w:u w:val="single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  <w:r w:rsidRPr="0090548C">
        <w:rPr>
          <w:rFonts w:eastAsia="Calibri"/>
          <w:b/>
          <w:bCs/>
          <w:lang w:eastAsia="en-US"/>
        </w:rPr>
        <w:t>5. Контингент учащихся:</w:t>
      </w:r>
    </w:p>
    <w:tbl>
      <w:tblPr>
        <w:tblpPr w:leftFromText="180" w:rightFromText="180" w:vertAnchor="text" w:horzAnchor="margin" w:tblpY="46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2268"/>
      </w:tblGrid>
      <w:tr w:rsidR="0090548C" w:rsidRPr="0090548C" w:rsidTr="00467884">
        <w:tc>
          <w:tcPr>
            <w:tcW w:w="1271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Параллель</w:t>
            </w:r>
          </w:p>
        </w:tc>
        <w:tc>
          <w:tcPr>
            <w:tcW w:w="1418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Количество классов</w:t>
            </w:r>
          </w:p>
        </w:tc>
        <w:tc>
          <w:tcPr>
            <w:tcW w:w="2268" w:type="dxa"/>
            <w:shd w:val="clear" w:color="auto" w:fill="FFFF00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Количество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95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96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90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82 учащихся</w:t>
            </w:r>
          </w:p>
        </w:tc>
      </w:tr>
      <w:tr w:rsidR="0090548C" w:rsidRPr="0090548C" w:rsidTr="0090548C">
        <w:tc>
          <w:tcPr>
            <w:tcW w:w="2689" w:type="dxa"/>
            <w:gridSpan w:val="2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268" w:type="dxa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363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79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65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65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69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87 учащихся</w:t>
            </w:r>
          </w:p>
        </w:tc>
      </w:tr>
      <w:tr w:rsidR="0090548C" w:rsidRPr="0090548C" w:rsidTr="0090548C">
        <w:tc>
          <w:tcPr>
            <w:tcW w:w="2689" w:type="dxa"/>
            <w:gridSpan w:val="2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268" w:type="dxa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348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65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sz w:val="20"/>
                <w:szCs w:val="20"/>
                <w:lang w:eastAsia="en-US"/>
              </w:rPr>
              <w:t>53 учащихся</w:t>
            </w:r>
          </w:p>
        </w:tc>
      </w:tr>
      <w:tr w:rsidR="0090548C" w:rsidRPr="0090548C" w:rsidTr="0090548C">
        <w:tc>
          <w:tcPr>
            <w:tcW w:w="2689" w:type="dxa"/>
            <w:gridSpan w:val="2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268" w:type="dxa"/>
            <w:shd w:val="clear" w:color="auto" w:fill="E2EFD9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118 учащихся</w:t>
            </w:r>
          </w:p>
        </w:tc>
      </w:tr>
      <w:tr w:rsidR="0090548C" w:rsidRPr="0090548C" w:rsidTr="00467884">
        <w:tc>
          <w:tcPr>
            <w:tcW w:w="1271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</w:tcPr>
          <w:p w:rsidR="0090548C" w:rsidRPr="0090548C" w:rsidRDefault="0090548C" w:rsidP="0090548C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90548C" w:rsidRPr="0090548C" w:rsidTr="0090548C">
        <w:tc>
          <w:tcPr>
            <w:tcW w:w="2689" w:type="dxa"/>
            <w:gridSpan w:val="2"/>
            <w:shd w:val="clear" w:color="auto" w:fill="F7CAAC"/>
          </w:tcPr>
          <w:p w:rsidR="0090548C" w:rsidRPr="0090548C" w:rsidRDefault="0090548C" w:rsidP="0090548C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ИТОГО по школе:</w:t>
            </w:r>
          </w:p>
        </w:tc>
        <w:tc>
          <w:tcPr>
            <w:tcW w:w="2268" w:type="dxa"/>
            <w:shd w:val="clear" w:color="auto" w:fill="F7CAAC"/>
          </w:tcPr>
          <w:p w:rsidR="0090548C" w:rsidRPr="0090548C" w:rsidRDefault="0090548C" w:rsidP="0090548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0548C">
              <w:rPr>
                <w:rFonts w:eastAsia="Calibri"/>
                <w:b/>
                <w:sz w:val="20"/>
                <w:szCs w:val="20"/>
                <w:lang w:eastAsia="en-US"/>
              </w:rPr>
              <w:t>829 учащихся</w:t>
            </w:r>
          </w:p>
        </w:tc>
      </w:tr>
    </w:tbl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  <w:r w:rsidRPr="0090548C">
        <w:rPr>
          <w:rFonts w:eastAsia="Calibri"/>
          <w:lang w:eastAsia="en-US"/>
        </w:rPr>
        <w:t>6.</w:t>
      </w:r>
      <w:r w:rsidRPr="0090548C">
        <w:rPr>
          <w:rFonts w:eastAsia="Calibri"/>
          <w:b/>
          <w:bCs/>
          <w:lang w:eastAsia="en-US"/>
        </w:rPr>
        <w:t xml:space="preserve"> Организация промежуточной аттестации в переводных классах</w:t>
      </w:r>
    </w:p>
    <w:p w:rsidR="0090548C" w:rsidRPr="0090548C" w:rsidRDefault="0090548C" w:rsidP="0090548C">
      <w:pPr>
        <w:jc w:val="both"/>
        <w:rPr>
          <w:rFonts w:eastAsia="Calibri"/>
          <w:b/>
          <w:bCs/>
          <w:lang w:eastAsia="en-US"/>
        </w:rPr>
      </w:pPr>
    </w:p>
    <w:p w:rsidR="0090548C" w:rsidRPr="0090548C" w:rsidRDefault="0090548C" w:rsidP="0090548C">
      <w:pPr>
        <w:ind w:firstLine="709"/>
        <w:jc w:val="both"/>
        <w:rPr>
          <w:rFonts w:eastAsia="Calibri"/>
          <w:bCs/>
          <w:color w:val="000000"/>
        </w:rPr>
      </w:pPr>
      <w:r w:rsidRPr="0090548C">
        <w:rPr>
          <w:rFonts w:eastAsia="Calibri"/>
          <w:bCs/>
          <w:color w:val="000000"/>
        </w:rPr>
        <w:t>Сроки проведения промежуточной аттестации: 25.05.2019-31.05.2019г.</w:t>
      </w:r>
    </w:p>
    <w:p w:rsidR="0090548C" w:rsidRPr="0090548C" w:rsidRDefault="0090548C" w:rsidP="0090548C">
      <w:pPr>
        <w:ind w:firstLine="709"/>
        <w:jc w:val="both"/>
        <w:rPr>
          <w:color w:val="000000"/>
        </w:rPr>
      </w:pPr>
      <w:r w:rsidRPr="0090548C">
        <w:rPr>
          <w:color w:val="000000"/>
        </w:rPr>
        <w:t>В качестве промежуточной аттестации во 2-11 классах засчитываются годовые оценки по всем предметам учебного плана, кроме:</w:t>
      </w:r>
    </w:p>
    <w:p w:rsidR="0090548C" w:rsidRPr="0090548C" w:rsidRDefault="0090548C" w:rsidP="0090548C">
      <w:pPr>
        <w:ind w:firstLine="709"/>
        <w:jc w:val="both"/>
        <w:rPr>
          <w:color w:val="000000"/>
        </w:rPr>
      </w:pPr>
      <w:r w:rsidRPr="0090548C">
        <w:rPr>
          <w:color w:val="000000"/>
        </w:rPr>
        <w:t>7-8 класс - геометрия (устный экзамен по билетам)</w:t>
      </w:r>
    </w:p>
    <w:p w:rsidR="0090548C" w:rsidRPr="0090548C" w:rsidRDefault="0090548C" w:rsidP="0090548C">
      <w:pPr>
        <w:ind w:firstLine="709"/>
        <w:jc w:val="both"/>
        <w:rPr>
          <w:color w:val="000000"/>
        </w:rPr>
      </w:pPr>
      <w:r w:rsidRPr="0090548C">
        <w:rPr>
          <w:color w:val="000000"/>
        </w:rPr>
        <w:t>10 класс – русский язык и оди</w:t>
      </w:r>
      <w:r>
        <w:rPr>
          <w:color w:val="000000"/>
        </w:rPr>
        <w:t xml:space="preserve">н предмет по выбору, изучаемый </w:t>
      </w:r>
      <w:r w:rsidRPr="0090548C">
        <w:rPr>
          <w:color w:val="000000"/>
        </w:rPr>
        <w:t xml:space="preserve">на профильном уровне. </w:t>
      </w:r>
    </w:p>
    <w:p w:rsidR="0090548C" w:rsidRPr="0090548C" w:rsidRDefault="0090548C" w:rsidP="0090548C">
      <w:pPr>
        <w:tabs>
          <w:tab w:val="left" w:pos="920"/>
        </w:tabs>
        <w:rPr>
          <w:rFonts w:eastAsia="Calibri"/>
          <w:b/>
          <w:bCs/>
          <w:sz w:val="28"/>
          <w:szCs w:val="28"/>
          <w:lang w:eastAsia="en-US"/>
        </w:rPr>
      </w:pPr>
      <w:r w:rsidRPr="0090548C">
        <w:rPr>
          <w:rFonts w:eastAsia="Calibri"/>
          <w:b/>
          <w:sz w:val="28"/>
          <w:szCs w:val="28"/>
          <w:lang w:eastAsia="en-US"/>
        </w:rPr>
        <w:tab/>
        <w:t>7</w:t>
      </w:r>
      <w:r w:rsidRPr="0090548C">
        <w:rPr>
          <w:rFonts w:eastAsia="Calibri"/>
          <w:b/>
          <w:bCs/>
          <w:sz w:val="28"/>
          <w:szCs w:val="28"/>
          <w:lang w:eastAsia="en-US"/>
        </w:rPr>
        <w:t>.   Режим работы</w:t>
      </w:r>
    </w:p>
    <w:p w:rsidR="0090548C" w:rsidRPr="0090548C" w:rsidRDefault="0090548C" w:rsidP="0090548C">
      <w:pPr>
        <w:tabs>
          <w:tab w:val="left" w:pos="920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8"/>
        <w:gridCol w:w="3902"/>
        <w:gridCol w:w="2315"/>
      </w:tblGrid>
      <w:tr w:rsidR="0090548C" w:rsidRPr="0090548C" w:rsidTr="00467884">
        <w:tc>
          <w:tcPr>
            <w:tcW w:w="3128" w:type="dxa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/>
                <w:bCs/>
                <w:lang w:eastAsia="en-US"/>
              </w:rPr>
              <w:t>Направление</w:t>
            </w:r>
          </w:p>
        </w:tc>
        <w:tc>
          <w:tcPr>
            <w:tcW w:w="3902" w:type="dxa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/>
                <w:bCs/>
                <w:lang w:eastAsia="en-US"/>
              </w:rPr>
              <w:t>ФИО</w:t>
            </w:r>
          </w:p>
        </w:tc>
        <w:tc>
          <w:tcPr>
            <w:tcW w:w="2315" w:type="dxa"/>
            <w:shd w:val="clear" w:color="auto" w:fill="FFFF00"/>
          </w:tcPr>
          <w:p w:rsidR="0090548C" w:rsidRPr="0090548C" w:rsidRDefault="0090548C" w:rsidP="0090548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/>
                <w:bCs/>
                <w:lang w:eastAsia="en-US"/>
              </w:rPr>
              <w:t>Время работы</w:t>
            </w:r>
          </w:p>
        </w:tc>
      </w:tr>
      <w:tr w:rsidR="0090548C" w:rsidRPr="0090548C" w:rsidTr="00467884">
        <w:tc>
          <w:tcPr>
            <w:tcW w:w="3128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библиотекарь</w:t>
            </w:r>
          </w:p>
        </w:tc>
        <w:tc>
          <w:tcPr>
            <w:tcW w:w="3902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 xml:space="preserve">Татьяна Андреевна </w:t>
            </w:r>
            <w:proofErr w:type="spellStart"/>
            <w:r w:rsidRPr="0090548C">
              <w:rPr>
                <w:rFonts w:eastAsia="Calibri"/>
                <w:bCs/>
                <w:lang w:eastAsia="en-US"/>
              </w:rPr>
              <w:t>Огаркова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09.00-17.00</w:t>
            </w:r>
          </w:p>
        </w:tc>
      </w:tr>
      <w:tr w:rsidR="0090548C" w:rsidRPr="0090548C" w:rsidTr="00467884">
        <w:tc>
          <w:tcPr>
            <w:tcW w:w="3128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психолог</w:t>
            </w:r>
          </w:p>
        </w:tc>
        <w:tc>
          <w:tcPr>
            <w:tcW w:w="3902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 xml:space="preserve">Марина Станиславовна </w:t>
            </w:r>
            <w:proofErr w:type="spellStart"/>
            <w:r w:rsidRPr="0090548C">
              <w:rPr>
                <w:rFonts w:eastAsia="Calibri"/>
                <w:bCs/>
                <w:lang w:eastAsia="en-US"/>
              </w:rPr>
              <w:t>Сабитова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09.00-15.30</w:t>
            </w:r>
          </w:p>
        </w:tc>
      </w:tr>
      <w:tr w:rsidR="0090548C" w:rsidRPr="0090548C" w:rsidTr="00467884">
        <w:tc>
          <w:tcPr>
            <w:tcW w:w="3128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социальный педагог</w:t>
            </w:r>
          </w:p>
        </w:tc>
        <w:tc>
          <w:tcPr>
            <w:tcW w:w="3902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Людмила Яковлевна Курбатова</w:t>
            </w:r>
          </w:p>
        </w:tc>
        <w:tc>
          <w:tcPr>
            <w:tcW w:w="2315" w:type="dxa"/>
            <w:shd w:val="clear" w:color="auto" w:fill="auto"/>
          </w:tcPr>
          <w:p w:rsidR="0090548C" w:rsidRPr="0090548C" w:rsidRDefault="0090548C" w:rsidP="0090548C">
            <w:pPr>
              <w:rPr>
                <w:rFonts w:eastAsia="Calibri"/>
                <w:b/>
                <w:bCs/>
                <w:lang w:eastAsia="en-US"/>
              </w:rPr>
            </w:pPr>
            <w:r w:rsidRPr="0090548C">
              <w:rPr>
                <w:rFonts w:eastAsia="Calibri"/>
                <w:bCs/>
                <w:lang w:eastAsia="en-US"/>
              </w:rPr>
              <w:t>09.00 - 17.00</w:t>
            </w:r>
          </w:p>
        </w:tc>
      </w:tr>
    </w:tbl>
    <w:p w:rsidR="0090548C" w:rsidRDefault="0090548C" w:rsidP="009054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857CC" w:rsidRDefault="008857CC" w:rsidP="008857CC">
      <w:pPr>
        <w:pStyle w:val="a7"/>
        <w:rPr>
          <w:rFonts w:eastAsia="Calibri"/>
        </w:rPr>
      </w:pPr>
      <w:r>
        <w:rPr>
          <w:rFonts w:eastAsia="Calibri"/>
        </w:rPr>
        <w:t xml:space="preserve">5. Пункт 3.3. </w:t>
      </w:r>
      <w:r w:rsidR="009F623D">
        <w:rPr>
          <w:rFonts w:eastAsia="Calibri"/>
        </w:rPr>
        <w:t>ООП начального общего образования</w:t>
      </w:r>
      <w:r>
        <w:rPr>
          <w:rFonts w:eastAsia="Calibri"/>
        </w:rPr>
        <w:t xml:space="preserve"> изложить в следующей редакции:</w:t>
      </w:r>
    </w:p>
    <w:p w:rsidR="000256B6" w:rsidRPr="000256B6" w:rsidRDefault="000256B6" w:rsidP="000256B6">
      <w:pPr>
        <w:jc w:val="center"/>
        <w:rPr>
          <w:rFonts w:eastAsia="Calibri"/>
          <w:sz w:val="28"/>
          <w:szCs w:val="28"/>
          <w:lang w:eastAsia="en-US"/>
        </w:rPr>
      </w:pPr>
      <w:r w:rsidRPr="000256B6">
        <w:rPr>
          <w:rFonts w:eastAsia="Calibri"/>
          <w:sz w:val="28"/>
          <w:szCs w:val="28"/>
          <w:lang w:eastAsia="en-US"/>
        </w:rPr>
        <w:t>План внеурочной деятельности</w:t>
      </w:r>
    </w:p>
    <w:p w:rsidR="000256B6" w:rsidRPr="000256B6" w:rsidRDefault="000256B6" w:rsidP="000256B6">
      <w:pPr>
        <w:jc w:val="center"/>
        <w:rPr>
          <w:rFonts w:eastAsia="Calibri"/>
          <w:sz w:val="28"/>
          <w:szCs w:val="28"/>
          <w:lang w:eastAsia="en-US"/>
        </w:rPr>
      </w:pPr>
      <w:r w:rsidRPr="000256B6">
        <w:rPr>
          <w:rFonts w:eastAsia="Calibri"/>
          <w:sz w:val="28"/>
          <w:szCs w:val="28"/>
          <w:lang w:eastAsia="en-US"/>
        </w:rPr>
        <w:t>на 2018-2019 учебный год</w:t>
      </w:r>
    </w:p>
    <w:p w:rsidR="000256B6" w:rsidRPr="000256B6" w:rsidRDefault="000256B6" w:rsidP="000256B6">
      <w:pPr>
        <w:rPr>
          <w:rFonts w:eastAsia="Calibri"/>
          <w:sz w:val="28"/>
          <w:szCs w:val="28"/>
          <w:lang w:eastAsia="en-US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3260"/>
        <w:gridCol w:w="709"/>
        <w:gridCol w:w="709"/>
        <w:gridCol w:w="709"/>
        <w:gridCol w:w="708"/>
        <w:gridCol w:w="850"/>
      </w:tblGrid>
      <w:tr w:rsidR="000256B6" w:rsidRPr="000256B6" w:rsidTr="000256B6">
        <w:tc>
          <w:tcPr>
            <w:tcW w:w="1447" w:type="dxa"/>
            <w:vMerge w:val="restart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Направления</w:t>
            </w:r>
          </w:p>
        </w:tc>
        <w:tc>
          <w:tcPr>
            <w:tcW w:w="1843" w:type="dxa"/>
            <w:vMerge w:val="restart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Названия кружков, секций, клубов</w:t>
            </w:r>
          </w:p>
        </w:tc>
        <w:tc>
          <w:tcPr>
            <w:tcW w:w="3260" w:type="dxa"/>
            <w:vMerge w:val="restart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Формы внеурочной деятельности</w:t>
            </w:r>
          </w:p>
        </w:tc>
        <w:tc>
          <w:tcPr>
            <w:tcW w:w="2835" w:type="dxa"/>
            <w:gridSpan w:val="4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Итого часов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1 </w:t>
            </w:r>
            <w:proofErr w:type="spellStart"/>
            <w:r w:rsidRPr="000256B6">
              <w:rPr>
                <w:rFonts w:eastAsia="Calibri"/>
                <w:lang w:eastAsia="en-US"/>
              </w:rPr>
              <w:t>кл</w:t>
            </w:r>
            <w:proofErr w:type="spellEnd"/>
            <w:r w:rsidRPr="000256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Pr="000256B6">
              <w:rPr>
                <w:rFonts w:eastAsia="Calibri"/>
                <w:lang w:eastAsia="en-US"/>
              </w:rPr>
              <w:t>кл</w:t>
            </w:r>
            <w:proofErr w:type="spellEnd"/>
            <w:r w:rsidRPr="000256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3кл.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4кл.</w:t>
            </w:r>
          </w:p>
        </w:tc>
        <w:tc>
          <w:tcPr>
            <w:tcW w:w="850" w:type="dxa"/>
            <w:vMerge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</w:p>
        </w:tc>
      </w:tr>
      <w:tr w:rsidR="000256B6" w:rsidRPr="000256B6" w:rsidTr="000256B6">
        <w:tc>
          <w:tcPr>
            <w:tcW w:w="1447" w:type="dxa"/>
            <w:vMerge w:val="restart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Секция военно-спортивной подготовки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Военно-спортивная игра «</w:t>
            </w:r>
            <w:proofErr w:type="spellStart"/>
            <w:r w:rsidRPr="000256B6">
              <w:rPr>
                <w:rFonts w:eastAsia="Calibri"/>
                <w:lang w:eastAsia="en-US"/>
              </w:rPr>
              <w:t>Зарника</w:t>
            </w:r>
            <w:proofErr w:type="spellEnd"/>
            <w:r w:rsidRPr="000256B6">
              <w:rPr>
                <w:rFonts w:eastAsia="Calibri"/>
                <w:lang w:eastAsia="en-US"/>
              </w:rPr>
              <w:t xml:space="preserve">» среди учащейся молодёжи (1-4 классов) 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Объединение «Диалог поколений»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Уроки мужества,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круглые столы,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концерты,</w:t>
            </w:r>
            <w:r w:rsidRPr="000256B6">
              <w:rPr>
                <w:rFonts w:eastAsia="Calibri"/>
                <w:b/>
                <w:lang w:eastAsia="en-US"/>
              </w:rPr>
              <w:t xml:space="preserve">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сетевое сотрудничество с ОУ района и Советом ветеранов </w:t>
            </w:r>
            <w:r w:rsidRPr="000256B6">
              <w:rPr>
                <w:rFonts w:eastAsia="Calibri"/>
                <w:lang w:eastAsia="en-US"/>
              </w:rPr>
              <w:lastRenderedPageBreak/>
              <w:t xml:space="preserve">войны и труда Индустриального района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Митинг, посвящённый Дню Победы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Конкурсы стихов и рисунков к Дню России </w:t>
            </w:r>
          </w:p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Митинг, посвящённый началу Великой Отечественной </w:t>
            </w:r>
            <w:proofErr w:type="gramStart"/>
            <w:r w:rsidRPr="000256B6">
              <w:rPr>
                <w:rFonts w:eastAsia="Calibri"/>
                <w:lang w:eastAsia="en-US"/>
              </w:rPr>
              <w:t>войны  «</w:t>
            </w:r>
            <w:proofErr w:type="gramEnd"/>
            <w:r w:rsidRPr="000256B6">
              <w:rPr>
                <w:rFonts w:eastAsia="Calibri"/>
                <w:lang w:eastAsia="en-US"/>
              </w:rPr>
              <w:t>День скорби и памяти»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Киноклуб «Театралы»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Просмотр и обсуждение спектаклей. (опера, балет…)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Клуб путешественников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Образовательный туризм: Экскурсионные поездки и образовательные туры в города Пермского края, страны, мира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 w:val="restart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256B6">
              <w:rPr>
                <w:rFonts w:eastAsia="Calibri"/>
                <w:sz w:val="28"/>
                <w:szCs w:val="28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 xml:space="preserve">Проект </w:t>
            </w:r>
          </w:p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>«С Думой о детях»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 xml:space="preserve">Молодёжный совет (нижняя палата парламента) 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 xml:space="preserve">Клуб любителей английского </w:t>
            </w:r>
            <w:proofErr w:type="gramStart"/>
            <w:r w:rsidRPr="000256B6">
              <w:rPr>
                <w:rFonts w:eastAsia="Calibri"/>
                <w:b/>
                <w:i/>
                <w:lang w:eastAsia="en-US"/>
              </w:rPr>
              <w:t>языка  «</w:t>
            </w:r>
            <w:proofErr w:type="gramEnd"/>
            <w:r w:rsidRPr="000256B6">
              <w:rPr>
                <w:rFonts w:eastAsia="Calibri"/>
                <w:b/>
                <w:i/>
                <w:lang w:val="en-US" w:eastAsia="en-US"/>
              </w:rPr>
              <w:t>Enter</w:t>
            </w:r>
            <w:r w:rsidRPr="000256B6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0256B6">
              <w:rPr>
                <w:rFonts w:eastAsia="Calibri"/>
                <w:b/>
                <w:i/>
                <w:lang w:val="en-US" w:eastAsia="en-US"/>
              </w:rPr>
              <w:t>Spaice</w:t>
            </w:r>
            <w:proofErr w:type="spellEnd"/>
            <w:r w:rsidRPr="000256B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Конкурсы рождественских открыток, стихов, писем, песен на английском языке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256B6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>НОУ «Интеллект»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«Ярмарка проектов» – защита исследовательских проектов – декабрь</w:t>
            </w:r>
          </w:p>
          <w:p w:rsidR="000256B6" w:rsidRPr="000256B6" w:rsidRDefault="000256B6" w:rsidP="000256B6">
            <w:pPr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НПК «Интеллект юности – отечественной науке» – март</w:t>
            </w:r>
          </w:p>
          <w:p w:rsidR="000256B6" w:rsidRPr="000256B6" w:rsidRDefault="000256B6" w:rsidP="000256B6">
            <w:pPr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НПК «Мой первый шаг в науку», январь</w:t>
            </w:r>
          </w:p>
          <w:p w:rsidR="000256B6" w:rsidRPr="000256B6" w:rsidRDefault="000256B6" w:rsidP="000256B6">
            <w:pPr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НПК «Ступени: шаг за шагом», февраль</w:t>
            </w:r>
          </w:p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НПК «Старт в науку», март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>Клуб умников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 xml:space="preserve">Предметные, </w:t>
            </w:r>
            <w:proofErr w:type="spellStart"/>
            <w:r w:rsidRPr="000256B6">
              <w:rPr>
                <w:rFonts w:eastAsia="Calibri"/>
                <w:color w:val="000000"/>
                <w:lang w:eastAsia="en-US"/>
              </w:rPr>
              <w:t>метапредметные</w:t>
            </w:r>
            <w:proofErr w:type="spellEnd"/>
            <w:r w:rsidRPr="000256B6">
              <w:rPr>
                <w:rFonts w:eastAsia="Calibri"/>
                <w:color w:val="000000"/>
                <w:lang w:eastAsia="en-US"/>
              </w:rPr>
              <w:t xml:space="preserve"> олимпиады, разного уровня.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>Шахматы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Различные шахматные турниры, разного уровня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i/>
                <w:lang w:eastAsia="en-US"/>
              </w:rPr>
            </w:pPr>
          </w:p>
          <w:p w:rsidR="000256B6" w:rsidRPr="000256B6" w:rsidRDefault="000256B6" w:rsidP="000256B6">
            <w:pPr>
              <w:rPr>
                <w:rFonts w:eastAsia="Calibri"/>
                <w:b/>
                <w:i/>
                <w:lang w:eastAsia="en-US"/>
              </w:rPr>
            </w:pPr>
            <w:r w:rsidRPr="000256B6">
              <w:rPr>
                <w:rFonts w:eastAsia="Calibri"/>
                <w:b/>
                <w:i/>
                <w:lang w:eastAsia="en-US"/>
              </w:rPr>
              <w:t>Клуб знатоков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Всероссийские предметные олимпиады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Интеллектуальные конкурсы-игры по предметам: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«Русский медвежонок» – русский язык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«Лис» – история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«Кенгуру» – математика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</w:t>
            </w:r>
            <w:proofErr w:type="gramStart"/>
            <w:r w:rsidRPr="000256B6">
              <w:rPr>
                <w:rFonts w:eastAsia="Calibri"/>
                <w:color w:val="000000"/>
                <w:lang w:eastAsia="en-US"/>
              </w:rPr>
              <w:t>Кит»  –</w:t>
            </w:r>
            <w:proofErr w:type="gramEnd"/>
            <w:r w:rsidRPr="000256B6">
              <w:rPr>
                <w:rFonts w:eastAsia="Calibri"/>
                <w:color w:val="000000"/>
                <w:lang w:eastAsia="en-US"/>
              </w:rPr>
              <w:t xml:space="preserve"> информатика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0256B6">
              <w:rPr>
                <w:rFonts w:eastAsia="Calibri"/>
                <w:color w:val="000000"/>
                <w:lang w:eastAsia="en-US"/>
              </w:rPr>
              <w:t>Чеширский</w:t>
            </w:r>
            <w:proofErr w:type="spellEnd"/>
            <w:r w:rsidRPr="000256B6">
              <w:rPr>
                <w:rFonts w:eastAsia="Calibri"/>
                <w:color w:val="000000"/>
                <w:lang w:eastAsia="en-US"/>
              </w:rPr>
              <w:t xml:space="preserve"> кот» – английский язык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lastRenderedPageBreak/>
              <w:t>«Енот» – естествознание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0256B6">
              <w:rPr>
                <w:rFonts w:eastAsia="Calibri"/>
                <w:color w:val="000000"/>
                <w:lang w:eastAsia="en-US"/>
              </w:rPr>
              <w:t>Инфознайка</w:t>
            </w:r>
            <w:proofErr w:type="spellEnd"/>
            <w:r w:rsidRPr="000256B6">
              <w:rPr>
                <w:rFonts w:eastAsia="Calibri"/>
                <w:color w:val="000000"/>
                <w:lang w:eastAsia="en-US"/>
              </w:rPr>
              <w:t>» – 1 – 4 классы</w:t>
            </w:r>
          </w:p>
          <w:p w:rsidR="000256B6" w:rsidRPr="000256B6" w:rsidRDefault="000256B6" w:rsidP="000256B6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>«Почемучка» – 1 – 4 классы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256B6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Обще-культурное</w:t>
            </w:r>
            <w:proofErr w:type="gramEnd"/>
          </w:p>
        </w:tc>
        <w:tc>
          <w:tcPr>
            <w:tcW w:w="1843" w:type="dxa"/>
          </w:tcPr>
          <w:p w:rsidR="000256B6" w:rsidRPr="000256B6" w:rsidRDefault="000256B6" w:rsidP="000256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Студия «Возрождение»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Конкурс «Танцуют все!» «Рождественские встречи», Пушкинский бал </w:t>
            </w:r>
          </w:p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Фестиваль семейного творчества «Ансамблей дружный хоровод»</w:t>
            </w:r>
          </w:p>
          <w:p w:rsidR="000256B6" w:rsidRPr="000256B6" w:rsidRDefault="000256B6" w:rsidP="000256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color w:val="000000"/>
                <w:lang w:eastAsia="en-US"/>
              </w:rPr>
              <w:t xml:space="preserve">встречи с артистами краевой филармонии, солистами </w:t>
            </w:r>
            <w:proofErr w:type="gramStart"/>
            <w:r w:rsidRPr="000256B6">
              <w:rPr>
                <w:rFonts w:eastAsia="Calibri"/>
                <w:color w:val="000000"/>
                <w:lang w:eastAsia="en-US"/>
              </w:rPr>
              <w:t>театра  оперы</w:t>
            </w:r>
            <w:proofErr w:type="gramEnd"/>
            <w:r w:rsidRPr="000256B6">
              <w:rPr>
                <w:rFonts w:eastAsia="Calibri"/>
                <w:color w:val="000000"/>
                <w:lang w:eastAsia="en-US"/>
              </w:rPr>
              <w:t xml:space="preserve"> и балета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 w:val="restart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Спортивно-оздорови-тельное</w:t>
            </w: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 xml:space="preserve">Спортивный клуб 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 xml:space="preserve">Дни Здоровья «В здоровом теле </w:t>
            </w:r>
            <w:proofErr w:type="gramStart"/>
            <w:r w:rsidRPr="000256B6">
              <w:rPr>
                <w:rFonts w:eastAsia="Calibri"/>
                <w:lang w:eastAsia="en-US"/>
              </w:rPr>
              <w:t>–  здоровый</w:t>
            </w:r>
            <w:proofErr w:type="gramEnd"/>
            <w:r w:rsidRPr="000256B6">
              <w:rPr>
                <w:rFonts w:eastAsia="Calibri"/>
                <w:lang w:eastAsia="en-US"/>
              </w:rPr>
              <w:t xml:space="preserve"> дух» Президентские состязания Семейные старты, Спортивные турниры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Лекторий «Если хочешь быть здоров!»</w:t>
            </w:r>
          </w:p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0256B6" w:rsidRPr="000256B6" w:rsidRDefault="000256B6" w:rsidP="000256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Беседы врачей с обучающимися «Здоровый образ жизни», «Профилактика простудных заболеваний»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Секция «ОФП – баскетбол»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Турниры ШБЛ – школьной баскетбольной лиги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256B6" w:rsidRPr="000256B6" w:rsidTr="000256B6">
        <w:tc>
          <w:tcPr>
            <w:tcW w:w="1447" w:type="dxa"/>
            <w:vMerge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Студия «Крепкий орешек»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val="en-US" w:eastAsia="en-US"/>
              </w:rPr>
              <w:t>Stretching</w:t>
            </w:r>
            <w:r w:rsidRPr="000256B6">
              <w:rPr>
                <w:rFonts w:eastAsia="Calibri"/>
                <w:lang w:eastAsia="en-US"/>
              </w:rPr>
              <w:t xml:space="preserve"> (растяжка), хореография, силовой блок, основы акробатики, различные танцы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256B6" w:rsidRPr="000256B6" w:rsidTr="000256B6">
        <w:tc>
          <w:tcPr>
            <w:tcW w:w="1447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  <w:r w:rsidRPr="000256B6">
              <w:rPr>
                <w:rFonts w:eastAsia="Calibri"/>
                <w:b/>
                <w:lang w:eastAsia="en-US"/>
              </w:rPr>
              <w:t>Проект «Ты в ответе за тех, кто одинок»</w:t>
            </w:r>
          </w:p>
        </w:tc>
        <w:tc>
          <w:tcPr>
            <w:tcW w:w="3260" w:type="dxa"/>
          </w:tcPr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Месячник заботы о пожилых людях: конкурсы поделок и рисунков, концерты, акции.</w:t>
            </w:r>
          </w:p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Благотворительные акции и концерты «Мои года – моё богатство», «Рождественский подарок», «Музыка весны и Победы» в краевом военном госпитале.</w:t>
            </w:r>
          </w:p>
          <w:p w:rsidR="000256B6" w:rsidRPr="000256B6" w:rsidRDefault="000256B6" w:rsidP="000256B6">
            <w:pPr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Весенняя благотворительная ярмарка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256B6" w:rsidRPr="000256B6" w:rsidTr="000256B6">
        <w:tc>
          <w:tcPr>
            <w:tcW w:w="1447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0256B6" w:rsidRPr="000256B6" w:rsidRDefault="000256B6" w:rsidP="000256B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</w:tcPr>
          <w:p w:rsidR="000256B6" w:rsidRPr="000256B6" w:rsidRDefault="000256B6" w:rsidP="000256B6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0256B6">
              <w:rPr>
                <w:rFonts w:eastAsia="Calibri"/>
                <w:lang w:eastAsia="en-US"/>
              </w:rPr>
              <w:t>Не более 10 часов на 1 учащегося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0256B6" w:rsidRPr="000256B6" w:rsidRDefault="000256B6" w:rsidP="000256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</w:tcPr>
          <w:p w:rsidR="000256B6" w:rsidRPr="000256B6" w:rsidRDefault="000256B6" w:rsidP="000256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6B6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</w:tr>
    </w:tbl>
    <w:p w:rsidR="000256B6" w:rsidRDefault="000256B6" w:rsidP="000256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6B6" w:rsidRDefault="000256B6" w:rsidP="000256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6B6" w:rsidRDefault="000256B6" w:rsidP="000256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6B6" w:rsidRDefault="000256B6" w:rsidP="000256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6B6" w:rsidRPr="000256B6" w:rsidRDefault="000256B6" w:rsidP="000256B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6B6" w:rsidRDefault="000256B6" w:rsidP="000256B6">
      <w:pPr>
        <w:pStyle w:val="a7"/>
        <w:rPr>
          <w:rFonts w:eastAsia="Calibri"/>
        </w:rPr>
      </w:pPr>
      <w:r>
        <w:rPr>
          <w:rFonts w:eastAsia="Calibri"/>
        </w:rPr>
        <w:t xml:space="preserve">5. Пункт 3.3. ООП </w:t>
      </w:r>
      <w:r>
        <w:rPr>
          <w:rFonts w:eastAsia="Calibri"/>
        </w:rPr>
        <w:t>основного</w:t>
      </w:r>
      <w:r>
        <w:rPr>
          <w:rFonts w:eastAsia="Calibri"/>
        </w:rPr>
        <w:t xml:space="preserve"> общего образования изложить в следующей редакции:</w:t>
      </w:r>
    </w:p>
    <w:p w:rsidR="000256B6" w:rsidRDefault="000256B6" w:rsidP="000256B6">
      <w:pPr>
        <w:pStyle w:val="a7"/>
        <w:rPr>
          <w:rFonts w:eastAsia="Calibri"/>
        </w:rPr>
      </w:pPr>
    </w:p>
    <w:p w:rsidR="008857CC" w:rsidRPr="008857CC" w:rsidRDefault="008857CC" w:rsidP="000256B6">
      <w:pPr>
        <w:jc w:val="center"/>
        <w:rPr>
          <w:rFonts w:eastAsia="Calibri"/>
          <w:sz w:val="28"/>
          <w:szCs w:val="28"/>
          <w:lang w:eastAsia="en-US"/>
        </w:rPr>
      </w:pPr>
      <w:r w:rsidRPr="008857CC">
        <w:rPr>
          <w:rFonts w:eastAsia="Calibri"/>
          <w:sz w:val="28"/>
          <w:szCs w:val="28"/>
          <w:lang w:eastAsia="en-US"/>
        </w:rPr>
        <w:lastRenderedPageBreak/>
        <w:t>План внеурочной деятельности</w:t>
      </w:r>
    </w:p>
    <w:p w:rsidR="008857CC" w:rsidRPr="008857CC" w:rsidRDefault="000256B6" w:rsidP="000256B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2018-2019 учебный год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827"/>
        <w:gridCol w:w="567"/>
        <w:gridCol w:w="709"/>
        <w:gridCol w:w="709"/>
        <w:gridCol w:w="708"/>
        <w:gridCol w:w="709"/>
      </w:tblGrid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Направления</w:t>
            </w:r>
          </w:p>
        </w:tc>
        <w:tc>
          <w:tcPr>
            <w:tcW w:w="1843" w:type="dxa"/>
            <w:vMerge w:val="restart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Названия кружков, секций, клубов</w:t>
            </w:r>
          </w:p>
        </w:tc>
        <w:tc>
          <w:tcPr>
            <w:tcW w:w="3827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Формы внеурочной деятельности</w:t>
            </w:r>
          </w:p>
        </w:tc>
        <w:tc>
          <w:tcPr>
            <w:tcW w:w="2693" w:type="dxa"/>
            <w:gridSpan w:val="4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Итого часов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5 </w:t>
            </w:r>
            <w:proofErr w:type="spellStart"/>
            <w:r w:rsidRPr="008857CC">
              <w:rPr>
                <w:rFonts w:eastAsia="Calibri"/>
                <w:lang w:eastAsia="en-US"/>
              </w:rPr>
              <w:t>кл</w:t>
            </w:r>
            <w:proofErr w:type="spellEnd"/>
            <w:r w:rsidRPr="008857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6 </w:t>
            </w:r>
            <w:proofErr w:type="spellStart"/>
            <w:r w:rsidRPr="008857CC">
              <w:rPr>
                <w:rFonts w:eastAsia="Calibri"/>
                <w:lang w:eastAsia="en-US"/>
              </w:rPr>
              <w:t>кл</w:t>
            </w:r>
            <w:proofErr w:type="spellEnd"/>
            <w:r w:rsidRPr="008857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7 </w:t>
            </w:r>
            <w:proofErr w:type="spellStart"/>
            <w:r w:rsidRPr="008857CC">
              <w:rPr>
                <w:rFonts w:eastAsia="Calibri"/>
                <w:lang w:eastAsia="en-US"/>
              </w:rPr>
              <w:t>кл</w:t>
            </w:r>
            <w:proofErr w:type="spellEnd"/>
            <w:r w:rsidRPr="008857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8 </w:t>
            </w:r>
            <w:proofErr w:type="spellStart"/>
            <w:r w:rsidRPr="008857CC">
              <w:rPr>
                <w:rFonts w:eastAsia="Calibri"/>
                <w:lang w:eastAsia="en-US"/>
              </w:rPr>
              <w:t>кл</w:t>
            </w:r>
            <w:proofErr w:type="spellEnd"/>
            <w:r w:rsidRPr="008857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vMerge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</w:tr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Секция военно-спортивной подготовки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Военно-спортивная игра «Зарница» среди учащейся молодёжи (5-7 классов) 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Объединение «Диалог поколений»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Уроки мужества,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круглые столы,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концерты,</w:t>
            </w:r>
            <w:r w:rsidRPr="008857CC">
              <w:rPr>
                <w:rFonts w:eastAsia="Calibri"/>
                <w:b/>
                <w:lang w:eastAsia="en-US"/>
              </w:rPr>
              <w:t xml:space="preserve">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сетевое сотрудничество с ОУ района и Советом ветеранов войны и труда Индустриального района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Митинг, посвящённый Дню Победы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Конкурсы стихов и рисунков к Дню России </w:t>
            </w:r>
          </w:p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Митинг, посвящённый началу Великой Отечественной </w:t>
            </w:r>
            <w:proofErr w:type="gramStart"/>
            <w:r w:rsidRPr="008857CC">
              <w:rPr>
                <w:rFonts w:eastAsia="Calibri"/>
                <w:lang w:eastAsia="en-US"/>
              </w:rPr>
              <w:t>войны  «</w:t>
            </w:r>
            <w:proofErr w:type="gramEnd"/>
            <w:r w:rsidRPr="008857CC">
              <w:rPr>
                <w:rFonts w:eastAsia="Calibri"/>
                <w:lang w:eastAsia="en-US"/>
              </w:rPr>
              <w:t>День скорби и памяти»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Киноклуб «Шедевры мирового кино»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Просмотр художественных </w:t>
            </w:r>
            <w:proofErr w:type="gramStart"/>
            <w:r w:rsidRPr="008857CC">
              <w:rPr>
                <w:rFonts w:eastAsia="Calibri"/>
                <w:lang w:eastAsia="en-US"/>
              </w:rPr>
              <w:t>и  документальных</w:t>
            </w:r>
            <w:proofErr w:type="gramEnd"/>
            <w:r w:rsidRPr="008857CC">
              <w:rPr>
                <w:rFonts w:eastAsia="Calibri"/>
                <w:lang w:eastAsia="en-US"/>
              </w:rPr>
              <w:t xml:space="preserve"> фильмов отечественной и зарубежной классики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Клуб путешественников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Образовательный туризм: Экскурсионные поездки и образовательные туры в города Пермского края, страны, мира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857CC">
              <w:rPr>
                <w:rFonts w:eastAsia="Calibri"/>
                <w:sz w:val="28"/>
                <w:szCs w:val="28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 xml:space="preserve">Проект </w:t>
            </w:r>
          </w:p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«С Думой о детях»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 xml:space="preserve">Молодёжный совет (нижняя палата парламента) 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 xml:space="preserve">Клуб любителей английского </w:t>
            </w:r>
            <w:proofErr w:type="gramStart"/>
            <w:r w:rsidRPr="008857CC">
              <w:rPr>
                <w:rFonts w:eastAsia="Calibri"/>
                <w:b/>
                <w:i/>
                <w:lang w:eastAsia="en-US"/>
              </w:rPr>
              <w:t>языка  «</w:t>
            </w:r>
            <w:proofErr w:type="gramEnd"/>
            <w:r w:rsidRPr="008857CC">
              <w:rPr>
                <w:rFonts w:eastAsia="Calibri"/>
                <w:b/>
                <w:i/>
                <w:lang w:val="en-US" w:eastAsia="en-US"/>
              </w:rPr>
              <w:t>Enter</w:t>
            </w:r>
            <w:r w:rsidRPr="008857C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8857CC">
              <w:rPr>
                <w:rFonts w:eastAsia="Calibri"/>
                <w:b/>
                <w:i/>
                <w:lang w:val="en-US" w:eastAsia="en-US"/>
              </w:rPr>
              <w:t>Spaice</w:t>
            </w:r>
            <w:proofErr w:type="spellEnd"/>
            <w:r w:rsidRPr="008857CC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Конкурсы рождественских открыток, стихов, писем, песен на английском языке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857CC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НОУ «Интеллект»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«Ярмарка проектов» – защита исследовательских проектов – декабрь</w:t>
            </w: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НПК «Интеллект юности – отечественной науке» – март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Клуб умников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 xml:space="preserve">Образовательные турниры центра «Град знаний»: «Умка» – 5 – 7 </w:t>
            </w:r>
            <w:proofErr w:type="spellStart"/>
            <w:proofErr w:type="gramStart"/>
            <w:r w:rsidRPr="008857C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8857CC">
              <w:rPr>
                <w:rFonts w:eastAsia="Calibri"/>
                <w:color w:val="000000"/>
                <w:lang w:eastAsia="en-US"/>
              </w:rPr>
              <w:t>.,</w:t>
            </w:r>
            <w:proofErr w:type="gramEnd"/>
            <w:r w:rsidRPr="008857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«Сферы знаний» – 8 – 11 классы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i/>
                <w:lang w:eastAsia="en-US"/>
              </w:rPr>
            </w:pPr>
          </w:p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Клуб знатоков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Всероссийские предметные олимпиады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Интеллектуальные конкурсы-игры по предметам: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lastRenderedPageBreak/>
              <w:t>«Русский медвежонок» – русский язык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«Лис» – история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«Кенгуру» – математика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</w:t>
            </w:r>
            <w:proofErr w:type="gramStart"/>
            <w:r w:rsidRPr="008857CC">
              <w:rPr>
                <w:rFonts w:eastAsia="Calibri"/>
                <w:color w:val="000000"/>
                <w:lang w:eastAsia="en-US"/>
              </w:rPr>
              <w:t>Кит»  –</w:t>
            </w:r>
            <w:proofErr w:type="gramEnd"/>
            <w:r w:rsidRPr="008857CC">
              <w:rPr>
                <w:rFonts w:eastAsia="Calibri"/>
                <w:color w:val="000000"/>
                <w:lang w:eastAsia="en-US"/>
              </w:rPr>
              <w:t xml:space="preserve"> информатика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8857CC">
              <w:rPr>
                <w:rFonts w:eastAsia="Calibri"/>
                <w:color w:val="000000"/>
                <w:lang w:eastAsia="en-US"/>
              </w:rPr>
              <w:t>Чеширский</w:t>
            </w:r>
            <w:proofErr w:type="spellEnd"/>
            <w:r w:rsidRPr="008857CC">
              <w:rPr>
                <w:rFonts w:eastAsia="Calibri"/>
                <w:color w:val="000000"/>
                <w:lang w:eastAsia="en-US"/>
              </w:rPr>
              <w:t xml:space="preserve"> кот» – английский язык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«Енот» – естествознание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8857CC">
              <w:rPr>
                <w:rFonts w:eastAsia="Calibri"/>
                <w:color w:val="000000"/>
                <w:lang w:eastAsia="en-US"/>
              </w:rPr>
              <w:t>Инфознайка</w:t>
            </w:r>
            <w:proofErr w:type="spellEnd"/>
            <w:r w:rsidRPr="008857CC">
              <w:rPr>
                <w:rFonts w:eastAsia="Calibri"/>
                <w:color w:val="000000"/>
                <w:lang w:eastAsia="en-US"/>
              </w:rPr>
              <w:t>» – 1 – 4 классы</w:t>
            </w:r>
          </w:p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«Почемучка» – 1 – 4 классы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i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Клуб журналистов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>Конкурс журналистов «Золотое перо», издание школьной газеты «Точка»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57CC">
              <w:rPr>
                <w:rFonts w:eastAsia="Calibri"/>
                <w:sz w:val="28"/>
                <w:szCs w:val="28"/>
                <w:lang w:eastAsia="en-US"/>
              </w:rPr>
              <w:t>Обще-культурное</w:t>
            </w:r>
            <w:proofErr w:type="gramEnd"/>
          </w:p>
        </w:tc>
        <w:tc>
          <w:tcPr>
            <w:tcW w:w="1843" w:type="dxa"/>
          </w:tcPr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Студия «Возрождение»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Конкурс «Танцуют все!» «Рождественские встречи», Пушкинский бал </w:t>
            </w: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Фестиваль семейного творчества «Ансамблей дружный хоровод»</w:t>
            </w:r>
          </w:p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color w:val="000000"/>
                <w:lang w:eastAsia="en-US"/>
              </w:rPr>
              <w:t xml:space="preserve">встречи с артистами краевой филармонии, солистами </w:t>
            </w:r>
            <w:proofErr w:type="gramStart"/>
            <w:r w:rsidRPr="008857CC">
              <w:rPr>
                <w:rFonts w:eastAsia="Calibri"/>
                <w:color w:val="000000"/>
                <w:lang w:eastAsia="en-US"/>
              </w:rPr>
              <w:t>театра  оперы</w:t>
            </w:r>
            <w:proofErr w:type="gramEnd"/>
            <w:r w:rsidRPr="008857CC">
              <w:rPr>
                <w:rFonts w:eastAsia="Calibri"/>
                <w:color w:val="000000"/>
                <w:lang w:eastAsia="en-US"/>
              </w:rPr>
              <w:t xml:space="preserve"> и балета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i/>
                <w:lang w:eastAsia="en-US"/>
              </w:rPr>
              <w:t>Школьная лига КВН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Спортивно-оздорови-тельное</w:t>
            </w: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 xml:space="preserve">Спортивный клуб 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 xml:space="preserve">Дни Здоровья «В здоровом теле </w:t>
            </w:r>
            <w:proofErr w:type="gramStart"/>
            <w:r w:rsidRPr="008857CC">
              <w:rPr>
                <w:rFonts w:eastAsia="Calibri"/>
                <w:lang w:eastAsia="en-US"/>
              </w:rPr>
              <w:t>–  здоровый</w:t>
            </w:r>
            <w:proofErr w:type="gramEnd"/>
            <w:r w:rsidRPr="008857CC">
              <w:rPr>
                <w:rFonts w:eastAsia="Calibri"/>
                <w:lang w:eastAsia="en-US"/>
              </w:rPr>
              <w:t xml:space="preserve"> дух» Президентские состязания Семейные старты, Спортивные турниры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Лекторий «Если хочешь быть здоров!»</w:t>
            </w: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8857CC" w:rsidRPr="008857CC" w:rsidRDefault="008857CC" w:rsidP="008857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Беседы врачей с обучающимися «Здоровый образ жизни», «Профилактика простудных заболеваний»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Секция «ОФП – баскетбол»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Турниры ШБЛ – школьной баскетбольной лиги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Студия «Крепкий орешек»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val="en-US" w:eastAsia="en-US"/>
              </w:rPr>
              <w:t>Stretching</w:t>
            </w:r>
            <w:r w:rsidRPr="008857CC">
              <w:rPr>
                <w:rFonts w:eastAsia="Calibri"/>
                <w:lang w:eastAsia="en-US"/>
              </w:rPr>
              <w:t xml:space="preserve"> (растяжка), аэробика, силовой блок, основы акробатики, различные танцы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857CC" w:rsidRPr="008857CC" w:rsidTr="008857CC">
        <w:tc>
          <w:tcPr>
            <w:tcW w:w="1560" w:type="dxa"/>
            <w:vMerge w:val="restart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Проект «Ты в ответе за тех, кто одинок»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Месячник заботы о пожилых людях: конкурсы поделок и рисунков, концерты, акции.</w:t>
            </w: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Благотворительные акции и концерты «Мои года – моё богатство», «Рождественский подарок», «Музыка весны и Победы» в краевом военном госпитале.</w:t>
            </w:r>
          </w:p>
          <w:p w:rsidR="008857CC" w:rsidRPr="008857CC" w:rsidRDefault="008857CC" w:rsidP="008857CC">
            <w:pPr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Весенняя благотворительная ярмарка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857CC" w:rsidRPr="008857CC" w:rsidTr="008857CC">
        <w:tc>
          <w:tcPr>
            <w:tcW w:w="1560" w:type="dxa"/>
            <w:vMerge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  <w:r w:rsidRPr="008857CC">
              <w:rPr>
                <w:rFonts w:eastAsia="Calibri"/>
                <w:b/>
                <w:lang w:eastAsia="en-US"/>
              </w:rPr>
              <w:t>Школа «Профи»</w:t>
            </w: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Профильные пробы и социальные практики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857CC" w:rsidRPr="008857CC" w:rsidTr="008857CC">
        <w:tc>
          <w:tcPr>
            <w:tcW w:w="1560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8857CC" w:rsidRPr="008857CC" w:rsidRDefault="008857CC" w:rsidP="008857C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:rsidR="008857CC" w:rsidRPr="008857CC" w:rsidRDefault="008857CC" w:rsidP="008857C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8857CC">
              <w:rPr>
                <w:rFonts w:eastAsia="Calibri"/>
                <w:lang w:eastAsia="en-US"/>
              </w:rPr>
              <w:t>Не более 10 часов на 1 учащегося</w:t>
            </w:r>
          </w:p>
        </w:tc>
        <w:tc>
          <w:tcPr>
            <w:tcW w:w="567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</w:tcPr>
          <w:p w:rsidR="008857CC" w:rsidRPr="008857CC" w:rsidRDefault="008857CC" w:rsidP="008857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857CC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</w:tbl>
    <w:p w:rsidR="006F6043" w:rsidRPr="00344430" w:rsidRDefault="006F6043" w:rsidP="0090548C">
      <w:pPr>
        <w:autoSpaceDE w:val="0"/>
        <w:autoSpaceDN w:val="0"/>
        <w:adjustRightInd w:val="0"/>
        <w:jc w:val="both"/>
      </w:pPr>
      <w:bookmarkStart w:id="1" w:name="_GoBack"/>
      <w:bookmarkEnd w:id="1"/>
    </w:p>
    <w:sectPr w:rsidR="006F6043" w:rsidRPr="00344430" w:rsidSect="00C5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5069"/>
    <w:multiLevelType w:val="hybridMultilevel"/>
    <w:tmpl w:val="3864E2F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5E77"/>
    <w:multiLevelType w:val="hybridMultilevel"/>
    <w:tmpl w:val="9A983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8F4268"/>
    <w:multiLevelType w:val="hybridMultilevel"/>
    <w:tmpl w:val="AA283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20899"/>
    <w:multiLevelType w:val="hybridMultilevel"/>
    <w:tmpl w:val="0D5ABBD8"/>
    <w:lvl w:ilvl="0" w:tplc="E50820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2ECB6">
      <w:start w:val="1"/>
      <w:numFmt w:val="bullet"/>
      <w:lvlRestart w:val="0"/>
      <w:lvlText w:val="•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4C1C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6F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65562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4ADE4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0ED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5D5C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6EAD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7E0853"/>
    <w:multiLevelType w:val="multilevel"/>
    <w:tmpl w:val="1A9883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9"/>
    <w:rsid w:val="00002216"/>
    <w:rsid w:val="000074F2"/>
    <w:rsid w:val="000256B6"/>
    <w:rsid w:val="000320B3"/>
    <w:rsid w:val="00077DA5"/>
    <w:rsid w:val="000C3E56"/>
    <w:rsid w:val="00113AEC"/>
    <w:rsid w:val="001239BD"/>
    <w:rsid w:val="001255AA"/>
    <w:rsid w:val="00142C57"/>
    <w:rsid w:val="00174C50"/>
    <w:rsid w:val="00193DBC"/>
    <w:rsid w:val="001B5FC2"/>
    <w:rsid w:val="0028232B"/>
    <w:rsid w:val="002876AB"/>
    <w:rsid w:val="00295C10"/>
    <w:rsid w:val="002A344F"/>
    <w:rsid w:val="002B109E"/>
    <w:rsid w:val="002C41E0"/>
    <w:rsid w:val="003016C9"/>
    <w:rsid w:val="00320889"/>
    <w:rsid w:val="00344430"/>
    <w:rsid w:val="003528FF"/>
    <w:rsid w:val="00392AF0"/>
    <w:rsid w:val="00393167"/>
    <w:rsid w:val="003A7B4B"/>
    <w:rsid w:val="003B4101"/>
    <w:rsid w:val="004316F2"/>
    <w:rsid w:val="00451A86"/>
    <w:rsid w:val="00467884"/>
    <w:rsid w:val="0047450C"/>
    <w:rsid w:val="00474AA8"/>
    <w:rsid w:val="004764F8"/>
    <w:rsid w:val="004B4368"/>
    <w:rsid w:val="005B3148"/>
    <w:rsid w:val="006373A0"/>
    <w:rsid w:val="00692561"/>
    <w:rsid w:val="006943E3"/>
    <w:rsid w:val="006E1E4E"/>
    <w:rsid w:val="006F6043"/>
    <w:rsid w:val="00703F1D"/>
    <w:rsid w:val="00742E25"/>
    <w:rsid w:val="00746C42"/>
    <w:rsid w:val="00764342"/>
    <w:rsid w:val="0079024B"/>
    <w:rsid w:val="00855971"/>
    <w:rsid w:val="00877699"/>
    <w:rsid w:val="008857CC"/>
    <w:rsid w:val="008B1A67"/>
    <w:rsid w:val="0090548C"/>
    <w:rsid w:val="00914992"/>
    <w:rsid w:val="009C49D6"/>
    <w:rsid w:val="009D13D1"/>
    <w:rsid w:val="009E0EA5"/>
    <w:rsid w:val="009F623D"/>
    <w:rsid w:val="00A067FD"/>
    <w:rsid w:val="00A3009C"/>
    <w:rsid w:val="00A93CB7"/>
    <w:rsid w:val="00AB0F39"/>
    <w:rsid w:val="00AB190B"/>
    <w:rsid w:val="00AF472F"/>
    <w:rsid w:val="00B02706"/>
    <w:rsid w:val="00B55C5A"/>
    <w:rsid w:val="00B72323"/>
    <w:rsid w:val="00B93067"/>
    <w:rsid w:val="00B97590"/>
    <w:rsid w:val="00BB024C"/>
    <w:rsid w:val="00C14326"/>
    <w:rsid w:val="00C22FC6"/>
    <w:rsid w:val="00C41B29"/>
    <w:rsid w:val="00C52DEA"/>
    <w:rsid w:val="00C56540"/>
    <w:rsid w:val="00C84469"/>
    <w:rsid w:val="00C9061B"/>
    <w:rsid w:val="00CB1D5A"/>
    <w:rsid w:val="00CC5EF4"/>
    <w:rsid w:val="00CE04AC"/>
    <w:rsid w:val="00D07A47"/>
    <w:rsid w:val="00D431CB"/>
    <w:rsid w:val="00D9516D"/>
    <w:rsid w:val="00D97152"/>
    <w:rsid w:val="00E36EFB"/>
    <w:rsid w:val="00E44B82"/>
    <w:rsid w:val="00E71019"/>
    <w:rsid w:val="00EA094B"/>
    <w:rsid w:val="00EC0623"/>
    <w:rsid w:val="00F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89C5-5C72-4CC5-827A-A2BE70FA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326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5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4326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14326"/>
  </w:style>
  <w:style w:type="character" w:customStyle="1" w:styleId="s1">
    <w:name w:val="s1"/>
    <w:basedOn w:val="a0"/>
    <w:rsid w:val="00C14326"/>
  </w:style>
  <w:style w:type="paragraph" w:customStyle="1" w:styleId="12">
    <w:name w:val="Основной текст с отступом1"/>
    <w:basedOn w:val="a"/>
    <w:rsid w:val="00C14326"/>
    <w:pPr>
      <w:ind w:firstLine="540"/>
      <w:jc w:val="both"/>
    </w:pPr>
  </w:style>
  <w:style w:type="paragraph" w:customStyle="1" w:styleId="p2">
    <w:name w:val="p2"/>
    <w:basedOn w:val="a"/>
    <w:rsid w:val="00C14326"/>
    <w:pPr>
      <w:spacing w:before="100" w:beforeAutospacing="1" w:after="100" w:afterAutospacing="1"/>
    </w:pPr>
  </w:style>
  <w:style w:type="paragraph" w:customStyle="1" w:styleId="p1">
    <w:name w:val="p1"/>
    <w:basedOn w:val="a"/>
    <w:rsid w:val="00C14326"/>
    <w:pPr>
      <w:spacing w:before="100" w:beforeAutospacing="1" w:after="100" w:afterAutospacing="1"/>
    </w:pPr>
  </w:style>
  <w:style w:type="character" w:customStyle="1" w:styleId="s2">
    <w:name w:val="s2"/>
    <w:basedOn w:val="a0"/>
    <w:rsid w:val="00C14326"/>
  </w:style>
  <w:style w:type="paragraph" w:customStyle="1" w:styleId="p4">
    <w:name w:val="p4"/>
    <w:basedOn w:val="a"/>
    <w:rsid w:val="00C143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4326"/>
    <w:rPr>
      <w:rFonts w:ascii="Segoe UI" w:hAnsi="Segoe UI" w:cs="Segoe UI"/>
      <w:sz w:val="18"/>
      <w:szCs w:val="18"/>
      <w:lang w:val="en-US" w:eastAsia="en-US" w:bidi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26"/>
    <w:rPr>
      <w:rFonts w:ascii="Segoe UI" w:eastAsia="Times New Roman" w:hAnsi="Segoe UI" w:cs="Segoe UI"/>
      <w:sz w:val="18"/>
      <w:szCs w:val="18"/>
      <w:lang w:val="en-US" w:bidi="en-US"/>
    </w:rPr>
  </w:style>
  <w:style w:type="table" w:customStyle="1" w:styleId="13">
    <w:name w:val="Сетка таблицы1"/>
    <w:basedOn w:val="a1"/>
    <w:next w:val="a4"/>
    <w:uiPriority w:val="39"/>
    <w:rsid w:val="00C1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C14326"/>
  </w:style>
  <w:style w:type="paragraph" w:customStyle="1" w:styleId="p6">
    <w:name w:val="p6"/>
    <w:basedOn w:val="a"/>
    <w:rsid w:val="00C14326"/>
    <w:pPr>
      <w:spacing w:before="100" w:beforeAutospacing="1" w:after="100" w:afterAutospacing="1"/>
    </w:pPr>
  </w:style>
  <w:style w:type="character" w:customStyle="1" w:styleId="s4">
    <w:name w:val="s4"/>
    <w:basedOn w:val="a0"/>
    <w:rsid w:val="00C14326"/>
  </w:style>
  <w:style w:type="character" w:customStyle="1" w:styleId="s5">
    <w:name w:val="s5"/>
    <w:basedOn w:val="a0"/>
    <w:rsid w:val="00C14326"/>
  </w:style>
  <w:style w:type="paragraph" w:customStyle="1" w:styleId="p10">
    <w:name w:val="p10"/>
    <w:basedOn w:val="a"/>
    <w:rsid w:val="00C14326"/>
    <w:pPr>
      <w:spacing w:before="100" w:beforeAutospacing="1" w:after="100" w:afterAutospacing="1"/>
    </w:pPr>
  </w:style>
  <w:style w:type="paragraph" w:customStyle="1" w:styleId="p12">
    <w:name w:val="p12"/>
    <w:basedOn w:val="a"/>
    <w:rsid w:val="00C14326"/>
    <w:pPr>
      <w:spacing w:before="100" w:beforeAutospacing="1" w:after="100" w:afterAutospacing="1"/>
    </w:pPr>
  </w:style>
  <w:style w:type="paragraph" w:customStyle="1" w:styleId="p13">
    <w:name w:val="p13"/>
    <w:basedOn w:val="a"/>
    <w:rsid w:val="00C14326"/>
    <w:pPr>
      <w:spacing w:before="100" w:beforeAutospacing="1" w:after="100" w:afterAutospacing="1"/>
    </w:pPr>
  </w:style>
  <w:style w:type="paragraph" w:customStyle="1" w:styleId="p14">
    <w:name w:val="p14"/>
    <w:basedOn w:val="a"/>
    <w:rsid w:val="00C14326"/>
    <w:pPr>
      <w:spacing w:before="100" w:beforeAutospacing="1" w:after="100" w:afterAutospacing="1"/>
    </w:pPr>
  </w:style>
  <w:style w:type="paragraph" w:customStyle="1" w:styleId="p11">
    <w:name w:val="p11"/>
    <w:basedOn w:val="a"/>
    <w:rsid w:val="00C1432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4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6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18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12</cp:revision>
  <cp:lastPrinted>2018-10-11T06:10:00Z</cp:lastPrinted>
  <dcterms:created xsi:type="dcterms:W3CDTF">2018-09-06T14:27:00Z</dcterms:created>
  <dcterms:modified xsi:type="dcterms:W3CDTF">2018-10-23T11:12:00Z</dcterms:modified>
</cp:coreProperties>
</file>